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6FB50" w14:textId="77777777" w:rsidR="00FE0C87" w:rsidRDefault="00FE0C87" w:rsidP="00C7348E">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lang w:eastAsia="sk-SK"/>
        </w:rPr>
      </w:pPr>
      <w:bookmarkStart w:id="0" w:name="_Hlk181775928"/>
    </w:p>
    <w:p w14:paraId="207F1A68" w14:textId="77777777" w:rsidR="00FE0C87" w:rsidRPr="008F3AAD" w:rsidRDefault="00FE0C87" w:rsidP="00FE0C87">
      <w:pPr>
        <w:overflowPunct w:val="0"/>
        <w:autoSpaceDE w:val="0"/>
        <w:autoSpaceDN w:val="0"/>
        <w:adjustRightInd w:val="0"/>
        <w:jc w:val="center"/>
        <w:rPr>
          <w:rFonts w:ascii="Times New Roman" w:hAnsi="Times New Roman"/>
          <w:b/>
          <w:bCs/>
          <w:sz w:val="24"/>
          <w:szCs w:val="24"/>
        </w:rPr>
      </w:pPr>
      <w:r w:rsidRPr="008F3AAD">
        <w:rPr>
          <w:rFonts w:ascii="Times New Roman" w:hAnsi="Times New Roman"/>
          <w:b/>
          <w:bCs/>
          <w:sz w:val="24"/>
          <w:szCs w:val="24"/>
        </w:rPr>
        <w:t>NÁRODNÁ RADA SLOVENSKEJ REPUBLIKY</w:t>
      </w:r>
    </w:p>
    <w:p w14:paraId="4724C5E6" w14:textId="77777777" w:rsidR="00FE0C87" w:rsidRPr="008F3AAD" w:rsidRDefault="00FE0C87" w:rsidP="00FE0C87">
      <w:pPr>
        <w:pBdr>
          <w:bottom w:val="single" w:sz="6" w:space="1" w:color="auto"/>
        </w:pBdr>
        <w:jc w:val="center"/>
        <w:rPr>
          <w:rFonts w:ascii="Times New Roman" w:hAnsi="Times New Roman"/>
          <w:b/>
          <w:bCs/>
          <w:sz w:val="24"/>
          <w:szCs w:val="24"/>
        </w:rPr>
      </w:pPr>
      <w:r>
        <w:rPr>
          <w:rFonts w:ascii="Times New Roman" w:hAnsi="Times New Roman"/>
          <w:b/>
          <w:bCs/>
          <w:sz w:val="24"/>
          <w:szCs w:val="24"/>
        </w:rPr>
        <w:t>IX</w:t>
      </w:r>
      <w:r w:rsidRPr="008F3AAD">
        <w:rPr>
          <w:rFonts w:ascii="Times New Roman" w:hAnsi="Times New Roman"/>
          <w:b/>
          <w:bCs/>
          <w:sz w:val="24"/>
          <w:szCs w:val="24"/>
        </w:rPr>
        <w:t>. volebné obdobie</w:t>
      </w:r>
    </w:p>
    <w:p w14:paraId="24C76D56" w14:textId="77777777" w:rsidR="00FE0C87" w:rsidRDefault="00FE0C87" w:rsidP="00C7348E">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lang w:eastAsia="sk-SK"/>
        </w:rPr>
      </w:pPr>
    </w:p>
    <w:p w14:paraId="519514EF" w14:textId="34502D0D" w:rsidR="00FE0C87" w:rsidRPr="008F3AAD" w:rsidRDefault="00DB49FF" w:rsidP="00FE0C87">
      <w:pPr>
        <w:overflowPunct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654</w:t>
      </w:r>
    </w:p>
    <w:p w14:paraId="5F50ED63" w14:textId="77777777" w:rsidR="00FE0C87" w:rsidRPr="00EB29F1" w:rsidRDefault="00FE0C87" w:rsidP="00FE0C87">
      <w:pPr>
        <w:overflowPunct w:val="0"/>
        <w:autoSpaceDE w:val="0"/>
        <w:autoSpaceDN w:val="0"/>
        <w:adjustRightInd w:val="0"/>
        <w:spacing w:after="0" w:line="240" w:lineRule="auto"/>
        <w:jc w:val="both"/>
        <w:rPr>
          <w:rFonts w:ascii="Times New Roman" w:hAnsi="Times New Roman"/>
          <w:bCs/>
          <w:sz w:val="24"/>
          <w:szCs w:val="24"/>
        </w:rPr>
      </w:pPr>
    </w:p>
    <w:p w14:paraId="3EAFE3A1" w14:textId="77777777" w:rsidR="00FE0C87" w:rsidRPr="008F3AAD" w:rsidRDefault="00FE0C87" w:rsidP="00FE0C87">
      <w:pPr>
        <w:overflowPunct w:val="0"/>
        <w:autoSpaceDE w:val="0"/>
        <w:autoSpaceDN w:val="0"/>
        <w:adjustRightInd w:val="0"/>
        <w:spacing w:after="0" w:line="240" w:lineRule="auto"/>
        <w:jc w:val="center"/>
        <w:rPr>
          <w:rFonts w:ascii="Times New Roman" w:hAnsi="Times New Roman"/>
          <w:b/>
          <w:bCs/>
          <w:sz w:val="24"/>
          <w:szCs w:val="24"/>
        </w:rPr>
      </w:pPr>
      <w:r w:rsidRPr="008F3AAD">
        <w:rPr>
          <w:rFonts w:ascii="Times New Roman" w:hAnsi="Times New Roman"/>
          <w:b/>
          <w:bCs/>
          <w:sz w:val="24"/>
          <w:szCs w:val="24"/>
        </w:rPr>
        <w:t>VLÁDNY NÁVRH</w:t>
      </w:r>
    </w:p>
    <w:p w14:paraId="3693DF48" w14:textId="77777777" w:rsidR="00C7348E" w:rsidRPr="004B3803" w:rsidRDefault="00C7348E" w:rsidP="00C7348E">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Cs/>
          <w:sz w:val="24"/>
          <w:szCs w:val="24"/>
          <w:lang w:eastAsia="sk-SK"/>
        </w:rPr>
      </w:pPr>
    </w:p>
    <w:p w14:paraId="6551A471" w14:textId="77777777" w:rsidR="005C049A" w:rsidRPr="00126B59" w:rsidRDefault="005C049A"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r w:rsidRPr="00126B59">
        <w:rPr>
          <w:rFonts w:ascii="Times New Roman" w:eastAsia="Times New Roman" w:hAnsi="Times New Roman" w:cs="Times New Roman"/>
          <w:b/>
          <w:bCs/>
          <w:sz w:val="24"/>
          <w:szCs w:val="24"/>
          <w:lang w:eastAsia="sk-SK"/>
        </w:rPr>
        <w:t>ZÁKON</w:t>
      </w:r>
    </w:p>
    <w:p w14:paraId="1306242A" w14:textId="77777777" w:rsidR="005C049A" w:rsidRPr="00126B59" w:rsidRDefault="005C049A"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5DF0DCB0" w14:textId="743E6419" w:rsidR="00C7348E" w:rsidRDefault="00C7348E"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r w:rsidRPr="00126B59">
        <w:rPr>
          <w:rFonts w:ascii="Times New Roman" w:eastAsia="Times New Roman" w:hAnsi="Times New Roman" w:cs="Times New Roman"/>
          <w:b/>
          <w:bCs/>
          <w:sz w:val="24"/>
          <w:szCs w:val="24"/>
          <w:lang w:eastAsia="sk-SK"/>
        </w:rPr>
        <w:t>z ... 20</w:t>
      </w:r>
      <w:r w:rsidR="00E36CA7" w:rsidRPr="00126B59">
        <w:rPr>
          <w:rFonts w:ascii="Times New Roman" w:eastAsia="Times New Roman" w:hAnsi="Times New Roman" w:cs="Times New Roman"/>
          <w:b/>
          <w:bCs/>
          <w:sz w:val="24"/>
          <w:szCs w:val="24"/>
          <w:lang w:eastAsia="sk-SK"/>
        </w:rPr>
        <w:t>2</w:t>
      </w:r>
      <w:r w:rsidR="00D11377">
        <w:rPr>
          <w:rFonts w:ascii="Times New Roman" w:eastAsia="Times New Roman" w:hAnsi="Times New Roman" w:cs="Times New Roman"/>
          <w:b/>
          <w:bCs/>
          <w:sz w:val="24"/>
          <w:szCs w:val="24"/>
          <w:lang w:eastAsia="sk-SK"/>
        </w:rPr>
        <w:t>5</w:t>
      </w:r>
      <w:r w:rsidRPr="00126B59">
        <w:rPr>
          <w:rFonts w:ascii="Times New Roman" w:eastAsia="Times New Roman" w:hAnsi="Times New Roman" w:cs="Times New Roman"/>
          <w:b/>
          <w:bCs/>
          <w:sz w:val="24"/>
          <w:szCs w:val="24"/>
          <w:lang w:eastAsia="sk-SK"/>
        </w:rPr>
        <w:t>,</w:t>
      </w:r>
    </w:p>
    <w:p w14:paraId="4110E57A" w14:textId="77777777" w:rsidR="00A51751" w:rsidRDefault="00A5175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7DA20AA9" w14:textId="45E1748E" w:rsidR="00280956" w:rsidRDefault="00A5175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r w:rsidRPr="00680610">
        <w:rPr>
          <w:rFonts w:ascii="Times New Roman" w:eastAsia="Times New Roman" w:hAnsi="Times New Roman" w:cs="Times New Roman"/>
          <w:b/>
          <w:bCs/>
          <w:sz w:val="24"/>
          <w:szCs w:val="24"/>
          <w:lang w:eastAsia="sk-SK"/>
        </w:rPr>
        <w:t>ktorým sa mení a dopĺňa zákon č. 6</w:t>
      </w:r>
      <w:r w:rsidR="00280956">
        <w:rPr>
          <w:rFonts w:ascii="Times New Roman" w:eastAsia="Times New Roman" w:hAnsi="Times New Roman" w:cs="Times New Roman"/>
          <w:b/>
          <w:bCs/>
          <w:sz w:val="24"/>
          <w:szCs w:val="24"/>
          <w:lang w:eastAsia="sk-SK"/>
        </w:rPr>
        <w:t>09/2007 Z. z. o spotrebnej dani</w:t>
      </w:r>
    </w:p>
    <w:p w14:paraId="0288B6B3" w14:textId="52AD9038" w:rsidR="00280956" w:rsidRDefault="00A51751" w:rsidP="00280956">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r w:rsidRPr="00680610">
        <w:rPr>
          <w:rFonts w:ascii="Times New Roman" w:eastAsia="Times New Roman" w:hAnsi="Times New Roman" w:cs="Times New Roman"/>
          <w:b/>
          <w:bCs/>
          <w:sz w:val="24"/>
          <w:szCs w:val="24"/>
          <w:lang w:eastAsia="sk-SK"/>
        </w:rPr>
        <w:t>z elektriny, uhlia a</w:t>
      </w:r>
      <w:r w:rsidR="00280956">
        <w:rPr>
          <w:rFonts w:ascii="Times New Roman" w:eastAsia="Times New Roman" w:hAnsi="Times New Roman" w:cs="Times New Roman"/>
          <w:b/>
          <w:bCs/>
          <w:sz w:val="24"/>
          <w:szCs w:val="24"/>
          <w:lang w:eastAsia="sk-SK"/>
        </w:rPr>
        <w:t xml:space="preserve"> </w:t>
      </w:r>
      <w:r w:rsidRPr="00680610">
        <w:rPr>
          <w:rFonts w:ascii="Times New Roman" w:eastAsia="Times New Roman" w:hAnsi="Times New Roman" w:cs="Times New Roman"/>
          <w:b/>
          <w:bCs/>
          <w:sz w:val="24"/>
          <w:szCs w:val="24"/>
          <w:lang w:eastAsia="sk-SK"/>
        </w:rPr>
        <w:t>zemného plynu a o zmene a d</w:t>
      </w:r>
      <w:r w:rsidR="007E3AC8">
        <w:rPr>
          <w:rFonts w:ascii="Times New Roman" w:eastAsia="Times New Roman" w:hAnsi="Times New Roman" w:cs="Times New Roman"/>
          <w:b/>
          <w:bCs/>
          <w:sz w:val="24"/>
          <w:szCs w:val="24"/>
          <w:lang w:eastAsia="sk-SK"/>
        </w:rPr>
        <w:t>oplnení zákona č. 98/2004 Z. z.</w:t>
      </w:r>
    </w:p>
    <w:p w14:paraId="53D3249F" w14:textId="7D669D7B" w:rsidR="00A51751" w:rsidRPr="00126B59" w:rsidRDefault="00A51751" w:rsidP="00280956">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r w:rsidRPr="00680610">
        <w:rPr>
          <w:rFonts w:ascii="Times New Roman" w:eastAsia="Times New Roman" w:hAnsi="Times New Roman" w:cs="Times New Roman"/>
          <w:b/>
          <w:bCs/>
          <w:sz w:val="24"/>
          <w:szCs w:val="24"/>
          <w:lang w:eastAsia="sk-SK"/>
        </w:rPr>
        <w:t>o spotrebnej dani z minerálneho oleja v znení neskorší</w:t>
      </w:r>
      <w:r w:rsidR="007E3AC8">
        <w:rPr>
          <w:rFonts w:ascii="Times New Roman" w:eastAsia="Times New Roman" w:hAnsi="Times New Roman" w:cs="Times New Roman"/>
          <w:b/>
          <w:bCs/>
          <w:sz w:val="24"/>
          <w:szCs w:val="24"/>
          <w:lang w:eastAsia="sk-SK"/>
        </w:rPr>
        <w:t xml:space="preserve">ch predpisov v znení neskorších </w:t>
      </w:r>
      <w:r w:rsidRPr="005C20B4">
        <w:rPr>
          <w:rFonts w:ascii="Times New Roman" w:eastAsia="Times New Roman" w:hAnsi="Times New Roman" w:cs="Times New Roman"/>
          <w:b/>
          <w:bCs/>
          <w:sz w:val="24"/>
          <w:szCs w:val="24"/>
          <w:lang w:eastAsia="sk-SK"/>
        </w:rPr>
        <w:t>predpisov a ktorým sa men</w:t>
      </w:r>
      <w:r w:rsidR="00680610" w:rsidRPr="005C20B4">
        <w:rPr>
          <w:rFonts w:ascii="Times New Roman" w:eastAsia="Times New Roman" w:hAnsi="Times New Roman" w:cs="Times New Roman"/>
          <w:b/>
          <w:bCs/>
          <w:sz w:val="24"/>
          <w:szCs w:val="24"/>
          <w:lang w:eastAsia="sk-SK"/>
        </w:rPr>
        <w:t xml:space="preserve">ia </w:t>
      </w:r>
      <w:r w:rsidRPr="005C20B4">
        <w:rPr>
          <w:rFonts w:ascii="Times New Roman" w:eastAsia="Times New Roman" w:hAnsi="Times New Roman" w:cs="Times New Roman"/>
          <w:b/>
          <w:bCs/>
          <w:sz w:val="24"/>
          <w:szCs w:val="24"/>
          <w:lang w:eastAsia="sk-SK"/>
        </w:rPr>
        <w:t>a</w:t>
      </w:r>
      <w:r w:rsidR="00680610" w:rsidRPr="005C20B4">
        <w:rPr>
          <w:rFonts w:ascii="Times New Roman" w:eastAsia="Times New Roman" w:hAnsi="Times New Roman" w:cs="Times New Roman"/>
          <w:b/>
          <w:bCs/>
          <w:sz w:val="24"/>
          <w:szCs w:val="24"/>
          <w:lang w:eastAsia="sk-SK"/>
        </w:rPr>
        <w:t> </w:t>
      </w:r>
      <w:r w:rsidRPr="005C20B4">
        <w:rPr>
          <w:rFonts w:ascii="Times New Roman" w:eastAsia="Times New Roman" w:hAnsi="Times New Roman" w:cs="Times New Roman"/>
          <w:b/>
          <w:bCs/>
          <w:sz w:val="24"/>
          <w:szCs w:val="24"/>
          <w:lang w:eastAsia="sk-SK"/>
        </w:rPr>
        <w:t>dopĺňa</w:t>
      </w:r>
      <w:r w:rsidR="00680610" w:rsidRPr="005C20B4">
        <w:rPr>
          <w:rFonts w:ascii="Times New Roman" w:eastAsia="Times New Roman" w:hAnsi="Times New Roman" w:cs="Times New Roman"/>
          <w:b/>
          <w:bCs/>
          <w:sz w:val="24"/>
          <w:szCs w:val="24"/>
          <w:lang w:eastAsia="sk-SK"/>
        </w:rPr>
        <w:t>jú niektoré zákony</w:t>
      </w:r>
    </w:p>
    <w:p w14:paraId="2DD58E4C" w14:textId="77777777" w:rsidR="00327A8B" w:rsidRPr="008F3AAD" w:rsidRDefault="00327A8B" w:rsidP="00327A8B">
      <w:pPr>
        <w:pBdr>
          <w:bottom w:val="single" w:sz="6" w:space="1" w:color="auto"/>
        </w:pBdr>
        <w:jc w:val="center"/>
        <w:rPr>
          <w:rFonts w:ascii="Times New Roman" w:hAnsi="Times New Roman"/>
          <w:b/>
          <w:bCs/>
          <w:sz w:val="24"/>
          <w:szCs w:val="24"/>
        </w:rPr>
      </w:pPr>
    </w:p>
    <w:p w14:paraId="74C0C4E9" w14:textId="77777777" w:rsidR="00327A8B" w:rsidRDefault="00327A8B" w:rsidP="00327A8B">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lang w:eastAsia="sk-SK"/>
        </w:rPr>
      </w:pPr>
    </w:p>
    <w:p w14:paraId="4B327141" w14:textId="3D1BA933" w:rsidR="00E020EE" w:rsidRPr="004B3803" w:rsidRDefault="002E2D34" w:rsidP="004B3803">
      <w:pPr>
        <w:widowControl w:val="0"/>
        <w:autoSpaceDE w:val="0"/>
        <w:autoSpaceDN w:val="0"/>
        <w:spacing w:after="0" w:line="240" w:lineRule="auto"/>
        <w:rPr>
          <w:rFonts w:ascii="Times New Roman" w:eastAsia="Times New Roman" w:hAnsi="Times New Roman" w:cs="Times New Roman"/>
          <w:sz w:val="24"/>
          <w:szCs w:val="24"/>
          <w:lang w:eastAsia="sk-SK"/>
        </w:rPr>
      </w:pPr>
      <w:r w:rsidRPr="004B3803">
        <w:rPr>
          <w:rFonts w:ascii="Times New Roman" w:eastAsia="Times New Roman" w:hAnsi="Times New Roman" w:cs="Times New Roman"/>
          <w:sz w:val="24"/>
          <w:szCs w:val="24"/>
          <w:lang w:eastAsia="sk-SK"/>
        </w:rPr>
        <w:t>Národná rada Slovenskej republiky sa uzniesla na tomto zákone:</w:t>
      </w:r>
    </w:p>
    <w:p w14:paraId="74A43EF5" w14:textId="77777777" w:rsidR="00C7348E" w:rsidRPr="004B3803" w:rsidRDefault="00C7348E" w:rsidP="004B3803">
      <w:pPr>
        <w:spacing w:after="0" w:line="240" w:lineRule="auto"/>
        <w:rPr>
          <w:rFonts w:ascii="Times New Roman" w:eastAsia="Times New Roman" w:hAnsi="Times New Roman" w:cs="Times New Roman"/>
          <w:sz w:val="24"/>
          <w:szCs w:val="24"/>
        </w:rPr>
      </w:pPr>
    </w:p>
    <w:p w14:paraId="5C1021DB" w14:textId="77777777" w:rsidR="00C7348E" w:rsidRPr="004B3803" w:rsidRDefault="00C7348E" w:rsidP="004B3803">
      <w:pPr>
        <w:spacing w:after="0" w:line="240" w:lineRule="auto"/>
        <w:jc w:val="center"/>
        <w:rPr>
          <w:rFonts w:ascii="Times New Roman" w:eastAsia="Times New Roman" w:hAnsi="Times New Roman" w:cs="Times New Roman"/>
          <w:b/>
          <w:sz w:val="24"/>
          <w:szCs w:val="24"/>
        </w:rPr>
      </w:pPr>
      <w:r w:rsidRPr="004B3803">
        <w:rPr>
          <w:rFonts w:ascii="Times New Roman" w:eastAsia="Times New Roman" w:hAnsi="Times New Roman" w:cs="Times New Roman"/>
          <w:b/>
          <w:sz w:val="24"/>
          <w:szCs w:val="24"/>
        </w:rPr>
        <w:t>Čl. I</w:t>
      </w:r>
    </w:p>
    <w:p w14:paraId="71EFBB47" w14:textId="77777777" w:rsidR="00C7348E" w:rsidRPr="004B3803" w:rsidRDefault="00C7348E" w:rsidP="004B3803">
      <w:pPr>
        <w:spacing w:after="0" w:line="240" w:lineRule="auto"/>
        <w:jc w:val="center"/>
        <w:rPr>
          <w:rFonts w:ascii="Times New Roman" w:eastAsia="Times New Roman" w:hAnsi="Times New Roman" w:cs="Times New Roman"/>
          <w:sz w:val="24"/>
          <w:szCs w:val="24"/>
        </w:rPr>
      </w:pPr>
    </w:p>
    <w:p w14:paraId="14F08224" w14:textId="09E8B1A3" w:rsidR="00C7348E" w:rsidRPr="004B3803" w:rsidRDefault="00C7348E" w:rsidP="004B3803">
      <w:pPr>
        <w:spacing w:after="0" w:line="240" w:lineRule="auto"/>
        <w:jc w:val="both"/>
        <w:rPr>
          <w:rFonts w:ascii="Times New Roman" w:hAnsi="Times New Roman" w:cs="Times New Roman"/>
          <w:sz w:val="24"/>
          <w:szCs w:val="24"/>
        </w:rPr>
      </w:pPr>
      <w:r w:rsidRPr="004B3803">
        <w:rPr>
          <w:rFonts w:ascii="Times New Roman" w:hAnsi="Times New Roman" w:cs="Times New Roman"/>
          <w:sz w:val="24"/>
          <w:szCs w:val="24"/>
        </w:rPr>
        <w:t>Zákon č. 609/2007 Z. z. o spotr</w:t>
      </w:r>
      <w:r w:rsidR="009E4C41" w:rsidRPr="004B3803">
        <w:rPr>
          <w:rFonts w:ascii="Times New Roman" w:hAnsi="Times New Roman" w:cs="Times New Roman"/>
          <w:sz w:val="24"/>
          <w:szCs w:val="24"/>
        </w:rPr>
        <w:t>e</w:t>
      </w:r>
      <w:r w:rsidRPr="004B3803">
        <w:rPr>
          <w:rFonts w:ascii="Times New Roman" w:hAnsi="Times New Roman" w:cs="Times New Roman"/>
          <w:sz w:val="24"/>
          <w:szCs w:val="24"/>
        </w:rPr>
        <w:t>bnej dani z elektriny, uhlia a zemného plynu a o zmene a</w:t>
      </w:r>
      <w:r w:rsidR="000B7EBB" w:rsidRPr="004B3803">
        <w:rPr>
          <w:rFonts w:ascii="Times New Roman" w:hAnsi="Times New Roman" w:cs="Times New Roman"/>
          <w:sz w:val="24"/>
          <w:szCs w:val="24"/>
        </w:rPr>
        <w:t> </w:t>
      </w:r>
      <w:r w:rsidRPr="004B3803">
        <w:rPr>
          <w:rFonts w:ascii="Times New Roman" w:hAnsi="Times New Roman" w:cs="Times New Roman"/>
          <w:sz w:val="24"/>
          <w:szCs w:val="24"/>
        </w:rPr>
        <w:t>doplnení</w:t>
      </w:r>
      <w:r w:rsidR="000B7EBB" w:rsidRPr="004B3803">
        <w:rPr>
          <w:rFonts w:ascii="Times New Roman" w:hAnsi="Times New Roman" w:cs="Times New Roman"/>
          <w:sz w:val="24"/>
          <w:szCs w:val="24"/>
        </w:rPr>
        <w:t xml:space="preserve"> </w:t>
      </w:r>
      <w:r w:rsidRPr="004B3803">
        <w:rPr>
          <w:rFonts w:ascii="Times New Roman" w:hAnsi="Times New Roman" w:cs="Times New Roman"/>
          <w:sz w:val="24"/>
          <w:szCs w:val="24"/>
        </w:rPr>
        <w:t>zákona č. 98/2004 Z. z. o spotrebnej dani z minerálneho oleja v znení neskorších predpisov v znení zákona č. 283/2008 Z. z., zákona č. 465/2008 Z. z., zákona č. 493/2009 Z. z., zákona č. 485/2010 Z. z., zákona</w:t>
      </w:r>
      <w:r w:rsidR="000B7EBB" w:rsidRPr="004B3803">
        <w:rPr>
          <w:rFonts w:ascii="Times New Roman" w:hAnsi="Times New Roman" w:cs="Times New Roman"/>
          <w:sz w:val="24"/>
          <w:szCs w:val="24"/>
        </w:rPr>
        <w:t xml:space="preserve"> </w:t>
      </w:r>
      <w:r w:rsidRPr="004B3803">
        <w:rPr>
          <w:rFonts w:ascii="Times New Roman" w:hAnsi="Times New Roman" w:cs="Times New Roman"/>
          <w:sz w:val="24"/>
          <w:szCs w:val="24"/>
        </w:rPr>
        <w:t>č. 546/2011 Z. z., zákona č. 69/2012 Z. z.</w:t>
      </w:r>
      <w:r w:rsidR="00EE6119" w:rsidRPr="004B3803">
        <w:rPr>
          <w:rFonts w:ascii="Times New Roman" w:hAnsi="Times New Roman" w:cs="Times New Roman"/>
          <w:sz w:val="24"/>
          <w:szCs w:val="24"/>
        </w:rPr>
        <w:t>,</w:t>
      </w:r>
      <w:r w:rsidRPr="004B3803">
        <w:rPr>
          <w:rFonts w:ascii="Times New Roman" w:hAnsi="Times New Roman" w:cs="Times New Roman"/>
          <w:sz w:val="24"/>
          <w:szCs w:val="24"/>
        </w:rPr>
        <w:t xml:space="preserve"> zákona č. 189/2012 Z. z.</w:t>
      </w:r>
      <w:r w:rsidR="00EE6119" w:rsidRPr="004B3803">
        <w:rPr>
          <w:rFonts w:ascii="Times New Roman" w:hAnsi="Times New Roman" w:cs="Times New Roman"/>
          <w:sz w:val="24"/>
          <w:szCs w:val="24"/>
        </w:rPr>
        <w:t xml:space="preserve">, </w:t>
      </w:r>
      <w:r w:rsidR="00EE6119" w:rsidRPr="004B3803">
        <w:rPr>
          <w:rFonts w:ascii="Times New Roman" w:eastAsia="Times New Roman" w:hAnsi="Times New Roman" w:cs="Times New Roman"/>
          <w:sz w:val="24"/>
          <w:szCs w:val="24"/>
        </w:rPr>
        <w:t>zákona č. 348/2013 Z. z., zákona č. 323/2014 Z. z.</w:t>
      </w:r>
      <w:r w:rsidR="006E7BC3" w:rsidRPr="004B3803">
        <w:rPr>
          <w:rFonts w:ascii="Times New Roman" w:eastAsia="Times New Roman" w:hAnsi="Times New Roman" w:cs="Times New Roman"/>
          <w:sz w:val="24"/>
          <w:szCs w:val="24"/>
        </w:rPr>
        <w:t>,</w:t>
      </w:r>
      <w:r w:rsidR="00EE6119" w:rsidRPr="004B3803">
        <w:rPr>
          <w:rFonts w:ascii="Times New Roman" w:eastAsia="Times New Roman" w:hAnsi="Times New Roman" w:cs="Times New Roman"/>
          <w:sz w:val="24"/>
          <w:szCs w:val="24"/>
        </w:rPr>
        <w:t xml:space="preserve"> zákona č. 360/2015 </w:t>
      </w:r>
      <w:r w:rsidR="00E36CA7" w:rsidRPr="004B3803">
        <w:rPr>
          <w:rFonts w:ascii="Times New Roman" w:eastAsia="Times New Roman" w:hAnsi="Times New Roman" w:cs="Times New Roman"/>
          <w:sz w:val="24"/>
          <w:szCs w:val="24"/>
        </w:rPr>
        <w:t>Z. z.</w:t>
      </w:r>
      <w:r w:rsidR="006159C7" w:rsidRPr="004B3803">
        <w:rPr>
          <w:rFonts w:ascii="Times New Roman" w:eastAsia="Times New Roman" w:hAnsi="Times New Roman" w:cs="Times New Roman"/>
          <w:sz w:val="24"/>
          <w:szCs w:val="24"/>
        </w:rPr>
        <w:t xml:space="preserve">, </w:t>
      </w:r>
      <w:r w:rsidR="00E36CA7" w:rsidRPr="004B3803">
        <w:rPr>
          <w:rFonts w:ascii="Times New Roman" w:eastAsia="Times New Roman" w:hAnsi="Times New Roman" w:cs="Times New Roman"/>
          <w:sz w:val="24"/>
          <w:szCs w:val="24"/>
        </w:rPr>
        <w:t>zákona č.</w:t>
      </w:r>
      <w:r w:rsidR="00636CB7" w:rsidRPr="004B3803">
        <w:rPr>
          <w:rFonts w:ascii="Times New Roman" w:eastAsia="Times New Roman" w:hAnsi="Times New Roman" w:cs="Times New Roman"/>
          <w:sz w:val="24"/>
          <w:szCs w:val="24"/>
        </w:rPr>
        <w:t> </w:t>
      </w:r>
      <w:r w:rsidR="00E36CA7" w:rsidRPr="004B3803">
        <w:rPr>
          <w:rFonts w:ascii="Times New Roman" w:eastAsia="Times New Roman" w:hAnsi="Times New Roman" w:cs="Times New Roman"/>
          <w:sz w:val="24"/>
          <w:szCs w:val="24"/>
        </w:rPr>
        <w:t>362/2019 Z. z</w:t>
      </w:r>
      <w:r w:rsidR="00A4610D" w:rsidRPr="004B3803">
        <w:rPr>
          <w:rFonts w:ascii="Times New Roman" w:eastAsia="Times New Roman" w:hAnsi="Times New Roman" w:cs="Times New Roman"/>
          <w:sz w:val="24"/>
          <w:szCs w:val="24"/>
        </w:rPr>
        <w:t xml:space="preserve">., </w:t>
      </w:r>
      <w:r w:rsidR="00A4610D" w:rsidRPr="004B3803">
        <w:rPr>
          <w:rFonts w:ascii="Times New Roman" w:hAnsi="Times New Roman" w:cs="Times New Roman"/>
          <w:sz w:val="24"/>
          <w:szCs w:val="24"/>
        </w:rPr>
        <w:t xml:space="preserve">zákona č. 408/2021 </w:t>
      </w:r>
      <w:r w:rsidR="00A4610D" w:rsidRPr="004B3803">
        <w:rPr>
          <w:rFonts w:ascii="Times New Roman" w:eastAsia="Times New Roman" w:hAnsi="Times New Roman" w:cs="Times New Roman"/>
          <w:sz w:val="24"/>
          <w:szCs w:val="24"/>
        </w:rPr>
        <w:t>Z. z.</w:t>
      </w:r>
      <w:r w:rsidR="002E2D34" w:rsidRPr="004B3803">
        <w:rPr>
          <w:rFonts w:ascii="Times New Roman" w:eastAsia="Times New Roman" w:hAnsi="Times New Roman" w:cs="Times New Roman"/>
          <w:sz w:val="24"/>
          <w:szCs w:val="24"/>
        </w:rPr>
        <w:t xml:space="preserve">, </w:t>
      </w:r>
      <w:r w:rsidR="00A4610D" w:rsidRPr="004B3803">
        <w:rPr>
          <w:rFonts w:ascii="Times New Roman" w:hAnsi="Times New Roman" w:cs="Times New Roman"/>
          <w:sz w:val="24"/>
          <w:szCs w:val="24"/>
        </w:rPr>
        <w:t>zákona č. 102/2024</w:t>
      </w:r>
      <w:r w:rsidR="00C02F7E" w:rsidRPr="004B3803">
        <w:rPr>
          <w:rFonts w:ascii="Times New Roman" w:hAnsi="Times New Roman" w:cs="Times New Roman"/>
          <w:sz w:val="24"/>
          <w:szCs w:val="24"/>
        </w:rPr>
        <w:t xml:space="preserve"> </w:t>
      </w:r>
      <w:r w:rsidR="003456AE" w:rsidRPr="004B3803">
        <w:rPr>
          <w:rFonts w:ascii="Times New Roman" w:eastAsia="Times New Roman" w:hAnsi="Times New Roman" w:cs="Times New Roman"/>
          <w:sz w:val="24"/>
          <w:szCs w:val="24"/>
        </w:rPr>
        <w:t>Z. z.</w:t>
      </w:r>
      <w:r w:rsidR="00636CB7" w:rsidRPr="004B3803">
        <w:rPr>
          <w:rFonts w:ascii="Times New Roman" w:eastAsia="Times New Roman" w:hAnsi="Times New Roman" w:cs="Times New Roman"/>
          <w:sz w:val="24"/>
          <w:szCs w:val="24"/>
        </w:rPr>
        <w:t xml:space="preserve">, </w:t>
      </w:r>
      <w:r w:rsidR="002E2D34" w:rsidRPr="004B3803">
        <w:rPr>
          <w:rFonts w:ascii="Times New Roman" w:hAnsi="Times New Roman" w:cs="Times New Roman"/>
          <w:sz w:val="24"/>
          <w:szCs w:val="24"/>
        </w:rPr>
        <w:t xml:space="preserve">zákona č. 233/2024 </w:t>
      </w:r>
      <w:r w:rsidR="002E2D34" w:rsidRPr="004B3803">
        <w:rPr>
          <w:rFonts w:ascii="Times New Roman" w:eastAsia="Times New Roman" w:hAnsi="Times New Roman" w:cs="Times New Roman"/>
          <w:sz w:val="24"/>
          <w:szCs w:val="24"/>
        </w:rPr>
        <w:t>Z. z.</w:t>
      </w:r>
      <w:r w:rsidR="00636CB7" w:rsidRPr="004B3803">
        <w:rPr>
          <w:rFonts w:ascii="Times New Roman" w:eastAsia="Times New Roman" w:hAnsi="Times New Roman" w:cs="Times New Roman"/>
          <w:sz w:val="24"/>
          <w:szCs w:val="24"/>
        </w:rPr>
        <w:t xml:space="preserve"> </w:t>
      </w:r>
      <w:r w:rsidR="00E5212C" w:rsidRPr="005C20B4">
        <w:rPr>
          <w:rFonts w:ascii="Times New Roman" w:eastAsia="Times New Roman" w:hAnsi="Times New Roman" w:cs="Times New Roman"/>
          <w:sz w:val="24"/>
          <w:szCs w:val="24"/>
        </w:rPr>
        <w:t>a zákona č. 326/202</w:t>
      </w:r>
      <w:r w:rsidR="00636CB7" w:rsidRPr="005C20B4">
        <w:rPr>
          <w:rFonts w:ascii="Times New Roman" w:eastAsia="Times New Roman" w:hAnsi="Times New Roman" w:cs="Times New Roman"/>
          <w:sz w:val="24"/>
          <w:szCs w:val="24"/>
        </w:rPr>
        <w:t>4 Z. z.</w:t>
      </w:r>
      <w:r w:rsidR="00636CB7" w:rsidRPr="004B3803">
        <w:rPr>
          <w:rFonts w:ascii="Times New Roman" w:eastAsia="Times New Roman" w:hAnsi="Times New Roman" w:cs="Times New Roman"/>
          <w:sz w:val="24"/>
          <w:szCs w:val="24"/>
        </w:rPr>
        <w:t xml:space="preserve"> </w:t>
      </w:r>
      <w:r w:rsidRPr="004B3803">
        <w:rPr>
          <w:rFonts w:ascii="Times New Roman" w:hAnsi="Times New Roman" w:cs="Times New Roman"/>
          <w:sz w:val="24"/>
          <w:szCs w:val="24"/>
        </w:rPr>
        <w:t>sa mení a dopĺňa takto:</w:t>
      </w:r>
    </w:p>
    <w:p w14:paraId="0D19FE9E" w14:textId="77777777" w:rsidR="00271633" w:rsidRPr="004B3803" w:rsidRDefault="00271633" w:rsidP="004B3803">
      <w:pPr>
        <w:spacing w:after="0" w:line="240" w:lineRule="auto"/>
        <w:jc w:val="both"/>
        <w:rPr>
          <w:rFonts w:ascii="Times New Roman" w:hAnsi="Times New Roman" w:cs="Times New Roman"/>
          <w:sz w:val="24"/>
          <w:szCs w:val="24"/>
        </w:rPr>
      </w:pPr>
    </w:p>
    <w:p w14:paraId="19E6C81F" w14:textId="168043BD" w:rsidR="00285DC0" w:rsidRPr="004B3803" w:rsidRDefault="00285DC0"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2 ods. 1 písm</w:t>
      </w:r>
      <w:r w:rsidR="00FA717C" w:rsidRPr="004B3803">
        <w:rPr>
          <w:rFonts w:ascii="Times New Roman" w:hAnsi="Times New Roman" w:cs="Times New Roman"/>
          <w:sz w:val="24"/>
          <w:szCs w:val="24"/>
        </w:rPr>
        <w:t>ená p) až s) zn</w:t>
      </w:r>
      <w:r w:rsidRPr="004B3803">
        <w:rPr>
          <w:rFonts w:ascii="Times New Roman" w:hAnsi="Times New Roman" w:cs="Times New Roman"/>
          <w:sz w:val="24"/>
          <w:szCs w:val="24"/>
        </w:rPr>
        <w:t>e</w:t>
      </w:r>
      <w:r w:rsidR="00FA717C" w:rsidRPr="004B3803">
        <w:rPr>
          <w:rFonts w:ascii="Times New Roman" w:hAnsi="Times New Roman" w:cs="Times New Roman"/>
          <w:sz w:val="24"/>
          <w:szCs w:val="24"/>
        </w:rPr>
        <w:t>jú</w:t>
      </w:r>
      <w:r w:rsidRPr="004B3803">
        <w:rPr>
          <w:rFonts w:ascii="Times New Roman" w:hAnsi="Times New Roman" w:cs="Times New Roman"/>
          <w:sz w:val="24"/>
          <w:szCs w:val="24"/>
        </w:rPr>
        <w:t xml:space="preserve">: </w:t>
      </w:r>
    </w:p>
    <w:p w14:paraId="159350ED" w14:textId="48CFC377" w:rsidR="002644AA" w:rsidRPr="005C20B4" w:rsidRDefault="00156A6D" w:rsidP="004B3803">
      <w:pPr>
        <w:pStyle w:val="Odsekzoznamu"/>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w:t>
      </w:r>
      <w:bookmarkStart w:id="1" w:name="_Hlk185153340"/>
      <w:r w:rsidR="00285DC0" w:rsidRPr="005C20B4">
        <w:rPr>
          <w:rFonts w:ascii="Times New Roman" w:hAnsi="Times New Roman" w:cs="Times New Roman"/>
          <w:sz w:val="24"/>
          <w:szCs w:val="24"/>
        </w:rPr>
        <w:t xml:space="preserve">p) elektroenergetickým podnikom osoba, ktorá </w:t>
      </w:r>
    </w:p>
    <w:p w14:paraId="0B9B4967" w14:textId="672B10B0" w:rsidR="002644AA" w:rsidRPr="005C20B4" w:rsidRDefault="002644AA" w:rsidP="00A47FE9">
      <w:pPr>
        <w:pStyle w:val="Odsekzoznamu"/>
        <w:numPr>
          <w:ilvl w:val="0"/>
          <w:numId w:val="5"/>
        </w:numPr>
        <w:spacing w:after="0" w:line="240" w:lineRule="auto"/>
        <w:ind w:left="993" w:hanging="284"/>
        <w:jc w:val="both"/>
        <w:rPr>
          <w:rFonts w:ascii="Times New Roman" w:hAnsi="Times New Roman" w:cs="Times New Roman"/>
          <w:sz w:val="24"/>
          <w:szCs w:val="24"/>
        </w:rPr>
      </w:pPr>
      <w:r w:rsidRPr="005C20B4">
        <w:rPr>
          <w:rFonts w:ascii="Times New Roman" w:hAnsi="Times New Roman" w:cs="Times New Roman"/>
          <w:sz w:val="24"/>
          <w:szCs w:val="24"/>
        </w:rPr>
        <w:t>má povolenie podnikať v energetike</w:t>
      </w:r>
      <w:r w:rsidRPr="005C20B4">
        <w:rPr>
          <w:rFonts w:ascii="Times New Roman" w:hAnsi="Times New Roman" w:cs="Times New Roman"/>
          <w:sz w:val="24"/>
          <w:szCs w:val="24"/>
          <w:vertAlign w:val="superscript"/>
        </w:rPr>
        <w:t>9</w:t>
      </w:r>
      <w:r w:rsidRPr="005C20B4">
        <w:rPr>
          <w:rFonts w:ascii="Times New Roman" w:hAnsi="Times New Roman" w:cs="Times New Roman"/>
          <w:sz w:val="24"/>
          <w:szCs w:val="24"/>
        </w:rPr>
        <w:t xml:space="preserve">) a ktorá </w:t>
      </w:r>
      <w:r w:rsidR="00285DC0" w:rsidRPr="005C20B4">
        <w:rPr>
          <w:rFonts w:ascii="Times New Roman" w:hAnsi="Times New Roman" w:cs="Times New Roman"/>
          <w:sz w:val="24"/>
          <w:szCs w:val="24"/>
        </w:rPr>
        <w:t>vyrába elektrinu alebo ktorá je prevád</w:t>
      </w:r>
      <w:r w:rsidR="00433E1E">
        <w:rPr>
          <w:rFonts w:ascii="Times New Roman" w:hAnsi="Times New Roman" w:cs="Times New Roman"/>
          <w:sz w:val="24"/>
          <w:szCs w:val="24"/>
        </w:rPr>
        <w:t>z</w:t>
      </w:r>
      <w:r w:rsidR="00285DC0" w:rsidRPr="005C20B4">
        <w:rPr>
          <w:rFonts w:ascii="Times New Roman" w:hAnsi="Times New Roman" w:cs="Times New Roman"/>
          <w:sz w:val="24"/>
          <w:szCs w:val="24"/>
        </w:rPr>
        <w:t>kovateľom prenosovej sústavy,</w:t>
      </w:r>
      <w:r w:rsidR="00285DC0" w:rsidRPr="005C20B4">
        <w:rPr>
          <w:rFonts w:ascii="Times New Roman" w:hAnsi="Times New Roman" w:cs="Times New Roman"/>
          <w:sz w:val="24"/>
          <w:szCs w:val="24"/>
          <w:vertAlign w:val="superscript"/>
        </w:rPr>
        <w:t>10</w:t>
      </w:r>
      <w:r w:rsidR="00285DC0" w:rsidRPr="005C20B4">
        <w:rPr>
          <w:rFonts w:ascii="Times New Roman" w:hAnsi="Times New Roman" w:cs="Times New Roman"/>
          <w:sz w:val="24"/>
          <w:szCs w:val="24"/>
        </w:rPr>
        <w:t>)</w:t>
      </w:r>
      <w:r w:rsidR="003138C5" w:rsidRPr="005C20B4">
        <w:rPr>
          <w:rFonts w:ascii="Times New Roman" w:hAnsi="Times New Roman" w:cs="Times New Roman"/>
          <w:sz w:val="24"/>
          <w:szCs w:val="24"/>
        </w:rPr>
        <w:t xml:space="preserve"> alebo prevádzkovateľom distribučnej sústavy,</w:t>
      </w:r>
      <w:r w:rsidR="003138C5" w:rsidRPr="005C20B4">
        <w:rPr>
          <w:rFonts w:ascii="Times New Roman" w:hAnsi="Times New Roman" w:cs="Times New Roman"/>
          <w:sz w:val="24"/>
          <w:szCs w:val="24"/>
          <w:vertAlign w:val="superscript"/>
        </w:rPr>
        <w:t>10b</w:t>
      </w:r>
      <w:r w:rsidR="003138C5" w:rsidRPr="005C20B4">
        <w:rPr>
          <w:rFonts w:ascii="Times New Roman" w:hAnsi="Times New Roman" w:cs="Times New Roman"/>
          <w:sz w:val="24"/>
          <w:szCs w:val="24"/>
        </w:rPr>
        <w:t>)</w:t>
      </w:r>
    </w:p>
    <w:p w14:paraId="324C7C74" w14:textId="7B4E7A99" w:rsidR="002644AA" w:rsidRPr="005C20B4" w:rsidRDefault="00285DC0" w:rsidP="00A47FE9">
      <w:pPr>
        <w:pStyle w:val="Odsekzoznamu"/>
        <w:numPr>
          <w:ilvl w:val="0"/>
          <w:numId w:val="5"/>
        </w:numPr>
        <w:spacing w:after="0" w:line="240" w:lineRule="auto"/>
        <w:ind w:left="993" w:hanging="284"/>
        <w:jc w:val="both"/>
        <w:rPr>
          <w:rFonts w:ascii="Times New Roman" w:hAnsi="Times New Roman" w:cs="Times New Roman"/>
          <w:sz w:val="24"/>
          <w:szCs w:val="24"/>
        </w:rPr>
      </w:pPr>
      <w:r w:rsidRPr="005C20B4">
        <w:rPr>
          <w:rFonts w:ascii="Times New Roman" w:hAnsi="Times New Roman" w:cs="Times New Roman"/>
          <w:sz w:val="24"/>
          <w:szCs w:val="24"/>
        </w:rPr>
        <w:t>vyrába elektrinu podľa osobitného predpisu,</w:t>
      </w:r>
      <w:r w:rsidRPr="005C20B4">
        <w:rPr>
          <w:rFonts w:ascii="Times New Roman" w:hAnsi="Times New Roman" w:cs="Times New Roman"/>
          <w:sz w:val="24"/>
          <w:szCs w:val="24"/>
          <w:vertAlign w:val="superscript"/>
        </w:rPr>
        <w:t>10a</w:t>
      </w:r>
      <w:r w:rsidRPr="005C20B4">
        <w:rPr>
          <w:rFonts w:ascii="Times New Roman" w:hAnsi="Times New Roman" w:cs="Times New Roman"/>
          <w:sz w:val="24"/>
          <w:szCs w:val="24"/>
        </w:rPr>
        <w:t>)</w:t>
      </w:r>
    </w:p>
    <w:p w14:paraId="6CC5B3D9" w14:textId="621C1385" w:rsidR="002644AA" w:rsidRPr="005C20B4" w:rsidRDefault="00285DC0" w:rsidP="00A47FE9">
      <w:pPr>
        <w:pStyle w:val="Odsekzoznamu"/>
        <w:numPr>
          <w:ilvl w:val="0"/>
          <w:numId w:val="5"/>
        </w:numPr>
        <w:spacing w:after="0" w:line="240" w:lineRule="auto"/>
        <w:ind w:left="993" w:hanging="284"/>
        <w:jc w:val="both"/>
        <w:rPr>
          <w:rFonts w:ascii="Times New Roman" w:hAnsi="Times New Roman" w:cs="Times New Roman"/>
          <w:sz w:val="24"/>
          <w:szCs w:val="24"/>
        </w:rPr>
      </w:pPr>
      <w:r w:rsidRPr="005C20B4">
        <w:rPr>
          <w:rFonts w:ascii="Times New Roman" w:hAnsi="Times New Roman" w:cs="Times New Roman"/>
          <w:sz w:val="24"/>
          <w:szCs w:val="24"/>
        </w:rPr>
        <w:t>nakupuje elektrinu na účely ďalšieho predaja</w:t>
      </w:r>
      <w:r w:rsidR="006B777F" w:rsidRPr="005C20B4">
        <w:rPr>
          <w:rFonts w:ascii="Times New Roman" w:hAnsi="Times New Roman" w:cs="Times New Roman"/>
          <w:sz w:val="24"/>
          <w:szCs w:val="24"/>
        </w:rPr>
        <w:t xml:space="preserve"> alebo</w:t>
      </w:r>
    </w:p>
    <w:p w14:paraId="08C0EE24" w14:textId="1CCAA3E9" w:rsidR="00DE2934" w:rsidRPr="005C20B4" w:rsidRDefault="004B3803" w:rsidP="00A47FE9">
      <w:pPr>
        <w:pStyle w:val="Odsekzoznamu"/>
        <w:numPr>
          <w:ilvl w:val="0"/>
          <w:numId w:val="5"/>
        </w:numPr>
        <w:spacing w:after="0" w:line="240" w:lineRule="auto"/>
        <w:ind w:left="993" w:hanging="284"/>
        <w:jc w:val="both"/>
        <w:rPr>
          <w:rFonts w:ascii="Times New Roman" w:hAnsi="Times New Roman" w:cs="Times New Roman"/>
          <w:sz w:val="24"/>
          <w:szCs w:val="24"/>
        </w:rPr>
      </w:pPr>
      <w:r w:rsidRPr="005C20B4">
        <w:rPr>
          <w:rFonts w:ascii="Times New Roman" w:hAnsi="Times New Roman" w:cs="Times New Roman"/>
          <w:sz w:val="24"/>
          <w:szCs w:val="24"/>
        </w:rPr>
        <w:t>v</w:t>
      </w:r>
      <w:r w:rsidR="001F6AE0" w:rsidRPr="005C20B4">
        <w:rPr>
          <w:rFonts w:ascii="Times New Roman" w:hAnsi="Times New Roman" w:cs="Times New Roman"/>
          <w:sz w:val="24"/>
          <w:szCs w:val="24"/>
        </w:rPr>
        <w:t>yrába elektrinu alebo distribuuje elektrinu na vlastnú spotrebu</w:t>
      </w:r>
      <w:r w:rsidR="006B777F" w:rsidRPr="005C20B4">
        <w:rPr>
          <w:rFonts w:ascii="Times New Roman" w:hAnsi="Times New Roman" w:cs="Times New Roman"/>
          <w:sz w:val="24"/>
          <w:szCs w:val="24"/>
        </w:rPr>
        <w:t xml:space="preserve"> okrem</w:t>
      </w:r>
      <w:r w:rsidR="001F6AE0" w:rsidRPr="005C20B4">
        <w:rPr>
          <w:rFonts w:ascii="Times New Roman" w:hAnsi="Times New Roman" w:cs="Times New Roman"/>
          <w:sz w:val="24"/>
          <w:szCs w:val="24"/>
        </w:rPr>
        <w:t xml:space="preserve"> </w:t>
      </w:r>
      <w:r w:rsidR="006B777F" w:rsidRPr="005C20B4">
        <w:rPr>
          <w:rFonts w:ascii="Times New Roman" w:hAnsi="Times New Roman" w:cs="Times New Roman"/>
          <w:sz w:val="24"/>
          <w:szCs w:val="24"/>
        </w:rPr>
        <w:t>koncového odberateľa elektriny v domácnosti a osoby, ktorá spĺňa podmienky podľa § 7 ods. 2,</w:t>
      </w:r>
      <w:bookmarkEnd w:id="1"/>
    </w:p>
    <w:p w14:paraId="45532D75" w14:textId="627F66C5" w:rsidR="00FA717C" w:rsidRPr="005C20B4" w:rsidRDefault="00FA717C" w:rsidP="004B3803">
      <w:pPr>
        <w:pStyle w:val="Odsekzoznamu"/>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q) dodávateľom elektriny osoba, ktorá má povolenie podnikať v energetike</w:t>
      </w:r>
      <w:r w:rsidRPr="005C20B4">
        <w:rPr>
          <w:rFonts w:ascii="Times New Roman" w:hAnsi="Times New Roman" w:cs="Times New Roman"/>
          <w:sz w:val="24"/>
          <w:szCs w:val="24"/>
          <w:vertAlign w:val="superscript"/>
        </w:rPr>
        <w:t>9</w:t>
      </w:r>
      <w:r w:rsidRPr="005C20B4">
        <w:rPr>
          <w:rFonts w:ascii="Times New Roman" w:hAnsi="Times New Roman" w:cs="Times New Roman"/>
          <w:sz w:val="24"/>
          <w:szCs w:val="24"/>
        </w:rPr>
        <w:t>) alebo potvrdenie o splnení oznamovacej povinnosti</w:t>
      </w:r>
      <w:r w:rsidRPr="005C20B4">
        <w:rPr>
          <w:rFonts w:ascii="Times New Roman" w:hAnsi="Times New Roman" w:cs="Times New Roman"/>
          <w:sz w:val="24"/>
          <w:szCs w:val="24"/>
          <w:vertAlign w:val="superscript"/>
        </w:rPr>
        <w:t>10a</w:t>
      </w:r>
      <w:r w:rsidRPr="005C20B4">
        <w:rPr>
          <w:rFonts w:ascii="Times New Roman" w:hAnsi="Times New Roman" w:cs="Times New Roman"/>
          <w:sz w:val="24"/>
          <w:szCs w:val="24"/>
        </w:rPr>
        <w:t>) alebo osvedčenie,</w:t>
      </w:r>
      <w:r w:rsidRPr="005C20B4">
        <w:rPr>
          <w:rFonts w:ascii="Times New Roman" w:hAnsi="Times New Roman" w:cs="Times New Roman"/>
          <w:sz w:val="24"/>
          <w:szCs w:val="24"/>
          <w:vertAlign w:val="superscript"/>
        </w:rPr>
        <w:t>10c</w:t>
      </w:r>
      <w:r w:rsidRPr="005C20B4">
        <w:rPr>
          <w:rFonts w:ascii="Times New Roman" w:hAnsi="Times New Roman" w:cs="Times New Roman"/>
          <w:sz w:val="24"/>
          <w:szCs w:val="24"/>
        </w:rPr>
        <w:t>) a ktorá dodáva elektrinu konečnému spotrebiteľovi elektriny,</w:t>
      </w:r>
    </w:p>
    <w:p w14:paraId="0D1041BF" w14:textId="77777777" w:rsidR="006B777F" w:rsidRPr="005C20B4" w:rsidRDefault="00FA717C" w:rsidP="004B3803">
      <w:pPr>
        <w:pStyle w:val="Odsekzoznamu"/>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 xml:space="preserve">r) </w:t>
      </w:r>
      <w:bookmarkStart w:id="2" w:name="_Hlk185153635"/>
      <w:r w:rsidRPr="005C20B4">
        <w:rPr>
          <w:rFonts w:ascii="Times New Roman" w:hAnsi="Times New Roman" w:cs="Times New Roman"/>
          <w:sz w:val="24"/>
          <w:szCs w:val="24"/>
        </w:rPr>
        <w:t xml:space="preserve">plynárenským podnikom osoba, ktorá </w:t>
      </w:r>
    </w:p>
    <w:p w14:paraId="644B1F03" w14:textId="072B63CE" w:rsidR="00186018" w:rsidRPr="005C20B4" w:rsidRDefault="00FA717C" w:rsidP="00A47FE9">
      <w:pPr>
        <w:pStyle w:val="Odsekzoznamu"/>
        <w:numPr>
          <w:ilvl w:val="0"/>
          <w:numId w:val="6"/>
        </w:numPr>
        <w:spacing w:after="0" w:line="240" w:lineRule="auto"/>
        <w:ind w:left="851" w:hanging="284"/>
        <w:jc w:val="both"/>
        <w:rPr>
          <w:rFonts w:ascii="Times New Roman" w:hAnsi="Times New Roman" w:cs="Times New Roman"/>
          <w:sz w:val="24"/>
          <w:szCs w:val="24"/>
        </w:rPr>
      </w:pPr>
      <w:r w:rsidRPr="005C20B4">
        <w:rPr>
          <w:rFonts w:ascii="Times New Roman" w:hAnsi="Times New Roman" w:cs="Times New Roman"/>
          <w:sz w:val="24"/>
          <w:szCs w:val="24"/>
        </w:rPr>
        <w:t>má povolenie podnikať v energetike a ktorá zemný plyn vyrába alebo je prevádzkovateľom prepravnej siete</w:t>
      </w:r>
      <w:r w:rsidR="009039E3">
        <w:rPr>
          <w:rFonts w:ascii="Times New Roman" w:hAnsi="Times New Roman" w:cs="Times New Roman"/>
          <w:sz w:val="24"/>
          <w:szCs w:val="24"/>
        </w:rPr>
        <w:t>,</w:t>
      </w:r>
      <w:r w:rsidRPr="005C20B4">
        <w:rPr>
          <w:rFonts w:ascii="Times New Roman" w:hAnsi="Times New Roman" w:cs="Times New Roman"/>
          <w:sz w:val="24"/>
          <w:szCs w:val="24"/>
          <w:vertAlign w:val="superscript"/>
        </w:rPr>
        <w:t>12</w:t>
      </w:r>
      <w:r w:rsidRPr="005C20B4">
        <w:rPr>
          <w:rFonts w:ascii="Times New Roman" w:hAnsi="Times New Roman" w:cs="Times New Roman"/>
          <w:sz w:val="24"/>
          <w:szCs w:val="24"/>
        </w:rPr>
        <w:t>)</w:t>
      </w:r>
      <w:r w:rsidR="00186018" w:rsidRPr="005C20B4">
        <w:rPr>
          <w:rFonts w:ascii="Times New Roman" w:hAnsi="Times New Roman" w:cs="Times New Roman"/>
          <w:sz w:val="24"/>
          <w:szCs w:val="24"/>
        </w:rPr>
        <w:t xml:space="preserve"> alebo</w:t>
      </w:r>
      <w:r w:rsidRPr="005C20B4">
        <w:rPr>
          <w:rFonts w:ascii="Times New Roman" w:hAnsi="Times New Roman" w:cs="Times New Roman"/>
          <w:sz w:val="24"/>
          <w:szCs w:val="24"/>
        </w:rPr>
        <w:t xml:space="preserve"> prevádzkovateľom distribučnej siete,</w:t>
      </w:r>
      <w:r w:rsidRPr="005C20B4">
        <w:rPr>
          <w:rFonts w:ascii="Times New Roman" w:hAnsi="Times New Roman" w:cs="Times New Roman"/>
          <w:sz w:val="24"/>
          <w:szCs w:val="24"/>
          <w:vertAlign w:val="superscript"/>
        </w:rPr>
        <w:t>13</w:t>
      </w:r>
      <w:r w:rsidRPr="005C20B4">
        <w:rPr>
          <w:rFonts w:ascii="Times New Roman" w:hAnsi="Times New Roman" w:cs="Times New Roman"/>
          <w:sz w:val="24"/>
          <w:szCs w:val="24"/>
        </w:rPr>
        <w:t>)</w:t>
      </w:r>
    </w:p>
    <w:p w14:paraId="2B90D893" w14:textId="2780CAD1" w:rsidR="00186018" w:rsidRPr="005C20B4" w:rsidRDefault="00FA717C" w:rsidP="00A47FE9">
      <w:pPr>
        <w:pStyle w:val="Odsekzoznamu"/>
        <w:numPr>
          <w:ilvl w:val="0"/>
          <w:numId w:val="6"/>
        </w:numPr>
        <w:spacing w:after="0" w:line="240" w:lineRule="auto"/>
        <w:ind w:left="851" w:hanging="284"/>
        <w:jc w:val="both"/>
        <w:rPr>
          <w:rFonts w:ascii="Times New Roman" w:hAnsi="Times New Roman" w:cs="Times New Roman"/>
          <w:sz w:val="24"/>
          <w:szCs w:val="24"/>
        </w:rPr>
      </w:pPr>
      <w:r w:rsidRPr="005C20B4">
        <w:rPr>
          <w:rFonts w:ascii="Times New Roman" w:hAnsi="Times New Roman" w:cs="Times New Roman"/>
          <w:sz w:val="24"/>
          <w:szCs w:val="24"/>
        </w:rPr>
        <w:t>nakupuje zemný plyn na účely ďalšieho predaja</w:t>
      </w:r>
      <w:r w:rsidR="004B3803" w:rsidRPr="005C20B4">
        <w:rPr>
          <w:rFonts w:ascii="Times New Roman" w:hAnsi="Times New Roman" w:cs="Times New Roman"/>
          <w:sz w:val="24"/>
          <w:szCs w:val="24"/>
        </w:rPr>
        <w:t>,</w:t>
      </w:r>
    </w:p>
    <w:p w14:paraId="25633EF8" w14:textId="23625C8C" w:rsidR="00186018" w:rsidRPr="005C20B4" w:rsidRDefault="00FA717C" w:rsidP="00A47FE9">
      <w:pPr>
        <w:pStyle w:val="Odsekzoznamu"/>
        <w:numPr>
          <w:ilvl w:val="0"/>
          <w:numId w:val="6"/>
        </w:numPr>
        <w:spacing w:after="0" w:line="240" w:lineRule="auto"/>
        <w:ind w:left="851" w:hanging="284"/>
        <w:jc w:val="both"/>
        <w:rPr>
          <w:rFonts w:ascii="Times New Roman" w:hAnsi="Times New Roman" w:cs="Times New Roman"/>
          <w:sz w:val="24"/>
          <w:szCs w:val="24"/>
        </w:rPr>
      </w:pPr>
      <w:r w:rsidRPr="005C20B4">
        <w:rPr>
          <w:rFonts w:ascii="Times New Roman" w:hAnsi="Times New Roman" w:cs="Times New Roman"/>
          <w:sz w:val="24"/>
          <w:szCs w:val="24"/>
        </w:rPr>
        <w:t>je oprávnená na uskladňovanie zemného plynu v zásobníkoch zemného plynu</w:t>
      </w:r>
      <w:r w:rsidR="00186018" w:rsidRPr="005C20B4">
        <w:rPr>
          <w:rFonts w:ascii="Times New Roman" w:hAnsi="Times New Roman" w:cs="Times New Roman"/>
          <w:sz w:val="24"/>
          <w:szCs w:val="24"/>
        </w:rPr>
        <w:t xml:space="preserve"> alebo</w:t>
      </w:r>
    </w:p>
    <w:p w14:paraId="369F5619" w14:textId="0F853D1B" w:rsidR="00FA717C" w:rsidRPr="005C20B4" w:rsidRDefault="00FA717C" w:rsidP="00A47FE9">
      <w:pPr>
        <w:pStyle w:val="Odsekzoznamu"/>
        <w:numPr>
          <w:ilvl w:val="0"/>
          <w:numId w:val="6"/>
        </w:numPr>
        <w:spacing w:after="0" w:line="240" w:lineRule="auto"/>
        <w:ind w:left="851" w:hanging="284"/>
        <w:jc w:val="both"/>
        <w:rPr>
          <w:rFonts w:ascii="Times New Roman" w:hAnsi="Times New Roman" w:cs="Times New Roman"/>
          <w:sz w:val="24"/>
          <w:szCs w:val="24"/>
        </w:rPr>
      </w:pPr>
      <w:r w:rsidRPr="005C20B4">
        <w:rPr>
          <w:rFonts w:ascii="Times New Roman" w:hAnsi="Times New Roman" w:cs="Times New Roman"/>
          <w:sz w:val="24"/>
          <w:szCs w:val="24"/>
        </w:rPr>
        <w:lastRenderedPageBreak/>
        <w:t>nemá povolenie podnikať v energetike a ktorá zemný plyn vyrába alebo distribuuje výlučne na vlastnú spotrebu</w:t>
      </w:r>
      <w:r w:rsidR="009039E3">
        <w:rPr>
          <w:rFonts w:ascii="Times New Roman" w:hAnsi="Times New Roman" w:cs="Times New Roman"/>
          <w:sz w:val="24"/>
          <w:szCs w:val="24"/>
        </w:rPr>
        <w:t>,</w:t>
      </w:r>
      <w:r w:rsidRPr="005C20B4">
        <w:rPr>
          <w:rFonts w:ascii="Times New Roman" w:hAnsi="Times New Roman" w:cs="Times New Roman"/>
          <w:sz w:val="24"/>
          <w:szCs w:val="24"/>
        </w:rPr>
        <w:t xml:space="preserve"> alebo na zabezpečenie vlastnej činnosti,</w:t>
      </w:r>
      <w:r w:rsidR="00186018" w:rsidRPr="005C20B4">
        <w:rPr>
          <w:rFonts w:ascii="Times New Roman" w:hAnsi="Times New Roman" w:cs="Times New Roman"/>
          <w:sz w:val="24"/>
          <w:szCs w:val="24"/>
        </w:rPr>
        <w:t xml:space="preserve"> okrem </w:t>
      </w:r>
      <w:r w:rsidRPr="005C20B4">
        <w:rPr>
          <w:rFonts w:ascii="Times New Roman" w:hAnsi="Times New Roman" w:cs="Times New Roman"/>
          <w:sz w:val="24"/>
          <w:szCs w:val="24"/>
        </w:rPr>
        <w:t>koncov</w:t>
      </w:r>
      <w:r w:rsidR="00186018" w:rsidRPr="005C20B4">
        <w:rPr>
          <w:rFonts w:ascii="Times New Roman" w:hAnsi="Times New Roman" w:cs="Times New Roman"/>
          <w:sz w:val="24"/>
          <w:szCs w:val="24"/>
        </w:rPr>
        <w:t>ého</w:t>
      </w:r>
      <w:r w:rsidRPr="005C20B4">
        <w:rPr>
          <w:rFonts w:ascii="Times New Roman" w:hAnsi="Times New Roman" w:cs="Times New Roman"/>
          <w:sz w:val="24"/>
          <w:szCs w:val="24"/>
        </w:rPr>
        <w:t xml:space="preserve"> odberateľ</w:t>
      </w:r>
      <w:r w:rsidR="00186018" w:rsidRPr="005C20B4">
        <w:rPr>
          <w:rFonts w:ascii="Times New Roman" w:hAnsi="Times New Roman" w:cs="Times New Roman"/>
          <w:sz w:val="24"/>
          <w:szCs w:val="24"/>
        </w:rPr>
        <w:t>a</w:t>
      </w:r>
      <w:r w:rsidRPr="005C20B4">
        <w:rPr>
          <w:rFonts w:ascii="Times New Roman" w:hAnsi="Times New Roman" w:cs="Times New Roman"/>
          <w:sz w:val="24"/>
          <w:szCs w:val="24"/>
        </w:rPr>
        <w:t xml:space="preserve"> zemného plynu v domácnosti,</w:t>
      </w:r>
    </w:p>
    <w:bookmarkEnd w:id="2"/>
    <w:p w14:paraId="19B6DDE4" w14:textId="77777777" w:rsidR="00FA717C" w:rsidRPr="005C20B4" w:rsidRDefault="00FA717C" w:rsidP="004B3803">
      <w:pPr>
        <w:spacing w:after="0" w:line="240" w:lineRule="auto"/>
        <w:jc w:val="both"/>
        <w:rPr>
          <w:rFonts w:ascii="Times New Roman" w:hAnsi="Times New Roman" w:cs="Times New Roman"/>
          <w:sz w:val="24"/>
          <w:szCs w:val="24"/>
        </w:rPr>
      </w:pPr>
    </w:p>
    <w:p w14:paraId="65D9DBAF" w14:textId="6C176679" w:rsidR="00FA717C" w:rsidRPr="004B3803" w:rsidRDefault="00FA717C" w:rsidP="004B3803">
      <w:pPr>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s) dodávateľom zemného plynu osoba, ktorá má povolenie podnikať v energetike</w:t>
      </w:r>
      <w:r w:rsidRPr="005C20B4">
        <w:rPr>
          <w:rFonts w:ascii="Times New Roman" w:hAnsi="Times New Roman" w:cs="Times New Roman"/>
          <w:sz w:val="24"/>
          <w:szCs w:val="24"/>
          <w:vertAlign w:val="superscript"/>
        </w:rPr>
        <w:t>9</w:t>
      </w:r>
      <w:r w:rsidRPr="005C20B4">
        <w:rPr>
          <w:rFonts w:ascii="Times New Roman" w:hAnsi="Times New Roman" w:cs="Times New Roman"/>
          <w:sz w:val="24"/>
          <w:szCs w:val="24"/>
        </w:rPr>
        <w:t>) alebo potvrdenie o splnení oznamovacej povinnosti,</w:t>
      </w:r>
      <w:r w:rsidRPr="005C20B4">
        <w:rPr>
          <w:rFonts w:ascii="Times New Roman" w:hAnsi="Times New Roman" w:cs="Times New Roman"/>
          <w:sz w:val="24"/>
          <w:szCs w:val="24"/>
          <w:vertAlign w:val="superscript"/>
        </w:rPr>
        <w:t>10d</w:t>
      </w:r>
      <w:r w:rsidRPr="004B3803">
        <w:rPr>
          <w:rFonts w:ascii="Times New Roman" w:hAnsi="Times New Roman" w:cs="Times New Roman"/>
          <w:sz w:val="24"/>
          <w:szCs w:val="24"/>
        </w:rPr>
        <w:t>) alebo osvedčenie,</w:t>
      </w:r>
      <w:r w:rsidRPr="004B3803">
        <w:rPr>
          <w:rFonts w:ascii="Times New Roman" w:hAnsi="Times New Roman" w:cs="Times New Roman"/>
          <w:sz w:val="24"/>
          <w:szCs w:val="24"/>
          <w:vertAlign w:val="superscript"/>
        </w:rPr>
        <w:t>10c</w:t>
      </w:r>
      <w:r w:rsidRPr="004B3803">
        <w:rPr>
          <w:rFonts w:ascii="Times New Roman" w:hAnsi="Times New Roman" w:cs="Times New Roman"/>
          <w:sz w:val="24"/>
          <w:szCs w:val="24"/>
        </w:rPr>
        <w:t>) a ktorá dodáva zemný plyn konečnému spotrebiteľovi zemného plynu,“.</w:t>
      </w:r>
    </w:p>
    <w:p w14:paraId="4613E8EE" w14:textId="2C6E4FA7" w:rsidR="00EC5DCE" w:rsidRPr="004B3803" w:rsidRDefault="00EC5DCE" w:rsidP="004B3803">
      <w:pPr>
        <w:spacing w:after="0" w:line="240" w:lineRule="auto"/>
        <w:jc w:val="both"/>
        <w:rPr>
          <w:rFonts w:ascii="Times New Roman" w:hAnsi="Times New Roman" w:cs="Times New Roman"/>
          <w:sz w:val="24"/>
          <w:szCs w:val="24"/>
        </w:rPr>
      </w:pPr>
    </w:p>
    <w:p w14:paraId="26310196" w14:textId="4B30BBEE" w:rsidR="00EC5DCE" w:rsidRPr="004B3803" w:rsidRDefault="00EC5DCE" w:rsidP="004B3803">
      <w:pPr>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P</w:t>
      </w:r>
      <w:r w:rsidR="00063EB0" w:rsidRPr="004B3803">
        <w:rPr>
          <w:rFonts w:ascii="Times New Roman" w:hAnsi="Times New Roman" w:cs="Times New Roman"/>
          <w:sz w:val="24"/>
          <w:szCs w:val="24"/>
        </w:rPr>
        <w:t>oznámky pod čiarou k odkazom 9, 10c a 10d znejú</w:t>
      </w:r>
      <w:r w:rsidRPr="004B3803">
        <w:rPr>
          <w:rFonts w:ascii="Times New Roman" w:hAnsi="Times New Roman" w:cs="Times New Roman"/>
          <w:sz w:val="24"/>
          <w:szCs w:val="24"/>
        </w:rPr>
        <w:t>:</w:t>
      </w:r>
    </w:p>
    <w:p w14:paraId="3A674B8B" w14:textId="35BAF0B7" w:rsidR="00063EB0" w:rsidRPr="004B3803" w:rsidRDefault="00EC5DCE" w:rsidP="004B3803">
      <w:pPr>
        <w:spacing w:after="0" w:line="240" w:lineRule="auto"/>
        <w:ind w:left="426"/>
        <w:jc w:val="both"/>
        <w:rPr>
          <w:rFonts w:ascii="Times New Roman" w:hAnsi="Times New Roman" w:cs="Times New Roman"/>
          <w:strike/>
          <w:sz w:val="24"/>
          <w:szCs w:val="24"/>
        </w:rPr>
      </w:pPr>
      <w:r w:rsidRPr="004B3803">
        <w:rPr>
          <w:rFonts w:ascii="Times New Roman" w:hAnsi="Times New Roman" w:cs="Times New Roman"/>
          <w:sz w:val="24"/>
          <w:szCs w:val="24"/>
        </w:rPr>
        <w:t>„</w:t>
      </w:r>
      <w:r w:rsidRPr="004B3803">
        <w:rPr>
          <w:rFonts w:ascii="Times New Roman" w:hAnsi="Times New Roman" w:cs="Times New Roman"/>
          <w:sz w:val="24"/>
          <w:szCs w:val="24"/>
          <w:vertAlign w:val="superscript"/>
        </w:rPr>
        <w:t>9</w:t>
      </w:r>
      <w:r w:rsidR="00FA418E" w:rsidRPr="004B3803">
        <w:rPr>
          <w:rFonts w:ascii="Times New Roman" w:hAnsi="Times New Roman" w:cs="Times New Roman"/>
          <w:sz w:val="24"/>
          <w:szCs w:val="24"/>
        </w:rPr>
        <w:t>) § 6</w:t>
      </w:r>
      <w:r w:rsidR="006E4441" w:rsidRPr="004B3803">
        <w:rPr>
          <w:rFonts w:ascii="Times New Roman" w:hAnsi="Times New Roman" w:cs="Times New Roman"/>
          <w:sz w:val="24"/>
          <w:szCs w:val="24"/>
        </w:rPr>
        <w:t xml:space="preserve"> ods. 1 a 2</w:t>
      </w:r>
      <w:r w:rsidR="00FA418E"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zákona č. 251/2012 Z. z. </w:t>
      </w:r>
      <w:r w:rsidRPr="004B3803">
        <w:rPr>
          <w:rFonts w:ascii="Times New Roman" w:hAnsi="Times New Roman" w:cs="Times New Roman"/>
          <w:bCs/>
          <w:sz w:val="24"/>
          <w:szCs w:val="24"/>
          <w:shd w:val="clear" w:color="auto" w:fill="FFFFFF"/>
        </w:rPr>
        <w:t>o energetike a o zmene a doplnení niektorých zákonov</w:t>
      </w:r>
      <w:r w:rsidR="005C049A" w:rsidRPr="004B3803">
        <w:rPr>
          <w:rFonts w:ascii="Times New Roman" w:hAnsi="Times New Roman" w:cs="Times New Roman"/>
          <w:bCs/>
          <w:sz w:val="24"/>
          <w:szCs w:val="24"/>
          <w:shd w:val="clear" w:color="auto" w:fill="FFFFFF"/>
        </w:rPr>
        <w:t xml:space="preserve"> v znení neskorších predpisov</w:t>
      </w:r>
      <w:r w:rsidR="00063EB0" w:rsidRPr="004B3803">
        <w:rPr>
          <w:rFonts w:ascii="Times New Roman" w:hAnsi="Times New Roman" w:cs="Times New Roman"/>
          <w:sz w:val="24"/>
          <w:szCs w:val="24"/>
        </w:rPr>
        <w:t>.</w:t>
      </w:r>
    </w:p>
    <w:p w14:paraId="494D0E46" w14:textId="6D146737" w:rsidR="00777610" w:rsidRPr="004B3803" w:rsidRDefault="00CD2FC3" w:rsidP="004B3803">
      <w:pPr>
        <w:spacing w:after="0" w:line="240" w:lineRule="auto"/>
        <w:ind w:left="426"/>
        <w:jc w:val="both"/>
        <w:rPr>
          <w:rFonts w:ascii="Times New Roman" w:hAnsi="Times New Roman" w:cs="Times New Roman"/>
          <w:strike/>
          <w:sz w:val="24"/>
          <w:szCs w:val="24"/>
        </w:rPr>
      </w:pPr>
      <w:r w:rsidRPr="004B3803">
        <w:rPr>
          <w:rFonts w:ascii="Times New Roman" w:hAnsi="Times New Roman" w:cs="Times New Roman"/>
          <w:sz w:val="24"/>
          <w:szCs w:val="24"/>
          <w:vertAlign w:val="superscript"/>
        </w:rPr>
        <w:t>10c</w:t>
      </w:r>
      <w:r w:rsidRPr="004B3803">
        <w:rPr>
          <w:rFonts w:ascii="Times New Roman" w:hAnsi="Times New Roman" w:cs="Times New Roman"/>
          <w:sz w:val="24"/>
          <w:szCs w:val="24"/>
        </w:rPr>
        <w:t xml:space="preserve">) § 11a zákona č. 251/2012 Z. z. </w:t>
      </w:r>
      <w:r w:rsidR="005C049A" w:rsidRPr="004B3803">
        <w:rPr>
          <w:rFonts w:ascii="Times New Roman" w:hAnsi="Times New Roman" w:cs="Times New Roman"/>
          <w:sz w:val="24"/>
          <w:szCs w:val="24"/>
        </w:rPr>
        <w:t>v znení zákona č. 256/2022 Z. z.</w:t>
      </w:r>
    </w:p>
    <w:p w14:paraId="2C296B9F" w14:textId="3BE4E2A3" w:rsidR="00777610" w:rsidRPr="004B3803" w:rsidRDefault="003208C7" w:rsidP="004B3803">
      <w:pPr>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vertAlign w:val="superscript"/>
        </w:rPr>
        <w:t>10d</w:t>
      </w:r>
      <w:r w:rsidRPr="004B3803">
        <w:rPr>
          <w:rFonts w:ascii="Times New Roman" w:hAnsi="Times New Roman" w:cs="Times New Roman"/>
          <w:sz w:val="24"/>
          <w:szCs w:val="24"/>
        </w:rPr>
        <w:t>) § 6</w:t>
      </w:r>
      <w:r w:rsidR="00777610" w:rsidRPr="004B3803">
        <w:rPr>
          <w:rFonts w:ascii="Times New Roman" w:hAnsi="Times New Roman" w:cs="Times New Roman"/>
          <w:sz w:val="24"/>
          <w:szCs w:val="24"/>
        </w:rPr>
        <w:t xml:space="preserve"> </w:t>
      </w:r>
      <w:r w:rsidRPr="004B3803">
        <w:rPr>
          <w:rFonts w:ascii="Times New Roman" w:hAnsi="Times New Roman" w:cs="Times New Roman"/>
          <w:sz w:val="24"/>
          <w:szCs w:val="24"/>
        </w:rPr>
        <w:t>ods. 5 a 6</w:t>
      </w:r>
      <w:r w:rsidR="00777610" w:rsidRPr="004B3803">
        <w:rPr>
          <w:rFonts w:ascii="Times New Roman" w:hAnsi="Times New Roman" w:cs="Times New Roman"/>
          <w:sz w:val="24"/>
          <w:szCs w:val="24"/>
        </w:rPr>
        <w:t xml:space="preserve"> zákona č. 251/2012 Z. z. </w:t>
      </w:r>
      <w:r w:rsidR="00096CF4" w:rsidRPr="004B3803">
        <w:rPr>
          <w:rFonts w:ascii="Times New Roman" w:hAnsi="Times New Roman" w:cs="Times New Roman"/>
          <w:sz w:val="24"/>
          <w:szCs w:val="24"/>
        </w:rPr>
        <w:t>v znení zákona č. 256/2022 Z. z.</w:t>
      </w:r>
      <w:r w:rsidR="00063EB0" w:rsidRPr="004B3803">
        <w:rPr>
          <w:rFonts w:ascii="Times New Roman" w:hAnsi="Times New Roman" w:cs="Times New Roman"/>
          <w:sz w:val="24"/>
          <w:szCs w:val="24"/>
        </w:rPr>
        <w:t>“.</w:t>
      </w:r>
    </w:p>
    <w:p w14:paraId="087F79E7" w14:textId="77777777" w:rsidR="00347316" w:rsidRPr="004B3803" w:rsidRDefault="00347316" w:rsidP="004B3803">
      <w:pPr>
        <w:spacing w:after="0" w:line="240" w:lineRule="auto"/>
        <w:jc w:val="both"/>
        <w:rPr>
          <w:rFonts w:ascii="Times New Roman" w:hAnsi="Times New Roman" w:cs="Times New Roman"/>
          <w:sz w:val="24"/>
          <w:szCs w:val="24"/>
        </w:rPr>
      </w:pPr>
    </w:p>
    <w:p w14:paraId="643F0AC5" w14:textId="77777777" w:rsidR="002644AA" w:rsidRPr="004B3803" w:rsidRDefault="00063EB0"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2 ods. 1 písmená</w:t>
      </w:r>
      <w:r w:rsidR="00C5593B" w:rsidRPr="004B3803">
        <w:rPr>
          <w:rFonts w:ascii="Times New Roman" w:hAnsi="Times New Roman" w:cs="Times New Roman"/>
          <w:sz w:val="24"/>
          <w:szCs w:val="24"/>
        </w:rPr>
        <w:t xml:space="preserve"> x) </w:t>
      </w:r>
      <w:r w:rsidRPr="004B3803">
        <w:rPr>
          <w:rFonts w:ascii="Times New Roman" w:hAnsi="Times New Roman" w:cs="Times New Roman"/>
          <w:sz w:val="24"/>
          <w:szCs w:val="24"/>
        </w:rPr>
        <w:t>a y) znejú</w:t>
      </w:r>
      <w:r w:rsidR="00C5593B" w:rsidRPr="004B3803">
        <w:rPr>
          <w:rFonts w:ascii="Times New Roman" w:hAnsi="Times New Roman" w:cs="Times New Roman"/>
          <w:sz w:val="24"/>
          <w:szCs w:val="24"/>
        </w:rPr>
        <w:t>:</w:t>
      </w:r>
    </w:p>
    <w:p w14:paraId="5C3298F7" w14:textId="6AC8B70F" w:rsidR="00C5593B" w:rsidRPr="005C20B4" w:rsidRDefault="00C5593B" w:rsidP="004B3803">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 xml:space="preserve">„x) výrobou zemného plynu ťažba zemného plynu alebo prevádzkovanie ťažobnej siete na ťažbu zemného </w:t>
      </w:r>
      <w:r w:rsidRPr="005C20B4">
        <w:rPr>
          <w:rFonts w:ascii="Times New Roman" w:hAnsi="Times New Roman" w:cs="Times New Roman"/>
          <w:sz w:val="24"/>
          <w:szCs w:val="24"/>
        </w:rPr>
        <w:t>plynu, alebo výroba bioplynu, alebo výroba plynu z biomasy,</w:t>
      </w:r>
      <w:r w:rsidR="00EF1179" w:rsidRPr="005C20B4">
        <w:rPr>
          <w:rFonts w:ascii="Times New Roman" w:hAnsi="Times New Roman" w:cs="Times New Roman"/>
          <w:sz w:val="24"/>
          <w:szCs w:val="24"/>
          <w:vertAlign w:val="superscript"/>
        </w:rPr>
        <w:t>14</w:t>
      </w:r>
      <w:r w:rsidRPr="005C20B4">
        <w:rPr>
          <w:rFonts w:ascii="Times New Roman" w:hAnsi="Times New Roman" w:cs="Times New Roman"/>
          <w:sz w:val="24"/>
          <w:szCs w:val="24"/>
        </w:rPr>
        <w:t>) alebo výroba plyn</w:t>
      </w:r>
      <w:r w:rsidR="00063EB0" w:rsidRPr="005C20B4">
        <w:rPr>
          <w:rFonts w:ascii="Times New Roman" w:hAnsi="Times New Roman" w:cs="Times New Roman"/>
          <w:sz w:val="24"/>
          <w:szCs w:val="24"/>
        </w:rPr>
        <w:t>u z iného plynného uhľovodíka,</w:t>
      </w:r>
    </w:p>
    <w:p w14:paraId="3B017E98" w14:textId="0B36CD68" w:rsidR="00C5593B" w:rsidRPr="005C20B4" w:rsidRDefault="00C5593B" w:rsidP="004B3803">
      <w:pPr>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 xml:space="preserve">y) </w:t>
      </w:r>
      <w:r w:rsidR="000949B5" w:rsidRPr="005C20B4">
        <w:rPr>
          <w:rFonts w:ascii="Times New Roman" w:hAnsi="Times New Roman" w:cs="Times New Roman"/>
          <w:sz w:val="24"/>
          <w:szCs w:val="24"/>
        </w:rPr>
        <w:t xml:space="preserve">pohonnou látkou predmet dane uvedený v </w:t>
      </w:r>
      <w:r w:rsidR="00855213" w:rsidRPr="005C20B4">
        <w:rPr>
          <w:rFonts w:ascii="Times New Roman" w:hAnsi="Times New Roman" w:cs="Times New Roman"/>
          <w:sz w:val="24"/>
          <w:szCs w:val="24"/>
        </w:rPr>
        <w:t>§</w:t>
      </w:r>
      <w:r w:rsidR="00855213" w:rsidRPr="005C20B4">
        <w:rPr>
          <w:rFonts w:ascii="Times New Roman" w:hAnsi="Times New Roman" w:cs="Times New Roman"/>
          <w:b/>
          <w:sz w:val="24"/>
          <w:szCs w:val="24"/>
        </w:rPr>
        <w:t xml:space="preserve"> </w:t>
      </w:r>
      <w:r w:rsidR="000949B5" w:rsidRPr="005C20B4">
        <w:rPr>
          <w:rFonts w:ascii="Times New Roman" w:hAnsi="Times New Roman" w:cs="Times New Roman"/>
          <w:sz w:val="24"/>
          <w:szCs w:val="24"/>
        </w:rPr>
        <w:t xml:space="preserve">4, </w:t>
      </w:r>
      <w:r w:rsidR="00003858" w:rsidRPr="005C20B4">
        <w:rPr>
          <w:rFonts w:ascii="Times New Roman" w:hAnsi="Times New Roman" w:cs="Times New Roman"/>
          <w:sz w:val="24"/>
          <w:szCs w:val="24"/>
        </w:rPr>
        <w:t>§</w:t>
      </w:r>
      <w:r w:rsidR="005C20B4">
        <w:rPr>
          <w:rFonts w:ascii="Times New Roman" w:hAnsi="Times New Roman" w:cs="Times New Roman"/>
          <w:sz w:val="24"/>
          <w:szCs w:val="24"/>
        </w:rPr>
        <w:t xml:space="preserve"> </w:t>
      </w:r>
      <w:r w:rsidR="000949B5" w:rsidRPr="005C20B4">
        <w:rPr>
          <w:rFonts w:ascii="Times New Roman" w:hAnsi="Times New Roman" w:cs="Times New Roman"/>
          <w:sz w:val="24"/>
          <w:szCs w:val="24"/>
        </w:rPr>
        <w:t xml:space="preserve">16 </w:t>
      </w:r>
      <w:r w:rsidR="000949B5" w:rsidRPr="009F1C8B">
        <w:rPr>
          <w:rFonts w:ascii="Times New Roman" w:hAnsi="Times New Roman" w:cs="Times New Roman"/>
          <w:sz w:val="24"/>
          <w:szCs w:val="24"/>
        </w:rPr>
        <w:t xml:space="preserve">a </w:t>
      </w:r>
      <w:r w:rsidR="006E30F3" w:rsidRPr="009F1C8B">
        <w:rPr>
          <w:rFonts w:ascii="Times New Roman" w:hAnsi="Times New Roman" w:cs="Times New Roman"/>
          <w:sz w:val="24"/>
          <w:szCs w:val="24"/>
        </w:rPr>
        <w:t xml:space="preserve">§ </w:t>
      </w:r>
      <w:r w:rsidR="000949B5" w:rsidRPr="009F1C8B">
        <w:rPr>
          <w:rFonts w:ascii="Times New Roman" w:hAnsi="Times New Roman" w:cs="Times New Roman"/>
          <w:sz w:val="24"/>
          <w:szCs w:val="24"/>
        </w:rPr>
        <w:t>28 p</w:t>
      </w:r>
      <w:r w:rsidR="000949B5" w:rsidRPr="005C20B4">
        <w:rPr>
          <w:rFonts w:ascii="Times New Roman" w:hAnsi="Times New Roman" w:cs="Times New Roman"/>
          <w:sz w:val="24"/>
          <w:szCs w:val="24"/>
        </w:rPr>
        <w:t xml:space="preserve">oužitý na pohon </w:t>
      </w:r>
      <w:r w:rsidR="00310484" w:rsidRPr="005C20B4">
        <w:rPr>
          <w:rFonts w:ascii="Times New Roman" w:hAnsi="Times New Roman" w:cs="Times New Roman"/>
          <w:sz w:val="24"/>
          <w:szCs w:val="24"/>
        </w:rPr>
        <w:t>motorov</w:t>
      </w:r>
      <w:r w:rsidR="00CB0830" w:rsidRPr="005C20B4">
        <w:rPr>
          <w:rFonts w:ascii="Times New Roman" w:hAnsi="Times New Roman" w:cs="Times New Roman"/>
          <w:sz w:val="24"/>
          <w:szCs w:val="24"/>
        </w:rPr>
        <w:t xml:space="preserve"> </w:t>
      </w:r>
      <w:bookmarkStart w:id="3" w:name="_Hlk185154152"/>
      <w:r w:rsidR="00CB0830" w:rsidRPr="005C20B4">
        <w:rPr>
          <w:rFonts w:ascii="Times New Roman" w:hAnsi="Times New Roman" w:cs="Times New Roman"/>
          <w:sz w:val="24"/>
          <w:szCs w:val="24"/>
        </w:rPr>
        <w:t>v motorových vozidlách</w:t>
      </w:r>
      <w:bookmarkEnd w:id="3"/>
      <w:r w:rsidR="00B652F1" w:rsidRPr="005C20B4">
        <w:rPr>
          <w:rFonts w:ascii="Times New Roman" w:hAnsi="Times New Roman" w:cs="Times New Roman"/>
          <w:sz w:val="24"/>
          <w:szCs w:val="24"/>
        </w:rPr>
        <w:t>,</w:t>
      </w:r>
      <w:r w:rsidRPr="005C20B4">
        <w:rPr>
          <w:rFonts w:ascii="Times New Roman" w:hAnsi="Times New Roman" w:cs="Times New Roman"/>
          <w:sz w:val="24"/>
          <w:szCs w:val="24"/>
        </w:rPr>
        <w:t>“.</w:t>
      </w:r>
    </w:p>
    <w:p w14:paraId="7D5A9970" w14:textId="652846CA" w:rsidR="00C5593B" w:rsidRPr="005C20B4" w:rsidRDefault="00C5593B" w:rsidP="004B3803">
      <w:pPr>
        <w:spacing w:after="0" w:line="240" w:lineRule="auto"/>
        <w:jc w:val="both"/>
        <w:rPr>
          <w:rFonts w:ascii="Times New Roman" w:hAnsi="Times New Roman" w:cs="Times New Roman"/>
          <w:sz w:val="24"/>
          <w:szCs w:val="24"/>
        </w:rPr>
      </w:pPr>
    </w:p>
    <w:p w14:paraId="25432058" w14:textId="70FBEB9B" w:rsidR="00C5593B" w:rsidRPr="005C20B4" w:rsidRDefault="00C5593B"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5C20B4">
        <w:rPr>
          <w:rFonts w:ascii="Times New Roman" w:hAnsi="Times New Roman" w:cs="Times New Roman"/>
          <w:sz w:val="24"/>
          <w:szCs w:val="24"/>
        </w:rPr>
        <w:t>V § 2 sa odsek 1 dopĺňa písmen</w:t>
      </w:r>
      <w:r w:rsidR="00C82E6E" w:rsidRPr="005C20B4">
        <w:rPr>
          <w:rFonts w:ascii="Times New Roman" w:hAnsi="Times New Roman" w:cs="Times New Roman"/>
          <w:sz w:val="24"/>
          <w:szCs w:val="24"/>
        </w:rPr>
        <w:t>ami</w:t>
      </w:r>
      <w:r w:rsidRPr="005C20B4">
        <w:rPr>
          <w:rFonts w:ascii="Times New Roman" w:hAnsi="Times New Roman" w:cs="Times New Roman"/>
          <w:sz w:val="24"/>
          <w:szCs w:val="24"/>
        </w:rPr>
        <w:t xml:space="preserve"> z)</w:t>
      </w:r>
      <w:r w:rsidR="00C82E6E" w:rsidRPr="005C20B4">
        <w:rPr>
          <w:rFonts w:ascii="Times New Roman" w:hAnsi="Times New Roman" w:cs="Times New Roman"/>
          <w:sz w:val="24"/>
          <w:szCs w:val="24"/>
        </w:rPr>
        <w:t xml:space="preserve"> a aa)</w:t>
      </w:r>
      <w:r w:rsidR="008D470D" w:rsidRPr="005C20B4">
        <w:rPr>
          <w:rFonts w:ascii="Times New Roman" w:hAnsi="Times New Roman" w:cs="Times New Roman"/>
          <w:sz w:val="24"/>
          <w:szCs w:val="24"/>
        </w:rPr>
        <w:t>, ktoré zn</w:t>
      </w:r>
      <w:r w:rsidR="00C82E6E" w:rsidRPr="005C20B4">
        <w:rPr>
          <w:rFonts w:ascii="Times New Roman" w:hAnsi="Times New Roman" w:cs="Times New Roman"/>
          <w:sz w:val="24"/>
          <w:szCs w:val="24"/>
        </w:rPr>
        <w:t>ejú</w:t>
      </w:r>
      <w:r w:rsidR="008D470D" w:rsidRPr="005C20B4">
        <w:rPr>
          <w:rFonts w:ascii="Times New Roman" w:hAnsi="Times New Roman" w:cs="Times New Roman"/>
          <w:sz w:val="24"/>
          <w:szCs w:val="24"/>
        </w:rPr>
        <w:t>:</w:t>
      </w:r>
    </w:p>
    <w:p w14:paraId="5ABA9618" w14:textId="113530F1" w:rsidR="00C5593B" w:rsidRPr="005C20B4" w:rsidRDefault="001E7F4A" w:rsidP="004B3803">
      <w:pPr>
        <w:pStyle w:val="Odsekzoznamu"/>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w:t>
      </w:r>
      <w:r w:rsidR="00C5593B" w:rsidRPr="005C20B4">
        <w:rPr>
          <w:rFonts w:ascii="Times New Roman" w:hAnsi="Times New Roman" w:cs="Times New Roman"/>
          <w:sz w:val="24"/>
          <w:szCs w:val="24"/>
        </w:rPr>
        <w:t>z) palivom predmet dane uvedený v §</w:t>
      </w:r>
      <w:r w:rsidR="00C5593B" w:rsidRPr="005C20B4">
        <w:rPr>
          <w:rFonts w:ascii="Times New Roman" w:hAnsi="Times New Roman" w:cs="Times New Roman"/>
          <w:b/>
          <w:sz w:val="24"/>
          <w:szCs w:val="24"/>
        </w:rPr>
        <w:t xml:space="preserve"> </w:t>
      </w:r>
      <w:r w:rsidR="00C5593B" w:rsidRPr="005C20B4">
        <w:rPr>
          <w:rFonts w:ascii="Times New Roman" w:hAnsi="Times New Roman" w:cs="Times New Roman"/>
          <w:sz w:val="24"/>
          <w:szCs w:val="24"/>
        </w:rPr>
        <w:t xml:space="preserve">4, </w:t>
      </w:r>
      <w:r w:rsidR="00003858" w:rsidRPr="005C20B4">
        <w:rPr>
          <w:rFonts w:ascii="Times New Roman" w:hAnsi="Times New Roman" w:cs="Times New Roman"/>
          <w:sz w:val="24"/>
          <w:szCs w:val="24"/>
        </w:rPr>
        <w:t>§</w:t>
      </w:r>
      <w:r w:rsidR="005C20B4">
        <w:rPr>
          <w:rFonts w:ascii="Times New Roman" w:hAnsi="Times New Roman" w:cs="Times New Roman"/>
          <w:sz w:val="24"/>
          <w:szCs w:val="24"/>
        </w:rPr>
        <w:t xml:space="preserve"> </w:t>
      </w:r>
      <w:r w:rsidR="00C5593B" w:rsidRPr="005C20B4">
        <w:rPr>
          <w:rFonts w:ascii="Times New Roman" w:hAnsi="Times New Roman" w:cs="Times New Roman"/>
          <w:sz w:val="24"/>
          <w:szCs w:val="24"/>
        </w:rPr>
        <w:t xml:space="preserve">16 a </w:t>
      </w:r>
      <w:r w:rsidR="006E30F3" w:rsidRPr="009F1C8B">
        <w:rPr>
          <w:rFonts w:ascii="Times New Roman" w:hAnsi="Times New Roman" w:cs="Times New Roman"/>
          <w:sz w:val="24"/>
          <w:szCs w:val="24"/>
        </w:rPr>
        <w:t xml:space="preserve">§ </w:t>
      </w:r>
      <w:r w:rsidR="00C5593B" w:rsidRPr="009F1C8B">
        <w:rPr>
          <w:rFonts w:ascii="Times New Roman" w:hAnsi="Times New Roman" w:cs="Times New Roman"/>
          <w:sz w:val="24"/>
          <w:szCs w:val="24"/>
        </w:rPr>
        <w:t xml:space="preserve">28 </w:t>
      </w:r>
      <w:r w:rsidR="00C5593B" w:rsidRPr="005C20B4">
        <w:rPr>
          <w:rFonts w:ascii="Times New Roman" w:hAnsi="Times New Roman" w:cs="Times New Roman"/>
          <w:sz w:val="24"/>
          <w:szCs w:val="24"/>
        </w:rPr>
        <w:t>použitý na výrobu tepla</w:t>
      </w:r>
      <w:r w:rsidRPr="005C20B4">
        <w:rPr>
          <w:rFonts w:ascii="Times New Roman" w:hAnsi="Times New Roman" w:cs="Times New Roman"/>
          <w:sz w:val="24"/>
          <w:szCs w:val="24"/>
        </w:rPr>
        <w:t>,</w:t>
      </w:r>
    </w:p>
    <w:p w14:paraId="40C8F536" w14:textId="446B882C" w:rsidR="000B561D" w:rsidRPr="005C20B4" w:rsidRDefault="000B561D" w:rsidP="004B3803">
      <w:pPr>
        <w:pStyle w:val="Odsekzoznamu"/>
        <w:spacing w:after="0" w:line="240" w:lineRule="auto"/>
        <w:ind w:left="426"/>
        <w:jc w:val="both"/>
        <w:rPr>
          <w:rFonts w:ascii="Times New Roman" w:hAnsi="Times New Roman" w:cs="Times New Roman"/>
          <w:sz w:val="24"/>
          <w:szCs w:val="24"/>
        </w:rPr>
      </w:pPr>
      <w:bookmarkStart w:id="4" w:name="_Hlk181007403"/>
      <w:r w:rsidRPr="005C20B4">
        <w:rPr>
          <w:rFonts w:ascii="Times New Roman" w:hAnsi="Times New Roman" w:cs="Times New Roman"/>
          <w:sz w:val="24"/>
          <w:szCs w:val="24"/>
        </w:rPr>
        <w:t xml:space="preserve">aa) </w:t>
      </w:r>
      <w:r w:rsidR="00717ABF" w:rsidRPr="005C20B4">
        <w:rPr>
          <w:rFonts w:ascii="Times New Roman" w:hAnsi="Times New Roman" w:cs="Times New Roman"/>
          <w:sz w:val="24"/>
          <w:szCs w:val="24"/>
        </w:rPr>
        <w:t>dodaním elektriny koneč</w:t>
      </w:r>
      <w:r w:rsidR="00F6326F" w:rsidRPr="005C20B4">
        <w:rPr>
          <w:rFonts w:ascii="Times New Roman" w:hAnsi="Times New Roman" w:cs="Times New Roman"/>
          <w:sz w:val="24"/>
          <w:szCs w:val="24"/>
        </w:rPr>
        <w:t>nému spotrebiteľovi elektriny</w:t>
      </w:r>
      <w:r w:rsidR="00717ABF" w:rsidRPr="005C20B4">
        <w:rPr>
          <w:rFonts w:ascii="Times New Roman" w:hAnsi="Times New Roman" w:cs="Times New Roman"/>
          <w:sz w:val="24"/>
          <w:szCs w:val="24"/>
        </w:rPr>
        <w:t xml:space="preserve"> </w:t>
      </w:r>
      <w:r w:rsidR="00F6326F" w:rsidRPr="005C20B4">
        <w:rPr>
          <w:rFonts w:ascii="Times New Roman" w:hAnsi="Times New Roman" w:cs="Times New Roman"/>
          <w:sz w:val="24"/>
          <w:szCs w:val="24"/>
        </w:rPr>
        <w:t xml:space="preserve">aj </w:t>
      </w:r>
      <w:r w:rsidRPr="005C20B4">
        <w:rPr>
          <w:rFonts w:ascii="Times New Roman" w:hAnsi="Times New Roman" w:cs="Times New Roman"/>
          <w:sz w:val="24"/>
          <w:szCs w:val="24"/>
        </w:rPr>
        <w:t>zdieľanie elektriny</w:t>
      </w:r>
      <w:r w:rsidRPr="005C20B4">
        <w:rPr>
          <w:rFonts w:ascii="Times New Roman" w:hAnsi="Times New Roman" w:cs="Times New Roman"/>
          <w:sz w:val="24"/>
          <w:szCs w:val="24"/>
          <w:vertAlign w:val="superscript"/>
        </w:rPr>
        <w:t>15</w:t>
      </w:r>
      <w:r w:rsidR="00063EB0" w:rsidRPr="005C20B4">
        <w:rPr>
          <w:rFonts w:ascii="Times New Roman" w:hAnsi="Times New Roman" w:cs="Times New Roman"/>
          <w:sz w:val="24"/>
          <w:szCs w:val="24"/>
          <w:vertAlign w:val="superscript"/>
        </w:rPr>
        <w:t>aa</w:t>
      </w:r>
      <w:r w:rsidRPr="005C20B4">
        <w:rPr>
          <w:rFonts w:ascii="Times New Roman" w:hAnsi="Times New Roman" w:cs="Times New Roman"/>
          <w:sz w:val="24"/>
          <w:szCs w:val="24"/>
        </w:rPr>
        <w:t>)</w:t>
      </w:r>
      <w:r w:rsidR="00F6326F" w:rsidRPr="005C20B4">
        <w:rPr>
          <w:rFonts w:ascii="Times New Roman" w:hAnsi="Times New Roman" w:cs="Times New Roman"/>
          <w:sz w:val="24"/>
          <w:szCs w:val="24"/>
        </w:rPr>
        <w:t xml:space="preserve"> a</w:t>
      </w:r>
      <w:r w:rsidR="00041C29" w:rsidRPr="005C20B4">
        <w:rPr>
          <w:rFonts w:ascii="Times New Roman" w:hAnsi="Times New Roman" w:cs="Times New Roman"/>
          <w:sz w:val="24"/>
          <w:szCs w:val="24"/>
        </w:rPr>
        <w:t>lebo</w:t>
      </w:r>
      <w:r w:rsidR="00F6326F" w:rsidRPr="005C20B4">
        <w:rPr>
          <w:rFonts w:ascii="Times New Roman" w:hAnsi="Times New Roman" w:cs="Times New Roman"/>
          <w:sz w:val="24"/>
          <w:szCs w:val="24"/>
        </w:rPr>
        <w:t> dodanie elektriny na nabíjaciu stanicu</w:t>
      </w:r>
      <w:r w:rsidRPr="005C20B4">
        <w:rPr>
          <w:rFonts w:ascii="Times New Roman" w:hAnsi="Times New Roman" w:cs="Times New Roman"/>
          <w:sz w:val="24"/>
          <w:szCs w:val="24"/>
        </w:rPr>
        <w:t>.</w:t>
      </w:r>
      <w:bookmarkEnd w:id="4"/>
      <w:r w:rsidRPr="005C20B4">
        <w:rPr>
          <w:rFonts w:ascii="Times New Roman" w:hAnsi="Times New Roman" w:cs="Times New Roman"/>
          <w:sz w:val="24"/>
          <w:szCs w:val="24"/>
        </w:rPr>
        <w:t>“.</w:t>
      </w:r>
    </w:p>
    <w:p w14:paraId="55565EB2" w14:textId="77777777" w:rsidR="000B561D" w:rsidRPr="005C20B4" w:rsidRDefault="000B561D" w:rsidP="004B3803">
      <w:pPr>
        <w:spacing w:after="0" w:line="240" w:lineRule="auto"/>
        <w:jc w:val="both"/>
        <w:rPr>
          <w:rFonts w:ascii="Times New Roman" w:hAnsi="Times New Roman" w:cs="Times New Roman"/>
          <w:sz w:val="24"/>
          <w:szCs w:val="24"/>
        </w:rPr>
      </w:pPr>
    </w:p>
    <w:p w14:paraId="7873FD3E" w14:textId="367C2CB1" w:rsidR="000B561D" w:rsidRPr="005C20B4" w:rsidRDefault="00063EB0" w:rsidP="004B3803">
      <w:pPr>
        <w:pStyle w:val="Odsekzoznamu"/>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Poznámka pod čiarou k odkazu 15aa</w:t>
      </w:r>
      <w:r w:rsidR="000B561D" w:rsidRPr="005C20B4">
        <w:rPr>
          <w:rFonts w:ascii="Times New Roman" w:hAnsi="Times New Roman" w:cs="Times New Roman"/>
          <w:sz w:val="24"/>
          <w:szCs w:val="24"/>
        </w:rPr>
        <w:t xml:space="preserve"> znie:</w:t>
      </w:r>
    </w:p>
    <w:p w14:paraId="54E66F26" w14:textId="776986FF" w:rsidR="000B561D" w:rsidRPr="005C20B4" w:rsidRDefault="000B561D" w:rsidP="004B3803">
      <w:pPr>
        <w:pStyle w:val="Odsekzoznamu"/>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w:t>
      </w:r>
      <w:bookmarkStart w:id="5" w:name="_Hlk181007542"/>
      <w:r w:rsidRPr="005C20B4">
        <w:rPr>
          <w:rFonts w:ascii="Times New Roman" w:hAnsi="Times New Roman" w:cs="Times New Roman"/>
          <w:sz w:val="24"/>
          <w:szCs w:val="24"/>
          <w:vertAlign w:val="superscript"/>
        </w:rPr>
        <w:t>15</w:t>
      </w:r>
      <w:r w:rsidR="00063EB0" w:rsidRPr="005C20B4">
        <w:rPr>
          <w:rFonts w:ascii="Times New Roman" w:hAnsi="Times New Roman" w:cs="Times New Roman"/>
          <w:sz w:val="24"/>
          <w:szCs w:val="24"/>
          <w:vertAlign w:val="superscript"/>
        </w:rPr>
        <w:t>aa</w:t>
      </w:r>
      <w:r w:rsidRPr="005C20B4">
        <w:rPr>
          <w:rFonts w:ascii="Times New Roman" w:hAnsi="Times New Roman" w:cs="Times New Roman"/>
          <w:sz w:val="24"/>
          <w:szCs w:val="24"/>
        </w:rPr>
        <w:t xml:space="preserve">) § 2 písm. b) bod 19 zákona č. 251/2012 Z. z. </w:t>
      </w:r>
      <w:bookmarkEnd w:id="5"/>
      <w:r w:rsidR="001E7F4A" w:rsidRPr="005C20B4">
        <w:rPr>
          <w:rFonts w:ascii="Times New Roman" w:hAnsi="Times New Roman" w:cs="Times New Roman"/>
          <w:sz w:val="24"/>
          <w:szCs w:val="24"/>
        </w:rPr>
        <w:t>v znení zákona č. 256/2022 Z. z.“.</w:t>
      </w:r>
    </w:p>
    <w:p w14:paraId="0DC47C74" w14:textId="77777777" w:rsidR="000B561D" w:rsidRPr="005C20B4" w:rsidRDefault="000B561D" w:rsidP="004B3803">
      <w:pPr>
        <w:spacing w:after="0" w:line="240" w:lineRule="auto"/>
        <w:jc w:val="both"/>
        <w:rPr>
          <w:rFonts w:ascii="Times New Roman" w:hAnsi="Times New Roman" w:cs="Times New Roman"/>
          <w:sz w:val="24"/>
          <w:szCs w:val="24"/>
        </w:rPr>
      </w:pPr>
    </w:p>
    <w:p w14:paraId="28F10C11" w14:textId="4F787073" w:rsidR="002C5A0B" w:rsidRPr="005C20B4" w:rsidRDefault="00A62EF9"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5C20B4">
        <w:rPr>
          <w:rFonts w:ascii="Times New Roman" w:hAnsi="Times New Roman" w:cs="Times New Roman"/>
          <w:sz w:val="24"/>
          <w:szCs w:val="24"/>
        </w:rPr>
        <w:t>V § 2 ods. 2 sa slová „§ 6, 18, 30 alebo § 39a“ nahrádzajú slovami „</w:t>
      </w:r>
      <w:bookmarkStart w:id="6" w:name="_Hlk181007621"/>
      <w:r w:rsidRPr="005C20B4">
        <w:rPr>
          <w:rFonts w:ascii="Times New Roman" w:hAnsi="Times New Roman" w:cs="Times New Roman"/>
          <w:sz w:val="24"/>
          <w:szCs w:val="24"/>
        </w:rPr>
        <w:t xml:space="preserve">§ 6, </w:t>
      </w:r>
      <w:r w:rsidR="00003858" w:rsidRPr="005C20B4">
        <w:rPr>
          <w:rFonts w:ascii="Times New Roman" w:hAnsi="Times New Roman" w:cs="Times New Roman"/>
          <w:sz w:val="24"/>
          <w:szCs w:val="24"/>
        </w:rPr>
        <w:t>§</w:t>
      </w:r>
      <w:r w:rsidR="005D5279">
        <w:rPr>
          <w:rFonts w:ascii="Times New Roman" w:hAnsi="Times New Roman" w:cs="Times New Roman"/>
          <w:sz w:val="24"/>
          <w:szCs w:val="24"/>
        </w:rPr>
        <w:t xml:space="preserve"> </w:t>
      </w:r>
      <w:r w:rsidRPr="009F1C8B">
        <w:rPr>
          <w:rFonts w:ascii="Times New Roman" w:hAnsi="Times New Roman" w:cs="Times New Roman"/>
          <w:sz w:val="24"/>
          <w:szCs w:val="24"/>
        </w:rPr>
        <w:t>18 a</w:t>
      </w:r>
      <w:r w:rsidR="006E30F3" w:rsidRPr="009F1C8B">
        <w:rPr>
          <w:rFonts w:ascii="Times New Roman" w:hAnsi="Times New Roman" w:cs="Times New Roman"/>
          <w:sz w:val="24"/>
          <w:szCs w:val="24"/>
        </w:rPr>
        <w:t>lebo</w:t>
      </w:r>
      <w:r w:rsidRPr="009F1C8B">
        <w:rPr>
          <w:rFonts w:ascii="Times New Roman" w:hAnsi="Times New Roman" w:cs="Times New Roman"/>
          <w:sz w:val="24"/>
          <w:szCs w:val="24"/>
        </w:rPr>
        <w:t xml:space="preserve"> </w:t>
      </w:r>
      <w:r w:rsidR="009F1C8B">
        <w:rPr>
          <w:rFonts w:ascii="Times New Roman" w:hAnsi="Times New Roman" w:cs="Times New Roman"/>
          <w:sz w:val="24"/>
          <w:szCs w:val="24"/>
        </w:rPr>
        <w:t xml:space="preserve">§ </w:t>
      </w:r>
      <w:r w:rsidRPr="005C20B4">
        <w:rPr>
          <w:rFonts w:ascii="Times New Roman" w:hAnsi="Times New Roman" w:cs="Times New Roman"/>
          <w:sz w:val="24"/>
          <w:szCs w:val="24"/>
        </w:rPr>
        <w:t>30</w:t>
      </w:r>
      <w:bookmarkEnd w:id="6"/>
      <w:r w:rsidRPr="005C20B4">
        <w:rPr>
          <w:rFonts w:ascii="Times New Roman" w:hAnsi="Times New Roman" w:cs="Times New Roman"/>
          <w:sz w:val="24"/>
          <w:szCs w:val="24"/>
        </w:rPr>
        <w:t>“.</w:t>
      </w:r>
    </w:p>
    <w:p w14:paraId="6F4BB9C9" w14:textId="77777777" w:rsidR="00A62EF9" w:rsidRPr="005C20B4" w:rsidRDefault="00A62EF9" w:rsidP="004B3803">
      <w:pPr>
        <w:spacing w:after="0" w:line="240" w:lineRule="auto"/>
        <w:rPr>
          <w:rFonts w:ascii="Times New Roman" w:hAnsi="Times New Roman" w:cs="Times New Roman"/>
          <w:sz w:val="24"/>
          <w:szCs w:val="24"/>
        </w:rPr>
      </w:pPr>
    </w:p>
    <w:p w14:paraId="30F504AD" w14:textId="706C2865" w:rsidR="00230C27" w:rsidRPr="005C20B4" w:rsidRDefault="00230C27"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5C20B4">
        <w:rPr>
          <w:rFonts w:ascii="Times New Roman" w:hAnsi="Times New Roman" w:cs="Times New Roman"/>
          <w:sz w:val="24"/>
          <w:szCs w:val="24"/>
        </w:rPr>
        <w:t>V § 7 odsek 2 znie:</w:t>
      </w:r>
    </w:p>
    <w:p w14:paraId="62B02F9F" w14:textId="619BC26B" w:rsidR="00373083" w:rsidRPr="004B3803" w:rsidRDefault="00FE4EC0" w:rsidP="004B3803">
      <w:pPr>
        <w:pStyle w:val="Odsekzoznamu"/>
        <w:spacing w:after="0" w:line="240" w:lineRule="auto"/>
        <w:ind w:left="426"/>
        <w:jc w:val="both"/>
        <w:rPr>
          <w:rFonts w:ascii="Times New Roman" w:hAnsi="Times New Roman" w:cs="Times New Roman"/>
          <w:sz w:val="24"/>
          <w:szCs w:val="24"/>
        </w:rPr>
      </w:pPr>
      <w:bookmarkStart w:id="7" w:name="_Hlk184894575"/>
      <w:r w:rsidRPr="005C20B4">
        <w:rPr>
          <w:rFonts w:ascii="Times New Roman" w:hAnsi="Times New Roman" w:cs="Times New Roman"/>
          <w:sz w:val="24"/>
          <w:szCs w:val="24"/>
        </w:rPr>
        <w:t>„</w:t>
      </w:r>
      <w:bookmarkStart w:id="8" w:name="_Hlk181007682"/>
      <w:r w:rsidRPr="005C20B4">
        <w:rPr>
          <w:rFonts w:ascii="Times New Roman" w:hAnsi="Times New Roman" w:cs="Times New Roman"/>
          <w:sz w:val="24"/>
          <w:szCs w:val="24"/>
        </w:rPr>
        <w:t xml:space="preserve">(2) </w:t>
      </w:r>
      <w:r w:rsidR="00230C27" w:rsidRPr="005C20B4">
        <w:rPr>
          <w:rFonts w:ascii="Times New Roman" w:hAnsi="Times New Roman" w:cs="Times New Roman"/>
          <w:sz w:val="24"/>
          <w:szCs w:val="24"/>
        </w:rPr>
        <w:t xml:space="preserve">Od dane je oslobodená aj elektrina vyrobená a spotrebovaná osobou, </w:t>
      </w:r>
      <w:r w:rsidR="00F83488" w:rsidRPr="005C20B4">
        <w:rPr>
          <w:rFonts w:ascii="Times New Roman" w:hAnsi="Times New Roman" w:cs="Times New Roman"/>
          <w:sz w:val="24"/>
          <w:szCs w:val="24"/>
        </w:rPr>
        <w:t xml:space="preserve">ktorá ju vyrobila, </w:t>
      </w:r>
      <w:r w:rsidR="00230C27" w:rsidRPr="005C20B4">
        <w:rPr>
          <w:rFonts w:ascii="Times New Roman" w:hAnsi="Times New Roman" w:cs="Times New Roman"/>
          <w:sz w:val="24"/>
          <w:szCs w:val="24"/>
        </w:rPr>
        <w:t xml:space="preserve">ak celkový inštalovaný výkon zariadenia neprevyšuje 5 MW vrátane a ak je elektrina vyrobená z preukázateľne zdaneného minerálneho oleja, uhlia alebo zemného plynu. Oslobodenie od dane </w:t>
      </w:r>
      <w:r w:rsidR="00B47C12" w:rsidRPr="005C20B4">
        <w:rPr>
          <w:rFonts w:ascii="Times New Roman" w:hAnsi="Times New Roman" w:cs="Times New Roman"/>
          <w:sz w:val="24"/>
          <w:szCs w:val="24"/>
        </w:rPr>
        <w:t xml:space="preserve">podľa </w:t>
      </w:r>
      <w:r w:rsidR="00003858" w:rsidRPr="005C20B4">
        <w:rPr>
          <w:rFonts w:ascii="Times New Roman" w:hAnsi="Times New Roman" w:cs="Times New Roman"/>
          <w:sz w:val="24"/>
          <w:szCs w:val="24"/>
        </w:rPr>
        <w:t xml:space="preserve">prvej vety </w:t>
      </w:r>
      <w:r w:rsidR="00230C27" w:rsidRPr="005C20B4">
        <w:rPr>
          <w:rFonts w:ascii="Times New Roman" w:hAnsi="Times New Roman" w:cs="Times New Roman"/>
          <w:sz w:val="24"/>
          <w:szCs w:val="24"/>
        </w:rPr>
        <w:t xml:space="preserve">sa neuplatní na elektrinu vyrobenú z uhlia oslobodeného od dane podľa </w:t>
      </w:r>
      <w:r w:rsidR="00373083" w:rsidRPr="005C20B4">
        <w:rPr>
          <w:rFonts w:ascii="Times New Roman" w:hAnsi="Times New Roman" w:cs="Times New Roman"/>
          <w:sz w:val="24"/>
          <w:szCs w:val="24"/>
        </w:rPr>
        <w:t>§ 19 ods. 1 písm. d)</w:t>
      </w:r>
      <w:r w:rsidR="00A62EF9" w:rsidRPr="005C20B4">
        <w:rPr>
          <w:rFonts w:ascii="Times New Roman" w:hAnsi="Times New Roman" w:cs="Times New Roman"/>
          <w:sz w:val="24"/>
          <w:szCs w:val="24"/>
        </w:rPr>
        <w:t xml:space="preserve"> a e)</w:t>
      </w:r>
      <w:r w:rsidR="00230C27" w:rsidRPr="005C20B4">
        <w:rPr>
          <w:rFonts w:ascii="Times New Roman" w:hAnsi="Times New Roman" w:cs="Times New Roman"/>
          <w:sz w:val="24"/>
          <w:szCs w:val="24"/>
        </w:rPr>
        <w:t xml:space="preserve">, elektrinu vyrobenú zo zemného plynu oslobodeného od </w:t>
      </w:r>
      <w:r w:rsidR="00167A4C" w:rsidRPr="005C20B4">
        <w:rPr>
          <w:rFonts w:ascii="Times New Roman" w:hAnsi="Times New Roman" w:cs="Times New Roman"/>
          <w:sz w:val="24"/>
          <w:szCs w:val="24"/>
        </w:rPr>
        <w:t>dane podľa § 31 ods. 1 písm. d)</w:t>
      </w:r>
      <w:r w:rsidR="00A62EF9" w:rsidRPr="005C20B4">
        <w:rPr>
          <w:rFonts w:ascii="Times New Roman" w:hAnsi="Times New Roman" w:cs="Times New Roman"/>
          <w:sz w:val="24"/>
          <w:szCs w:val="24"/>
        </w:rPr>
        <w:t xml:space="preserve"> a e)</w:t>
      </w:r>
      <w:r w:rsidR="00F83488" w:rsidRPr="005C20B4">
        <w:rPr>
          <w:rFonts w:ascii="Times New Roman" w:hAnsi="Times New Roman" w:cs="Times New Roman"/>
          <w:sz w:val="24"/>
          <w:szCs w:val="24"/>
        </w:rPr>
        <w:t xml:space="preserve"> </w:t>
      </w:r>
      <w:r w:rsidR="00230C27" w:rsidRPr="005C20B4">
        <w:rPr>
          <w:rFonts w:ascii="Times New Roman" w:hAnsi="Times New Roman" w:cs="Times New Roman"/>
          <w:sz w:val="24"/>
          <w:szCs w:val="24"/>
        </w:rPr>
        <w:t>a elektrinu vyrobenú z</w:t>
      </w:r>
      <w:r w:rsidR="00230C27" w:rsidRPr="004B3803">
        <w:rPr>
          <w:rFonts w:ascii="Times New Roman" w:hAnsi="Times New Roman" w:cs="Times New Roman"/>
          <w:sz w:val="24"/>
          <w:szCs w:val="24"/>
        </w:rPr>
        <w:t> minerálneho oleja oslobodeného od dane podľa osobitného predpisu.</w:t>
      </w:r>
      <w:r w:rsidR="00230C27" w:rsidRPr="004B3803">
        <w:rPr>
          <w:rFonts w:ascii="Times New Roman" w:hAnsi="Times New Roman" w:cs="Times New Roman"/>
          <w:sz w:val="24"/>
          <w:szCs w:val="24"/>
          <w:vertAlign w:val="superscript"/>
        </w:rPr>
        <w:t>15ca</w:t>
      </w:r>
      <w:r w:rsidR="00230C27" w:rsidRPr="004B3803">
        <w:rPr>
          <w:rFonts w:ascii="Times New Roman" w:hAnsi="Times New Roman" w:cs="Times New Roman"/>
          <w:sz w:val="24"/>
          <w:szCs w:val="24"/>
        </w:rPr>
        <w:t>)</w:t>
      </w:r>
      <w:bookmarkEnd w:id="8"/>
      <w:r w:rsidRPr="004B3803">
        <w:rPr>
          <w:rFonts w:ascii="Times New Roman" w:hAnsi="Times New Roman" w:cs="Times New Roman"/>
          <w:sz w:val="24"/>
          <w:szCs w:val="24"/>
        </w:rPr>
        <w:t>“.</w:t>
      </w:r>
    </w:p>
    <w:bookmarkEnd w:id="7"/>
    <w:p w14:paraId="3AB63F3A" w14:textId="77777777" w:rsidR="001D2E7F" w:rsidRPr="004B3803" w:rsidRDefault="001D2E7F" w:rsidP="004B3803">
      <w:pPr>
        <w:spacing w:after="0" w:line="240" w:lineRule="auto"/>
        <w:jc w:val="both"/>
        <w:rPr>
          <w:rFonts w:ascii="Times New Roman" w:hAnsi="Times New Roman" w:cs="Times New Roman"/>
          <w:sz w:val="24"/>
          <w:szCs w:val="24"/>
        </w:rPr>
      </w:pPr>
    </w:p>
    <w:p w14:paraId="2B75FE3E" w14:textId="4791AA28" w:rsidR="00671602" w:rsidRPr="004B3803" w:rsidRDefault="00671602"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8 vrátane nadpisu znie:</w:t>
      </w:r>
    </w:p>
    <w:p w14:paraId="53E9B355" w14:textId="6C5D7AD1" w:rsidR="00671602" w:rsidRPr="004B3803" w:rsidRDefault="00671602" w:rsidP="004B3803">
      <w:pPr>
        <w:pStyle w:val="Odsekzoznamu"/>
        <w:spacing w:after="0" w:line="240" w:lineRule="auto"/>
        <w:ind w:left="644"/>
        <w:jc w:val="center"/>
        <w:rPr>
          <w:rFonts w:ascii="Times New Roman" w:hAnsi="Times New Roman" w:cs="Times New Roman"/>
          <w:sz w:val="24"/>
          <w:szCs w:val="24"/>
        </w:rPr>
      </w:pPr>
      <w:r w:rsidRPr="004B3803">
        <w:rPr>
          <w:rFonts w:ascii="Times New Roman" w:hAnsi="Times New Roman" w:cs="Times New Roman"/>
          <w:sz w:val="24"/>
          <w:szCs w:val="24"/>
        </w:rPr>
        <w:t>„</w:t>
      </w:r>
      <w:bookmarkStart w:id="9" w:name="_Hlk181007813"/>
      <w:r w:rsidRPr="004B3803">
        <w:rPr>
          <w:rFonts w:ascii="Times New Roman" w:hAnsi="Times New Roman" w:cs="Times New Roman"/>
          <w:sz w:val="24"/>
          <w:szCs w:val="24"/>
        </w:rPr>
        <w:t>§ 8</w:t>
      </w:r>
    </w:p>
    <w:p w14:paraId="43F6C12C" w14:textId="28B806D0" w:rsidR="00671602" w:rsidRPr="004B3803" w:rsidRDefault="00671602" w:rsidP="004B3803">
      <w:pPr>
        <w:pStyle w:val="Odsekzoznamu"/>
        <w:spacing w:after="0" w:line="240" w:lineRule="auto"/>
        <w:ind w:left="644"/>
        <w:jc w:val="center"/>
        <w:rPr>
          <w:rFonts w:ascii="Times New Roman" w:hAnsi="Times New Roman" w:cs="Times New Roman"/>
          <w:sz w:val="24"/>
          <w:szCs w:val="24"/>
        </w:rPr>
      </w:pPr>
      <w:r w:rsidRPr="004B3803">
        <w:rPr>
          <w:rFonts w:ascii="Times New Roman" w:hAnsi="Times New Roman" w:cs="Times New Roman"/>
          <w:sz w:val="24"/>
          <w:szCs w:val="24"/>
        </w:rPr>
        <w:t>Oprávnený spotrebiteľ elektriny</w:t>
      </w:r>
    </w:p>
    <w:p w14:paraId="593D88DA" w14:textId="77777777" w:rsidR="00671602" w:rsidRPr="004B3803" w:rsidRDefault="00671602" w:rsidP="004B3803">
      <w:pPr>
        <w:spacing w:after="0" w:line="240" w:lineRule="auto"/>
        <w:jc w:val="both"/>
        <w:rPr>
          <w:rFonts w:ascii="Times New Roman" w:hAnsi="Times New Roman" w:cs="Times New Roman"/>
          <w:sz w:val="24"/>
          <w:szCs w:val="24"/>
        </w:rPr>
      </w:pPr>
    </w:p>
    <w:p w14:paraId="0ECE0012" w14:textId="7B7C0DF1"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Oprávneným spotrebiteľom elektriny na účely tohto zákona je osoba oprávnená používať elektrinu oslobodenú od dane. Osoba, ktorá chce používať elektrinu oslobodenú od dane pod</w:t>
      </w:r>
      <w:r w:rsidR="000D7DE7" w:rsidRPr="004B3803">
        <w:rPr>
          <w:rFonts w:ascii="Times New Roman" w:hAnsi="Times New Roman" w:cs="Times New Roman"/>
          <w:sz w:val="24"/>
          <w:szCs w:val="24"/>
        </w:rPr>
        <w:t>ľa § 7 ods. 1 písm. a) až c)</w:t>
      </w:r>
      <w:r w:rsidR="008F6B1F" w:rsidRPr="004B3803">
        <w:rPr>
          <w:rFonts w:ascii="Times New Roman" w:hAnsi="Times New Roman" w:cs="Times New Roman"/>
          <w:sz w:val="24"/>
          <w:szCs w:val="24"/>
        </w:rPr>
        <w:t>,</w:t>
      </w:r>
      <w:r w:rsidR="000D7DE7" w:rsidRPr="004B3803">
        <w:rPr>
          <w:rFonts w:ascii="Times New Roman" w:hAnsi="Times New Roman" w:cs="Times New Roman"/>
          <w:sz w:val="24"/>
          <w:szCs w:val="24"/>
        </w:rPr>
        <w:t xml:space="preserve"> </w:t>
      </w:r>
      <w:r w:rsidR="008F6B1F" w:rsidRPr="004B3803">
        <w:rPr>
          <w:rFonts w:ascii="Times New Roman" w:hAnsi="Times New Roman" w:cs="Times New Roman"/>
          <w:sz w:val="24"/>
          <w:szCs w:val="24"/>
        </w:rPr>
        <w:t>g) a h</w:t>
      </w:r>
      <w:r w:rsidRPr="004B3803">
        <w:rPr>
          <w:rFonts w:ascii="Times New Roman" w:hAnsi="Times New Roman" w:cs="Times New Roman"/>
          <w:sz w:val="24"/>
          <w:szCs w:val="24"/>
        </w:rPr>
        <w:t>), je povinná požiadať colný úrad o registráciu oprá</w:t>
      </w:r>
      <w:r w:rsidR="004B3803">
        <w:rPr>
          <w:rFonts w:ascii="Times New Roman" w:hAnsi="Times New Roman" w:cs="Times New Roman"/>
          <w:sz w:val="24"/>
          <w:szCs w:val="24"/>
        </w:rPr>
        <w:t>vneného spotrebiteľa elektriny.</w:t>
      </w:r>
    </w:p>
    <w:p w14:paraId="0FE569B1" w14:textId="723588A4" w:rsidR="00671602" w:rsidRPr="004B3803" w:rsidRDefault="00671602" w:rsidP="004B3803">
      <w:pPr>
        <w:spacing w:after="0" w:line="240" w:lineRule="auto"/>
        <w:jc w:val="both"/>
        <w:rPr>
          <w:rFonts w:ascii="Times New Roman" w:hAnsi="Times New Roman" w:cs="Times New Roman"/>
          <w:sz w:val="24"/>
          <w:szCs w:val="24"/>
        </w:rPr>
      </w:pPr>
    </w:p>
    <w:p w14:paraId="6F1452C9" w14:textId="062B20D4"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lastRenderedPageBreak/>
        <w:t>Osoba, ktorá chce priamo odoberať elektrinu oslobodenú od dane podľa § 7 ods. 1 písm. a) a</w:t>
      </w:r>
      <w:r w:rsidR="000D7DE7" w:rsidRPr="004B3803">
        <w:rPr>
          <w:rFonts w:ascii="Times New Roman" w:hAnsi="Times New Roman" w:cs="Times New Roman"/>
          <w:sz w:val="24"/>
          <w:szCs w:val="24"/>
        </w:rPr>
        <w:t>ž c)</w:t>
      </w:r>
      <w:r w:rsidR="008F6B1F" w:rsidRPr="004B3803">
        <w:rPr>
          <w:rFonts w:ascii="Times New Roman" w:hAnsi="Times New Roman" w:cs="Times New Roman"/>
          <w:sz w:val="24"/>
          <w:szCs w:val="24"/>
        </w:rPr>
        <w:t>, g) a h)</w:t>
      </w:r>
      <w:r w:rsidRPr="004B3803">
        <w:rPr>
          <w:rFonts w:ascii="Times New Roman" w:hAnsi="Times New Roman" w:cs="Times New Roman"/>
          <w:sz w:val="24"/>
          <w:szCs w:val="24"/>
        </w:rPr>
        <w:t>, musí mať samostatné odberné miesto</w:t>
      </w:r>
      <w:r w:rsidRPr="004B3803">
        <w:rPr>
          <w:rFonts w:ascii="Times New Roman" w:hAnsi="Times New Roman" w:cs="Times New Roman"/>
          <w:sz w:val="24"/>
          <w:szCs w:val="24"/>
          <w:vertAlign w:val="superscript"/>
        </w:rPr>
        <w:t>16</w:t>
      </w:r>
      <w:r w:rsidRPr="004B3803">
        <w:rPr>
          <w:rFonts w:ascii="Times New Roman" w:hAnsi="Times New Roman" w:cs="Times New Roman"/>
          <w:sz w:val="24"/>
          <w:szCs w:val="24"/>
        </w:rPr>
        <w:t xml:space="preserve">) výlučne na odber elektriny oslobodenej od dane a je povinná požiadať colný úrad aj o vydanie povolenia na odber elektriny </w:t>
      </w:r>
      <w:r w:rsidR="00FF0C01">
        <w:rPr>
          <w:rFonts w:ascii="Times New Roman" w:hAnsi="Times New Roman" w:cs="Times New Roman"/>
          <w:sz w:val="24"/>
          <w:szCs w:val="24"/>
        </w:rPr>
        <w:t>oslobodenej od dane (ďalej len „</w:t>
      </w:r>
      <w:r w:rsidRPr="004B3803">
        <w:rPr>
          <w:rFonts w:ascii="Times New Roman" w:hAnsi="Times New Roman" w:cs="Times New Roman"/>
          <w:sz w:val="24"/>
          <w:szCs w:val="24"/>
        </w:rPr>
        <w:t>po</w:t>
      </w:r>
      <w:r w:rsidR="00FF0C01">
        <w:rPr>
          <w:rFonts w:ascii="Times New Roman" w:hAnsi="Times New Roman" w:cs="Times New Roman"/>
          <w:sz w:val="24"/>
          <w:szCs w:val="24"/>
        </w:rPr>
        <w:t>volenie na oslobodenú elektrinu“</w:t>
      </w:r>
      <w:r w:rsidRPr="004B3803">
        <w:rPr>
          <w:rFonts w:ascii="Times New Roman" w:hAnsi="Times New Roman" w:cs="Times New Roman"/>
          <w:sz w:val="24"/>
          <w:szCs w:val="24"/>
        </w:rPr>
        <w:t xml:space="preserve">), ak </w:t>
      </w:r>
      <w:r w:rsidR="004F50CD" w:rsidRPr="004B3803">
        <w:rPr>
          <w:rFonts w:ascii="Times New Roman" w:hAnsi="Times New Roman" w:cs="Times New Roman"/>
          <w:sz w:val="24"/>
          <w:szCs w:val="24"/>
        </w:rPr>
        <w:t>odsek</w:t>
      </w:r>
      <w:r w:rsidR="00CA2650">
        <w:rPr>
          <w:rFonts w:ascii="Times New Roman" w:hAnsi="Times New Roman" w:cs="Times New Roman"/>
          <w:sz w:val="24"/>
          <w:szCs w:val="24"/>
        </w:rPr>
        <w:t> </w:t>
      </w:r>
      <w:r w:rsidR="004F50CD" w:rsidRPr="004B3803">
        <w:rPr>
          <w:rFonts w:ascii="Times New Roman" w:hAnsi="Times New Roman" w:cs="Times New Roman"/>
          <w:sz w:val="24"/>
          <w:szCs w:val="24"/>
        </w:rPr>
        <w:t xml:space="preserve">18 </w:t>
      </w:r>
      <w:r w:rsidRPr="004B3803">
        <w:rPr>
          <w:rFonts w:ascii="Times New Roman" w:hAnsi="Times New Roman" w:cs="Times New Roman"/>
          <w:sz w:val="24"/>
          <w:szCs w:val="24"/>
        </w:rPr>
        <w:t xml:space="preserve">neustanovuje inak. </w:t>
      </w:r>
    </w:p>
    <w:p w14:paraId="79B8DEA7" w14:textId="7BD786A2" w:rsidR="00671602" w:rsidRPr="004B3803" w:rsidRDefault="00671602" w:rsidP="004B3803">
      <w:pPr>
        <w:spacing w:after="0" w:line="240" w:lineRule="auto"/>
        <w:jc w:val="both"/>
        <w:rPr>
          <w:rFonts w:ascii="Times New Roman" w:hAnsi="Times New Roman" w:cs="Times New Roman"/>
          <w:sz w:val="24"/>
          <w:szCs w:val="24"/>
        </w:rPr>
      </w:pPr>
    </w:p>
    <w:p w14:paraId="4442B3C4" w14:textId="1A7D4515"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Osoba, ktorá chce používať elektrinu oslobodenú od dane podľa §</w:t>
      </w:r>
      <w:r w:rsidR="008F6B1F" w:rsidRPr="004B3803">
        <w:rPr>
          <w:rFonts w:ascii="Times New Roman" w:hAnsi="Times New Roman" w:cs="Times New Roman"/>
          <w:sz w:val="24"/>
          <w:szCs w:val="24"/>
        </w:rPr>
        <w:t xml:space="preserve"> 7 ods. 1 písm. a) až c), g) a h)</w:t>
      </w:r>
      <w:r w:rsidRPr="004B3803">
        <w:rPr>
          <w:rFonts w:ascii="Times New Roman" w:hAnsi="Times New Roman" w:cs="Times New Roman"/>
          <w:sz w:val="24"/>
          <w:szCs w:val="24"/>
        </w:rPr>
        <w:t xml:space="preserve"> a ktorá nemá samostatné odberné miesto</w:t>
      </w:r>
      <w:r w:rsidRPr="004B3803">
        <w:rPr>
          <w:rFonts w:ascii="Times New Roman" w:hAnsi="Times New Roman" w:cs="Times New Roman"/>
          <w:sz w:val="24"/>
          <w:szCs w:val="24"/>
          <w:vertAlign w:val="superscript"/>
        </w:rPr>
        <w:t>16</w:t>
      </w:r>
      <w:r w:rsidRPr="004B3803">
        <w:rPr>
          <w:rFonts w:ascii="Times New Roman" w:hAnsi="Times New Roman" w:cs="Times New Roman"/>
          <w:sz w:val="24"/>
          <w:szCs w:val="24"/>
        </w:rPr>
        <w:t xml:space="preserve">) výlučne na odber elektriny oslobodenej od dane, môže uplatniť podľa § 13 vrátenie dane z množstva preukázateľne zdanenej elektriny skutočne použitej na účely oslobodené od dane za podmienok ustanovených týmto zákonom. </w:t>
      </w:r>
    </w:p>
    <w:p w14:paraId="4DF72CDC" w14:textId="106EB0F7" w:rsidR="00671602" w:rsidRPr="004B3803" w:rsidRDefault="00671602" w:rsidP="004B3803">
      <w:pPr>
        <w:spacing w:after="0" w:line="240" w:lineRule="auto"/>
        <w:jc w:val="both"/>
        <w:rPr>
          <w:rFonts w:ascii="Times New Roman" w:hAnsi="Times New Roman" w:cs="Times New Roman"/>
          <w:sz w:val="24"/>
          <w:szCs w:val="24"/>
        </w:rPr>
      </w:pPr>
    </w:p>
    <w:p w14:paraId="241E2A9B" w14:textId="25E7B899"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Osoba, ktorá chce používať elektrinu oslobodenú od dane podľ</w:t>
      </w:r>
      <w:r w:rsidR="000D7DE7" w:rsidRPr="004B3803">
        <w:rPr>
          <w:rFonts w:ascii="Times New Roman" w:hAnsi="Times New Roman" w:cs="Times New Roman"/>
          <w:sz w:val="24"/>
          <w:szCs w:val="24"/>
        </w:rPr>
        <w:t>a § 7 ods. 1 písm. a) až c)</w:t>
      </w:r>
      <w:r w:rsidR="008F6B1F" w:rsidRPr="004B3803">
        <w:rPr>
          <w:rFonts w:ascii="Times New Roman" w:hAnsi="Times New Roman" w:cs="Times New Roman"/>
          <w:sz w:val="24"/>
          <w:szCs w:val="24"/>
        </w:rPr>
        <w:t>, g) a h)</w:t>
      </w:r>
      <w:r w:rsidRPr="004B3803">
        <w:rPr>
          <w:rFonts w:ascii="Times New Roman" w:hAnsi="Times New Roman" w:cs="Times New Roman"/>
          <w:sz w:val="24"/>
          <w:szCs w:val="24"/>
        </w:rPr>
        <w:t xml:space="preserve"> a ktorá je </w:t>
      </w:r>
      <w:r w:rsidR="005D4284" w:rsidRPr="004B3803">
        <w:rPr>
          <w:rFonts w:ascii="Times New Roman" w:hAnsi="Times New Roman" w:cs="Times New Roman"/>
          <w:sz w:val="24"/>
          <w:szCs w:val="24"/>
        </w:rPr>
        <w:t>registrovan</w:t>
      </w:r>
      <w:r w:rsidR="00455389" w:rsidRPr="004B3803">
        <w:rPr>
          <w:rFonts w:ascii="Times New Roman" w:hAnsi="Times New Roman" w:cs="Times New Roman"/>
          <w:sz w:val="24"/>
          <w:szCs w:val="24"/>
        </w:rPr>
        <w:t>á</w:t>
      </w:r>
      <w:r w:rsidRPr="004B3803">
        <w:rPr>
          <w:rFonts w:ascii="Times New Roman" w:hAnsi="Times New Roman" w:cs="Times New Roman"/>
          <w:sz w:val="24"/>
          <w:szCs w:val="24"/>
        </w:rPr>
        <w:t xml:space="preserve"> ako platiteľ dane z elektriny podľa § 11, nie je povinná požiadať o registráciu oprávneného spotrebiteľa elektriny</w:t>
      </w:r>
      <w:r w:rsidR="00717ABF" w:rsidRPr="004B3803">
        <w:rPr>
          <w:rFonts w:ascii="Times New Roman" w:hAnsi="Times New Roman" w:cs="Times New Roman"/>
          <w:sz w:val="24"/>
          <w:szCs w:val="24"/>
        </w:rPr>
        <w:t>.</w:t>
      </w:r>
      <w:r w:rsidRPr="004B3803">
        <w:rPr>
          <w:rFonts w:ascii="Times New Roman" w:hAnsi="Times New Roman" w:cs="Times New Roman"/>
          <w:sz w:val="24"/>
          <w:szCs w:val="24"/>
        </w:rPr>
        <w:t xml:space="preserve"> </w:t>
      </w:r>
      <w:r w:rsidR="000A3A10" w:rsidRPr="004B3803">
        <w:rPr>
          <w:rFonts w:ascii="Times New Roman" w:hAnsi="Times New Roman" w:cs="Times New Roman"/>
          <w:sz w:val="24"/>
          <w:szCs w:val="24"/>
        </w:rPr>
        <w:t xml:space="preserve">Takáto osoba je povinná </w:t>
      </w:r>
      <w:r w:rsidR="00717ABF" w:rsidRPr="004B3803">
        <w:rPr>
          <w:rFonts w:ascii="Times New Roman" w:hAnsi="Times New Roman" w:cs="Times New Roman"/>
          <w:sz w:val="24"/>
          <w:szCs w:val="24"/>
        </w:rPr>
        <w:t>postupovať</w:t>
      </w:r>
      <w:r w:rsidR="000A3A10" w:rsidRPr="004B3803">
        <w:rPr>
          <w:rFonts w:ascii="Times New Roman" w:hAnsi="Times New Roman" w:cs="Times New Roman"/>
          <w:sz w:val="24"/>
          <w:szCs w:val="24"/>
        </w:rPr>
        <w:t xml:space="preserve"> podľa § 11</w:t>
      </w:r>
      <w:r w:rsidR="002D2734" w:rsidRPr="004B3803">
        <w:rPr>
          <w:rFonts w:ascii="Times New Roman" w:hAnsi="Times New Roman" w:cs="Times New Roman"/>
          <w:sz w:val="24"/>
          <w:szCs w:val="24"/>
        </w:rPr>
        <w:t xml:space="preserve"> </w:t>
      </w:r>
      <w:r w:rsidR="00855213" w:rsidRPr="004B3803">
        <w:rPr>
          <w:rFonts w:ascii="Times New Roman" w:hAnsi="Times New Roman" w:cs="Times New Roman"/>
          <w:sz w:val="24"/>
          <w:szCs w:val="24"/>
        </w:rPr>
        <w:t>ods.</w:t>
      </w:r>
      <w:r w:rsidR="00855213" w:rsidRPr="004B3803">
        <w:rPr>
          <w:rFonts w:ascii="Times New Roman" w:hAnsi="Times New Roman" w:cs="Times New Roman"/>
          <w:b/>
          <w:sz w:val="24"/>
          <w:szCs w:val="24"/>
        </w:rPr>
        <w:t xml:space="preserve"> </w:t>
      </w:r>
      <w:r w:rsidR="00936B3D" w:rsidRPr="004B3803">
        <w:rPr>
          <w:rFonts w:ascii="Times New Roman" w:hAnsi="Times New Roman" w:cs="Times New Roman"/>
          <w:sz w:val="24"/>
          <w:szCs w:val="24"/>
        </w:rPr>
        <w:t>5</w:t>
      </w:r>
      <w:r w:rsidR="002D2734" w:rsidRPr="004B3803">
        <w:rPr>
          <w:rFonts w:ascii="Times New Roman" w:hAnsi="Times New Roman" w:cs="Times New Roman"/>
          <w:sz w:val="24"/>
          <w:szCs w:val="24"/>
        </w:rPr>
        <w:t xml:space="preserve"> až 1</w:t>
      </w:r>
      <w:r w:rsidR="00A53E8E" w:rsidRPr="004B3803">
        <w:rPr>
          <w:rFonts w:ascii="Times New Roman" w:hAnsi="Times New Roman" w:cs="Times New Roman"/>
          <w:sz w:val="24"/>
          <w:szCs w:val="24"/>
        </w:rPr>
        <w:t>1</w:t>
      </w:r>
      <w:r w:rsidR="000A3A10" w:rsidRPr="004B3803">
        <w:rPr>
          <w:rFonts w:ascii="Times New Roman" w:hAnsi="Times New Roman" w:cs="Times New Roman"/>
          <w:sz w:val="24"/>
          <w:szCs w:val="24"/>
        </w:rPr>
        <w:t xml:space="preserve">. </w:t>
      </w:r>
    </w:p>
    <w:p w14:paraId="62CA2CBC" w14:textId="77777777" w:rsidR="0064038C" w:rsidRPr="004B3803" w:rsidRDefault="0064038C" w:rsidP="004B3803">
      <w:pPr>
        <w:spacing w:after="0" w:line="240" w:lineRule="auto"/>
        <w:jc w:val="both"/>
        <w:rPr>
          <w:rFonts w:ascii="Times New Roman" w:hAnsi="Times New Roman" w:cs="Times New Roman"/>
          <w:sz w:val="24"/>
          <w:szCs w:val="24"/>
        </w:rPr>
      </w:pPr>
    </w:p>
    <w:p w14:paraId="06CADFE9" w14:textId="2C4D665D"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Žiadosť </w:t>
      </w:r>
      <w:bookmarkStart w:id="10" w:name="_Hlk185166737"/>
      <w:r w:rsidRPr="004B3803">
        <w:rPr>
          <w:rFonts w:ascii="Times New Roman" w:hAnsi="Times New Roman" w:cs="Times New Roman"/>
          <w:sz w:val="24"/>
          <w:szCs w:val="24"/>
        </w:rPr>
        <w:t xml:space="preserve">o registráciu oprávneného spotrebiteľa elektriny a o vydanie povolenia na oslobodenú elektrinu </w:t>
      </w:r>
      <w:bookmarkEnd w:id="10"/>
      <w:r w:rsidRPr="004B3803">
        <w:rPr>
          <w:rFonts w:ascii="Times New Roman" w:hAnsi="Times New Roman" w:cs="Times New Roman"/>
          <w:sz w:val="24"/>
          <w:szCs w:val="24"/>
        </w:rPr>
        <w:t>musí obsahovať okrem údajov uvedených v osobitnom predpise</w:t>
      </w:r>
      <w:r w:rsidRPr="004B3803">
        <w:rPr>
          <w:rFonts w:ascii="Times New Roman" w:hAnsi="Times New Roman" w:cs="Times New Roman"/>
          <w:sz w:val="24"/>
          <w:szCs w:val="24"/>
          <w:vertAlign w:val="superscript"/>
        </w:rPr>
        <w:t>16aa</w:t>
      </w:r>
      <w:r w:rsidR="006C1003">
        <w:rPr>
          <w:rFonts w:ascii="Times New Roman" w:hAnsi="Times New Roman" w:cs="Times New Roman"/>
          <w:sz w:val="24"/>
          <w:szCs w:val="24"/>
        </w:rPr>
        <w:t>)</w:t>
      </w:r>
    </w:p>
    <w:p w14:paraId="0A816B25" w14:textId="0790BE6E" w:rsidR="00671602" w:rsidRPr="004B3803" w:rsidRDefault="00671602" w:rsidP="00A47FE9">
      <w:pPr>
        <w:pStyle w:val="Odsekzoznamu"/>
        <w:numPr>
          <w:ilvl w:val="0"/>
          <w:numId w:val="8"/>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 xml:space="preserve">účel použitia elektriny oslobodenej od dane a predpokladané množstvo </w:t>
      </w:r>
      <w:r w:rsidR="00925A7E" w:rsidRPr="004B3803">
        <w:rPr>
          <w:rFonts w:ascii="Times New Roman" w:hAnsi="Times New Roman" w:cs="Times New Roman"/>
          <w:sz w:val="24"/>
          <w:szCs w:val="24"/>
        </w:rPr>
        <w:t xml:space="preserve">jej </w:t>
      </w:r>
      <w:r w:rsidRPr="004B3803">
        <w:rPr>
          <w:rFonts w:ascii="Times New Roman" w:hAnsi="Times New Roman" w:cs="Times New Roman"/>
          <w:sz w:val="24"/>
          <w:szCs w:val="24"/>
        </w:rPr>
        <w:t>ročn</w:t>
      </w:r>
      <w:r w:rsidR="006C1003">
        <w:rPr>
          <w:rFonts w:ascii="Times New Roman" w:hAnsi="Times New Roman" w:cs="Times New Roman"/>
          <w:sz w:val="24"/>
          <w:szCs w:val="24"/>
        </w:rPr>
        <w:t>ej spotreby v megawatthodinách,</w:t>
      </w:r>
    </w:p>
    <w:p w14:paraId="6DCBA857" w14:textId="345C6016" w:rsidR="00671602" w:rsidRPr="004B3803" w:rsidRDefault="00671602" w:rsidP="00A47FE9">
      <w:pPr>
        <w:pStyle w:val="Odsekzoznamu"/>
        <w:numPr>
          <w:ilvl w:val="0"/>
          <w:numId w:val="8"/>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číslo samostatného odberného miesta</w:t>
      </w:r>
      <w:r w:rsidRPr="004B3803">
        <w:rPr>
          <w:rFonts w:ascii="Times New Roman" w:hAnsi="Times New Roman" w:cs="Times New Roman"/>
          <w:sz w:val="24"/>
          <w:szCs w:val="24"/>
          <w:vertAlign w:val="superscript"/>
        </w:rPr>
        <w:t>16</w:t>
      </w:r>
      <w:r w:rsidRPr="004B3803">
        <w:rPr>
          <w:rFonts w:ascii="Times New Roman" w:hAnsi="Times New Roman" w:cs="Times New Roman"/>
          <w:sz w:val="24"/>
          <w:szCs w:val="24"/>
        </w:rPr>
        <w:t>) výlučne na odber elektriny oslobodenej od dane, ak</w:t>
      </w:r>
      <w:r w:rsidR="0064038C" w:rsidRPr="004B3803">
        <w:rPr>
          <w:rFonts w:ascii="Times New Roman" w:hAnsi="Times New Roman" w:cs="Times New Roman"/>
          <w:sz w:val="24"/>
          <w:szCs w:val="24"/>
        </w:rPr>
        <w:t xml:space="preserve"> ide o žiadateľa podľa odseku 2</w:t>
      </w:r>
      <w:r w:rsidR="006C1003">
        <w:rPr>
          <w:rFonts w:ascii="Times New Roman" w:hAnsi="Times New Roman" w:cs="Times New Roman"/>
          <w:sz w:val="24"/>
          <w:szCs w:val="24"/>
        </w:rPr>
        <w:t>.</w:t>
      </w:r>
    </w:p>
    <w:p w14:paraId="3905FEC7" w14:textId="00007AF1" w:rsidR="00671602" w:rsidRPr="006C1003" w:rsidRDefault="00671602" w:rsidP="006C1003">
      <w:pPr>
        <w:spacing w:after="0" w:line="240" w:lineRule="auto"/>
        <w:jc w:val="both"/>
        <w:rPr>
          <w:rFonts w:ascii="Times New Roman" w:hAnsi="Times New Roman" w:cs="Times New Roman"/>
          <w:sz w:val="24"/>
          <w:szCs w:val="24"/>
        </w:rPr>
      </w:pPr>
    </w:p>
    <w:p w14:paraId="360BE4CC" w14:textId="1A137606" w:rsidR="00671602" w:rsidRPr="006C10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6C1003">
        <w:rPr>
          <w:rFonts w:ascii="Times New Roman" w:hAnsi="Times New Roman" w:cs="Times New Roman"/>
          <w:sz w:val="24"/>
          <w:szCs w:val="24"/>
        </w:rPr>
        <w:t>Prílohami k</w:t>
      </w:r>
      <w:r w:rsidR="00CF394C" w:rsidRPr="006C1003">
        <w:rPr>
          <w:rFonts w:ascii="Times New Roman" w:hAnsi="Times New Roman" w:cs="Times New Roman"/>
          <w:sz w:val="24"/>
          <w:szCs w:val="24"/>
        </w:rPr>
        <w:t> </w:t>
      </w:r>
      <w:r w:rsidRPr="006C1003">
        <w:rPr>
          <w:rFonts w:ascii="Times New Roman" w:hAnsi="Times New Roman" w:cs="Times New Roman"/>
          <w:sz w:val="24"/>
          <w:szCs w:val="24"/>
        </w:rPr>
        <w:t>žiadosti</w:t>
      </w:r>
      <w:r w:rsidR="00CF394C" w:rsidRPr="006C1003">
        <w:rPr>
          <w:rFonts w:ascii="Times New Roman" w:hAnsi="Times New Roman" w:cs="Times New Roman"/>
          <w:sz w:val="24"/>
          <w:szCs w:val="24"/>
        </w:rPr>
        <w:t xml:space="preserve"> podľa odseku 5</w:t>
      </w:r>
      <w:r w:rsidRPr="006C1003">
        <w:rPr>
          <w:rFonts w:ascii="Times New Roman" w:hAnsi="Times New Roman" w:cs="Times New Roman"/>
          <w:sz w:val="24"/>
          <w:szCs w:val="24"/>
        </w:rPr>
        <w:t xml:space="preserve"> sú</w:t>
      </w:r>
    </w:p>
    <w:p w14:paraId="3B612308" w14:textId="5D5ED85F" w:rsidR="00671602" w:rsidRPr="004B3803" w:rsidRDefault="00671602" w:rsidP="00A47FE9">
      <w:pPr>
        <w:pStyle w:val="Odsekzoznamu"/>
        <w:numPr>
          <w:ilvl w:val="0"/>
          <w:numId w:val="9"/>
        </w:numPr>
        <w:spacing w:after="0" w:line="240" w:lineRule="auto"/>
        <w:ind w:left="1134" w:hanging="283"/>
        <w:jc w:val="both"/>
        <w:rPr>
          <w:rFonts w:ascii="Times New Roman" w:hAnsi="Times New Roman" w:cs="Times New Roman"/>
          <w:sz w:val="24"/>
          <w:szCs w:val="24"/>
        </w:rPr>
      </w:pPr>
      <w:r w:rsidRPr="006C1003">
        <w:rPr>
          <w:rFonts w:ascii="Times New Roman" w:hAnsi="Times New Roman" w:cs="Times New Roman"/>
          <w:sz w:val="24"/>
          <w:szCs w:val="24"/>
        </w:rPr>
        <w:t>doklad preukazujúci oprávnenie na podnikanie nie starší ako 30 dní alebo jeho osvedčená</w:t>
      </w:r>
      <w:r w:rsidRPr="004B3803">
        <w:rPr>
          <w:rFonts w:ascii="Times New Roman" w:hAnsi="Times New Roman" w:cs="Times New Roman"/>
          <w:sz w:val="24"/>
          <w:szCs w:val="24"/>
        </w:rPr>
        <w:t xml:space="preserve"> kópia, ak je žiadateľom osoba, ktorá nemá sídlo alebo</w:t>
      </w:r>
      <w:r w:rsidR="006C1003">
        <w:rPr>
          <w:rFonts w:ascii="Times New Roman" w:hAnsi="Times New Roman" w:cs="Times New Roman"/>
          <w:sz w:val="24"/>
          <w:szCs w:val="24"/>
        </w:rPr>
        <w:t xml:space="preserve"> trvalý pobyt na daňovom území,</w:t>
      </w:r>
    </w:p>
    <w:p w14:paraId="77EAF63C" w14:textId="4F06E8B3" w:rsidR="00671602" w:rsidRPr="004B3803" w:rsidRDefault="00671602" w:rsidP="00A47FE9">
      <w:pPr>
        <w:pStyle w:val="Odsekzoznamu"/>
        <w:numPr>
          <w:ilvl w:val="0"/>
          <w:numId w:val="9"/>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opis účelu použitia a spôsobu použitia elektriny oslobodenej od dane potrebný na posúdenie oprávnenosti oslobodenia a doklady pr</w:t>
      </w:r>
      <w:r w:rsidR="006C1003">
        <w:rPr>
          <w:rFonts w:ascii="Times New Roman" w:hAnsi="Times New Roman" w:cs="Times New Roman"/>
          <w:sz w:val="24"/>
          <w:szCs w:val="24"/>
        </w:rPr>
        <w:t>eukazujúce uvedené skutočnosti,</w:t>
      </w:r>
    </w:p>
    <w:p w14:paraId="3F7C1524" w14:textId="2EF57E4F" w:rsidR="00671602" w:rsidRPr="004B3803" w:rsidRDefault="00671602" w:rsidP="00A47FE9">
      <w:pPr>
        <w:pStyle w:val="Odsekzoznamu"/>
        <w:numPr>
          <w:ilvl w:val="0"/>
          <w:numId w:val="9"/>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vyhlásenie o tom, že je technicky vylúčené, aby elektrina oslobodená od dane bola použitá na iné účely, ako je uvedené v § 7</w:t>
      </w:r>
      <w:r w:rsidR="00660ABC" w:rsidRPr="004B3803">
        <w:rPr>
          <w:rFonts w:ascii="Times New Roman" w:hAnsi="Times New Roman" w:cs="Times New Roman"/>
          <w:sz w:val="24"/>
          <w:szCs w:val="24"/>
        </w:rPr>
        <w:t>, ak ide o osobu podľa odseku 2</w:t>
      </w:r>
      <w:r w:rsidRPr="004B3803">
        <w:rPr>
          <w:rFonts w:ascii="Times New Roman" w:hAnsi="Times New Roman" w:cs="Times New Roman"/>
          <w:sz w:val="24"/>
          <w:szCs w:val="24"/>
        </w:rPr>
        <w:t xml:space="preserve">. </w:t>
      </w:r>
    </w:p>
    <w:p w14:paraId="1643DF8C" w14:textId="38075008" w:rsidR="00671602" w:rsidRPr="006C1003" w:rsidRDefault="00671602" w:rsidP="006C1003">
      <w:pPr>
        <w:spacing w:after="0" w:line="240" w:lineRule="auto"/>
        <w:jc w:val="both"/>
        <w:rPr>
          <w:rFonts w:ascii="Times New Roman" w:hAnsi="Times New Roman" w:cs="Times New Roman"/>
          <w:sz w:val="24"/>
          <w:szCs w:val="24"/>
        </w:rPr>
      </w:pPr>
    </w:p>
    <w:p w14:paraId="44E3ACB1" w14:textId="51C05AC4"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oprávneného spotrebiteľa elektriny preverí skutočnosti a údaje podľa odsekov </w:t>
      </w:r>
      <w:r w:rsidR="00EC328C" w:rsidRPr="004B3803">
        <w:rPr>
          <w:rFonts w:ascii="Times New Roman" w:hAnsi="Times New Roman" w:cs="Times New Roman"/>
          <w:sz w:val="24"/>
          <w:szCs w:val="24"/>
        </w:rPr>
        <w:t>5</w:t>
      </w:r>
      <w:r w:rsidR="004A2788" w:rsidRPr="004B3803">
        <w:rPr>
          <w:rFonts w:ascii="Times New Roman" w:hAnsi="Times New Roman" w:cs="Times New Roman"/>
          <w:sz w:val="24"/>
          <w:szCs w:val="24"/>
        </w:rPr>
        <w:t xml:space="preserve"> a </w:t>
      </w:r>
      <w:r w:rsidR="00EC328C" w:rsidRPr="004B3803">
        <w:rPr>
          <w:rFonts w:ascii="Times New Roman" w:hAnsi="Times New Roman" w:cs="Times New Roman"/>
          <w:sz w:val="24"/>
          <w:szCs w:val="24"/>
        </w:rPr>
        <w:t>6</w:t>
      </w:r>
      <w:r w:rsidRPr="004B3803">
        <w:rPr>
          <w:rFonts w:ascii="Times New Roman" w:hAnsi="Times New Roman" w:cs="Times New Roman"/>
          <w:sz w:val="24"/>
          <w:szCs w:val="24"/>
        </w:rPr>
        <w:t>. Ak sú tieto skutočnosti a údaje pravdivé, colný úrad žiadateľa zaregistruje a žiadateľovi, ktorý má samostatné odberné miesto výlučne na odber elektriny oslobodenej od dane, vydá aj povolenie na oslobodenú elektrinu, a to do 30 dní odo dňa podania žiadosti</w:t>
      </w:r>
      <w:r w:rsidR="007D7871" w:rsidRPr="004B3803">
        <w:rPr>
          <w:rFonts w:ascii="Times New Roman" w:hAnsi="Times New Roman" w:cs="Times New Roman"/>
          <w:sz w:val="24"/>
          <w:szCs w:val="24"/>
        </w:rPr>
        <w:t xml:space="preserve"> o registráciu oprávneného spotrebiteľa elektriny a o vydanie povolenia na oslobodenú elektrinu</w:t>
      </w:r>
      <w:r w:rsidR="0055471C" w:rsidRPr="004B3803">
        <w:rPr>
          <w:rFonts w:ascii="Times New Roman" w:hAnsi="Times New Roman" w:cs="Times New Roman"/>
          <w:sz w:val="24"/>
          <w:szCs w:val="24"/>
        </w:rPr>
        <w:t xml:space="preserve">, alebo odo dňa odstránenia nedostatkov </w:t>
      </w:r>
      <w:r w:rsidR="005A4C6E" w:rsidRPr="004B3803">
        <w:rPr>
          <w:rFonts w:ascii="Times New Roman" w:hAnsi="Times New Roman" w:cs="Times New Roman"/>
          <w:sz w:val="24"/>
          <w:szCs w:val="24"/>
        </w:rPr>
        <w:t xml:space="preserve">tejto </w:t>
      </w:r>
      <w:r w:rsidR="000F23B4" w:rsidRPr="004B3803">
        <w:rPr>
          <w:rFonts w:ascii="Times New Roman" w:hAnsi="Times New Roman" w:cs="Times New Roman"/>
          <w:sz w:val="24"/>
          <w:szCs w:val="24"/>
        </w:rPr>
        <w:t>žiadosti</w:t>
      </w:r>
      <w:r w:rsidR="00BD39EE" w:rsidRPr="004B3803">
        <w:rPr>
          <w:rFonts w:ascii="Times New Roman" w:hAnsi="Times New Roman" w:cs="Times New Roman"/>
          <w:sz w:val="24"/>
          <w:szCs w:val="24"/>
        </w:rPr>
        <w:t>.</w:t>
      </w:r>
    </w:p>
    <w:p w14:paraId="6D64C9EE" w14:textId="397EFE64" w:rsidR="00671602" w:rsidRPr="006C1003" w:rsidRDefault="00671602" w:rsidP="006C1003">
      <w:pPr>
        <w:spacing w:after="0" w:line="240" w:lineRule="auto"/>
        <w:jc w:val="both"/>
        <w:rPr>
          <w:rFonts w:ascii="Times New Roman" w:hAnsi="Times New Roman" w:cs="Times New Roman"/>
          <w:sz w:val="24"/>
          <w:szCs w:val="24"/>
        </w:rPr>
      </w:pPr>
    </w:p>
    <w:p w14:paraId="1523CB26" w14:textId="131D7B47" w:rsidR="00671602" w:rsidRPr="005C20B4"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5C20B4">
        <w:rPr>
          <w:rFonts w:ascii="Times New Roman" w:hAnsi="Times New Roman" w:cs="Times New Roman"/>
          <w:sz w:val="24"/>
          <w:szCs w:val="24"/>
        </w:rPr>
        <w:t>V povolení na oslobodenú elektrinu colný úr</w:t>
      </w:r>
      <w:r w:rsidR="004A2788" w:rsidRPr="005C20B4">
        <w:rPr>
          <w:rFonts w:ascii="Times New Roman" w:hAnsi="Times New Roman" w:cs="Times New Roman"/>
          <w:sz w:val="24"/>
          <w:szCs w:val="24"/>
        </w:rPr>
        <w:t xml:space="preserve">ad uvedie údaje podľa odseku </w:t>
      </w:r>
      <w:r w:rsidR="00EC328C" w:rsidRPr="005C20B4">
        <w:rPr>
          <w:rFonts w:ascii="Times New Roman" w:hAnsi="Times New Roman" w:cs="Times New Roman"/>
          <w:sz w:val="24"/>
          <w:szCs w:val="24"/>
        </w:rPr>
        <w:t>5</w:t>
      </w:r>
      <w:r w:rsidR="00C26D59" w:rsidRPr="005C20B4">
        <w:rPr>
          <w:rFonts w:ascii="Times New Roman" w:hAnsi="Times New Roman" w:cs="Times New Roman"/>
          <w:sz w:val="24"/>
          <w:szCs w:val="24"/>
        </w:rPr>
        <w:t>.</w:t>
      </w:r>
      <w:r w:rsidR="00A4164A" w:rsidRPr="005C20B4">
        <w:rPr>
          <w:rFonts w:ascii="Times New Roman" w:hAnsi="Times New Roman" w:cs="Times New Roman"/>
          <w:sz w:val="24"/>
          <w:szCs w:val="24"/>
        </w:rPr>
        <w:t xml:space="preserve"> </w:t>
      </w:r>
      <w:bookmarkStart w:id="11" w:name="_Hlk185158290"/>
      <w:r w:rsidR="00A4164A" w:rsidRPr="005C20B4">
        <w:rPr>
          <w:rFonts w:ascii="Times New Roman" w:hAnsi="Times New Roman" w:cs="Times New Roman"/>
          <w:sz w:val="24"/>
          <w:szCs w:val="24"/>
        </w:rPr>
        <w:t>Oprávnený spotrebiteľ</w:t>
      </w:r>
      <w:r w:rsidR="0026360D" w:rsidRPr="005C20B4">
        <w:rPr>
          <w:rFonts w:ascii="Times New Roman" w:hAnsi="Times New Roman" w:cs="Times New Roman"/>
          <w:sz w:val="24"/>
          <w:szCs w:val="24"/>
        </w:rPr>
        <w:t xml:space="preserve"> elektriny</w:t>
      </w:r>
      <w:r w:rsidR="00A4164A" w:rsidRPr="005C20B4">
        <w:rPr>
          <w:rFonts w:ascii="Times New Roman" w:hAnsi="Times New Roman" w:cs="Times New Roman"/>
          <w:sz w:val="24"/>
          <w:szCs w:val="24"/>
        </w:rPr>
        <w:t xml:space="preserve"> je povinný používať oslobodenú elektrinu len na účely uvedené v povolení na oslobodenú elektrinu.</w:t>
      </w:r>
      <w:bookmarkEnd w:id="11"/>
    </w:p>
    <w:p w14:paraId="0D1DB511" w14:textId="73BB9C57" w:rsidR="006C1003" w:rsidRPr="005C20B4" w:rsidRDefault="006C1003" w:rsidP="006C1003">
      <w:pPr>
        <w:spacing w:after="0" w:line="240" w:lineRule="auto"/>
        <w:jc w:val="both"/>
        <w:rPr>
          <w:rFonts w:ascii="Times New Roman" w:hAnsi="Times New Roman" w:cs="Times New Roman"/>
          <w:sz w:val="24"/>
          <w:szCs w:val="24"/>
        </w:rPr>
      </w:pPr>
    </w:p>
    <w:p w14:paraId="40168FE2" w14:textId="22A574D3" w:rsidR="00671602" w:rsidRPr="005C20B4"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5C20B4">
        <w:rPr>
          <w:rFonts w:ascii="Times New Roman" w:hAnsi="Times New Roman" w:cs="Times New Roman"/>
          <w:sz w:val="24"/>
          <w:szCs w:val="24"/>
        </w:rPr>
        <w:t>Oprávnený spotrebiteľ elektriny je povinný ka</w:t>
      </w:r>
      <w:r w:rsidR="004A2788" w:rsidRPr="005C20B4">
        <w:rPr>
          <w:rFonts w:ascii="Times New Roman" w:hAnsi="Times New Roman" w:cs="Times New Roman"/>
          <w:sz w:val="24"/>
          <w:szCs w:val="24"/>
        </w:rPr>
        <w:t xml:space="preserve">ždú zmenu údajov podľa odseku </w:t>
      </w:r>
      <w:r w:rsidR="00EC328C" w:rsidRPr="005C20B4">
        <w:rPr>
          <w:rFonts w:ascii="Times New Roman" w:hAnsi="Times New Roman" w:cs="Times New Roman"/>
          <w:sz w:val="24"/>
          <w:szCs w:val="24"/>
        </w:rPr>
        <w:t>5</w:t>
      </w:r>
      <w:r w:rsidR="004A2788" w:rsidRPr="005C20B4">
        <w:rPr>
          <w:rFonts w:ascii="Times New Roman" w:hAnsi="Times New Roman" w:cs="Times New Roman"/>
          <w:sz w:val="24"/>
          <w:szCs w:val="24"/>
        </w:rPr>
        <w:t xml:space="preserve">, </w:t>
      </w:r>
      <w:r w:rsidRPr="005C20B4">
        <w:rPr>
          <w:rFonts w:ascii="Times New Roman" w:hAnsi="Times New Roman" w:cs="Times New Roman"/>
          <w:sz w:val="24"/>
          <w:szCs w:val="24"/>
        </w:rPr>
        <w:t>okrem údajov uvedených v osobitnom predpise</w:t>
      </w:r>
      <w:r w:rsidRPr="005C20B4">
        <w:rPr>
          <w:rFonts w:ascii="Times New Roman" w:hAnsi="Times New Roman" w:cs="Times New Roman"/>
          <w:sz w:val="24"/>
          <w:szCs w:val="24"/>
          <w:vertAlign w:val="superscript"/>
        </w:rPr>
        <w:t>16aa</w:t>
      </w:r>
      <w:r w:rsidRPr="005C20B4">
        <w:rPr>
          <w:rFonts w:ascii="Times New Roman" w:hAnsi="Times New Roman" w:cs="Times New Roman"/>
          <w:sz w:val="24"/>
          <w:szCs w:val="24"/>
        </w:rPr>
        <w:t>) a k</w:t>
      </w:r>
      <w:r w:rsidR="004A2788" w:rsidRPr="005C20B4">
        <w:rPr>
          <w:rFonts w:ascii="Times New Roman" w:hAnsi="Times New Roman" w:cs="Times New Roman"/>
          <w:sz w:val="24"/>
          <w:szCs w:val="24"/>
        </w:rPr>
        <w:t>aždú zmenu údajov podľa odseku</w:t>
      </w:r>
      <w:r w:rsidR="008C3E2E" w:rsidRPr="005C20B4">
        <w:rPr>
          <w:rFonts w:ascii="Times New Roman" w:hAnsi="Times New Roman" w:cs="Times New Roman"/>
          <w:sz w:val="24"/>
          <w:szCs w:val="24"/>
        </w:rPr>
        <w:t> </w:t>
      </w:r>
      <w:r w:rsidR="00EC328C" w:rsidRPr="005C20B4">
        <w:rPr>
          <w:rFonts w:ascii="Times New Roman" w:hAnsi="Times New Roman" w:cs="Times New Roman"/>
          <w:sz w:val="24"/>
          <w:szCs w:val="24"/>
        </w:rPr>
        <w:t>6</w:t>
      </w:r>
      <w:r w:rsidRPr="005C20B4">
        <w:rPr>
          <w:rFonts w:ascii="Times New Roman" w:hAnsi="Times New Roman" w:cs="Times New Roman"/>
          <w:sz w:val="24"/>
          <w:szCs w:val="24"/>
        </w:rPr>
        <w:t xml:space="preserve"> písm. b)</w:t>
      </w:r>
      <w:r w:rsidR="004B4EFF" w:rsidRPr="005C20B4">
        <w:rPr>
          <w:rFonts w:ascii="Times New Roman" w:hAnsi="Times New Roman" w:cs="Times New Roman"/>
          <w:sz w:val="24"/>
          <w:szCs w:val="24"/>
        </w:rPr>
        <w:t xml:space="preserve"> a c)</w:t>
      </w:r>
      <w:r w:rsidRPr="005C20B4">
        <w:rPr>
          <w:rFonts w:ascii="Times New Roman" w:hAnsi="Times New Roman" w:cs="Times New Roman"/>
          <w:sz w:val="24"/>
          <w:szCs w:val="24"/>
        </w:rPr>
        <w:t xml:space="preserve"> oznámiť colnému úradu</w:t>
      </w:r>
      <w:r w:rsidR="00926295" w:rsidRPr="005C20B4">
        <w:rPr>
          <w:rFonts w:ascii="Times New Roman" w:hAnsi="Times New Roman" w:cs="Times New Roman"/>
          <w:sz w:val="24"/>
          <w:szCs w:val="24"/>
        </w:rPr>
        <w:t xml:space="preserve"> </w:t>
      </w:r>
      <w:bookmarkStart w:id="12" w:name="_Hlk185158372"/>
      <w:r w:rsidR="00926295" w:rsidRPr="005C20B4">
        <w:rPr>
          <w:rFonts w:ascii="Times New Roman" w:hAnsi="Times New Roman" w:cs="Times New Roman"/>
          <w:sz w:val="24"/>
          <w:szCs w:val="24"/>
        </w:rPr>
        <w:t>najneskôr päť pracovných dní pred ich vznikom.</w:t>
      </w:r>
      <w:r w:rsidR="00334F75" w:rsidRPr="005C20B4">
        <w:rPr>
          <w:rFonts w:ascii="Times New Roman" w:hAnsi="Times New Roman" w:cs="Times New Roman"/>
          <w:sz w:val="24"/>
          <w:szCs w:val="24"/>
        </w:rPr>
        <w:t xml:space="preserve"> Colný úrad preverí údaje uvedené v oznámení a vydá oprávnenému spotrebiteľovi nové </w:t>
      </w:r>
      <w:r w:rsidR="00334F75" w:rsidRPr="005C20B4">
        <w:rPr>
          <w:rFonts w:ascii="Times New Roman" w:hAnsi="Times New Roman" w:cs="Times New Roman"/>
          <w:sz w:val="24"/>
          <w:szCs w:val="24"/>
        </w:rPr>
        <w:lastRenderedPageBreak/>
        <w:t xml:space="preserve">povolenie na oslobodenú elektrinu. Dňom </w:t>
      </w:r>
      <w:r w:rsidR="00D73A9B" w:rsidRPr="005C20B4">
        <w:rPr>
          <w:rFonts w:ascii="Times New Roman" w:hAnsi="Times New Roman" w:cs="Times New Roman"/>
          <w:sz w:val="24"/>
          <w:szCs w:val="24"/>
        </w:rPr>
        <w:t xml:space="preserve">nadobudnutia </w:t>
      </w:r>
      <w:r w:rsidR="00334F75" w:rsidRPr="005C20B4">
        <w:rPr>
          <w:rFonts w:ascii="Times New Roman" w:hAnsi="Times New Roman" w:cs="Times New Roman"/>
          <w:sz w:val="24"/>
          <w:szCs w:val="24"/>
        </w:rPr>
        <w:t>právoplatnosti nového povolenia na oslobodenú elektrinu pôvodné povolenie na oslobodenú elektrinu zaniká.</w:t>
      </w:r>
      <w:bookmarkEnd w:id="12"/>
    </w:p>
    <w:p w14:paraId="14A92F95" w14:textId="77777777" w:rsidR="00EC328C" w:rsidRPr="006C1003" w:rsidRDefault="00EC328C" w:rsidP="006C1003">
      <w:pPr>
        <w:spacing w:after="0" w:line="240" w:lineRule="auto"/>
        <w:jc w:val="both"/>
        <w:rPr>
          <w:rFonts w:ascii="Times New Roman" w:hAnsi="Times New Roman" w:cs="Times New Roman"/>
          <w:sz w:val="24"/>
          <w:szCs w:val="24"/>
        </w:rPr>
      </w:pPr>
    </w:p>
    <w:p w14:paraId="655B1A75" w14:textId="278EEBF4" w:rsidR="00F30805" w:rsidRPr="004B3803" w:rsidRDefault="00EC328C"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Ak oprávnený spotrebiteľ elektriny požiada o registráciu platiteľa dane z elektriny podľa § 11, jeho registrácia oprávneného spotrebiteľa elektriny</w:t>
      </w:r>
      <w:r w:rsidR="00F97175" w:rsidRPr="004B3803">
        <w:rPr>
          <w:rFonts w:ascii="Times New Roman" w:hAnsi="Times New Roman" w:cs="Times New Roman"/>
          <w:sz w:val="24"/>
          <w:szCs w:val="24"/>
        </w:rPr>
        <w:t xml:space="preserve"> zaniká</w:t>
      </w:r>
      <w:r w:rsidR="00013FBD" w:rsidRPr="004B3803">
        <w:rPr>
          <w:rFonts w:ascii="Times New Roman" w:hAnsi="Times New Roman" w:cs="Times New Roman"/>
          <w:sz w:val="24"/>
          <w:szCs w:val="24"/>
        </w:rPr>
        <w:t>,</w:t>
      </w:r>
      <w:r w:rsidRPr="004B3803">
        <w:rPr>
          <w:rFonts w:ascii="Times New Roman" w:hAnsi="Times New Roman" w:cs="Times New Roman"/>
          <w:sz w:val="24"/>
          <w:szCs w:val="24"/>
        </w:rPr>
        <w:t xml:space="preserve"> </w:t>
      </w:r>
      <w:r w:rsidR="00390D1A" w:rsidRPr="004B3803">
        <w:rPr>
          <w:rFonts w:ascii="Times New Roman" w:hAnsi="Times New Roman" w:cs="Times New Roman"/>
          <w:sz w:val="24"/>
          <w:szCs w:val="24"/>
        </w:rPr>
        <w:t>a</w:t>
      </w:r>
      <w:r w:rsidR="004B658D" w:rsidRPr="004B3803">
        <w:rPr>
          <w:rFonts w:ascii="Times New Roman" w:hAnsi="Times New Roman" w:cs="Times New Roman"/>
          <w:sz w:val="24"/>
          <w:szCs w:val="24"/>
        </w:rPr>
        <w:t xml:space="preserve"> </w:t>
      </w:r>
      <w:r w:rsidR="008568C6" w:rsidRPr="004B3803">
        <w:rPr>
          <w:rFonts w:ascii="Times New Roman" w:hAnsi="Times New Roman" w:cs="Times New Roman"/>
          <w:sz w:val="24"/>
          <w:szCs w:val="24"/>
        </w:rPr>
        <w:t xml:space="preserve">ak </w:t>
      </w:r>
      <w:r w:rsidR="004B658D" w:rsidRPr="004B3803">
        <w:rPr>
          <w:rFonts w:ascii="Times New Roman" w:hAnsi="Times New Roman" w:cs="Times New Roman"/>
          <w:sz w:val="24"/>
          <w:szCs w:val="24"/>
        </w:rPr>
        <w:t xml:space="preserve">mal vydané </w:t>
      </w:r>
      <w:r w:rsidR="00390D1A" w:rsidRPr="004B3803">
        <w:rPr>
          <w:rFonts w:ascii="Times New Roman" w:hAnsi="Times New Roman" w:cs="Times New Roman"/>
          <w:sz w:val="24"/>
          <w:szCs w:val="24"/>
        </w:rPr>
        <w:t>povolenie na oslobodenú elektrinu</w:t>
      </w:r>
      <w:r w:rsidR="004B658D" w:rsidRPr="004B3803">
        <w:rPr>
          <w:rFonts w:ascii="Times New Roman" w:hAnsi="Times New Roman" w:cs="Times New Roman"/>
          <w:sz w:val="24"/>
          <w:szCs w:val="24"/>
        </w:rPr>
        <w:t xml:space="preserve">, tak </w:t>
      </w:r>
      <w:r w:rsidR="008568C6" w:rsidRPr="004B3803">
        <w:rPr>
          <w:rFonts w:ascii="Times New Roman" w:hAnsi="Times New Roman" w:cs="Times New Roman"/>
          <w:sz w:val="24"/>
          <w:szCs w:val="24"/>
        </w:rPr>
        <w:t>aj</w:t>
      </w:r>
      <w:r w:rsidR="008568C6" w:rsidRPr="004B3803">
        <w:rPr>
          <w:rFonts w:ascii="Times New Roman" w:hAnsi="Times New Roman" w:cs="Times New Roman"/>
          <w:b/>
          <w:sz w:val="24"/>
          <w:szCs w:val="24"/>
        </w:rPr>
        <w:t xml:space="preserve"> </w:t>
      </w:r>
      <w:r w:rsidR="004B658D" w:rsidRPr="004B3803">
        <w:rPr>
          <w:rFonts w:ascii="Times New Roman" w:hAnsi="Times New Roman" w:cs="Times New Roman"/>
          <w:sz w:val="24"/>
          <w:szCs w:val="24"/>
        </w:rPr>
        <w:t>povolenie na oslobodenú elektrinu</w:t>
      </w:r>
      <w:r w:rsidR="00390D1A" w:rsidRPr="004B3803">
        <w:rPr>
          <w:rFonts w:ascii="Times New Roman" w:hAnsi="Times New Roman" w:cs="Times New Roman"/>
          <w:sz w:val="24"/>
          <w:szCs w:val="24"/>
        </w:rPr>
        <w:t xml:space="preserve"> </w:t>
      </w:r>
      <w:r w:rsidRPr="004B3803">
        <w:rPr>
          <w:rFonts w:ascii="Times New Roman" w:hAnsi="Times New Roman" w:cs="Times New Roman"/>
          <w:sz w:val="24"/>
          <w:szCs w:val="24"/>
        </w:rPr>
        <w:t>zaniká</w:t>
      </w:r>
      <w:r w:rsidR="00594A03" w:rsidRPr="004B3803">
        <w:rPr>
          <w:rFonts w:ascii="Times New Roman" w:hAnsi="Times New Roman" w:cs="Times New Roman"/>
          <w:sz w:val="24"/>
          <w:szCs w:val="24"/>
        </w:rPr>
        <w:t xml:space="preserve"> registráciou tejto osoby</w:t>
      </w:r>
      <w:r w:rsidR="00121224" w:rsidRPr="004B3803">
        <w:rPr>
          <w:rFonts w:ascii="Times New Roman" w:hAnsi="Times New Roman" w:cs="Times New Roman"/>
          <w:sz w:val="24"/>
          <w:szCs w:val="24"/>
        </w:rPr>
        <w:t xml:space="preserve"> ako platiteľa dane </w:t>
      </w:r>
      <w:r w:rsidR="00230418" w:rsidRPr="004B3803">
        <w:rPr>
          <w:rFonts w:ascii="Times New Roman" w:hAnsi="Times New Roman" w:cs="Times New Roman"/>
          <w:sz w:val="24"/>
          <w:szCs w:val="24"/>
        </w:rPr>
        <w:t>z</w:t>
      </w:r>
      <w:r w:rsidR="00717ABF" w:rsidRPr="004B3803">
        <w:rPr>
          <w:rFonts w:ascii="Times New Roman" w:hAnsi="Times New Roman" w:cs="Times New Roman"/>
          <w:sz w:val="24"/>
          <w:szCs w:val="24"/>
        </w:rPr>
        <w:t> </w:t>
      </w:r>
      <w:r w:rsidR="00230418" w:rsidRPr="004B3803">
        <w:rPr>
          <w:rFonts w:ascii="Times New Roman" w:hAnsi="Times New Roman" w:cs="Times New Roman"/>
          <w:sz w:val="24"/>
          <w:szCs w:val="24"/>
        </w:rPr>
        <w:t>elektriny</w:t>
      </w:r>
      <w:r w:rsidR="00717ABF" w:rsidRPr="004B3803">
        <w:rPr>
          <w:rFonts w:ascii="Times New Roman" w:hAnsi="Times New Roman" w:cs="Times New Roman"/>
          <w:sz w:val="24"/>
          <w:szCs w:val="24"/>
        </w:rPr>
        <w:t xml:space="preserve"> podľa § 11</w:t>
      </w:r>
      <w:r w:rsidRPr="004B3803">
        <w:rPr>
          <w:rFonts w:ascii="Times New Roman" w:hAnsi="Times New Roman" w:cs="Times New Roman"/>
          <w:sz w:val="24"/>
          <w:szCs w:val="24"/>
        </w:rPr>
        <w:t>. Colný úrad vydá platiteľovi dane z elektriny povolenie na používanie elektriny oslobodenej od dane</w:t>
      </w:r>
      <w:r w:rsidR="00C02F7E" w:rsidRPr="004B3803">
        <w:rPr>
          <w:rFonts w:ascii="Times New Roman" w:hAnsi="Times New Roman" w:cs="Times New Roman"/>
          <w:sz w:val="24"/>
          <w:szCs w:val="24"/>
        </w:rPr>
        <w:t>,</w:t>
      </w:r>
      <w:r w:rsidRPr="004B3803">
        <w:rPr>
          <w:rFonts w:ascii="Times New Roman" w:hAnsi="Times New Roman" w:cs="Times New Roman"/>
          <w:sz w:val="24"/>
          <w:szCs w:val="24"/>
        </w:rPr>
        <w:t xml:space="preserve"> pričom postupuje podľa § 11</w:t>
      </w:r>
      <w:r w:rsidR="00CD6787" w:rsidRPr="004B3803">
        <w:rPr>
          <w:rFonts w:ascii="Times New Roman" w:hAnsi="Times New Roman" w:cs="Times New Roman"/>
          <w:sz w:val="24"/>
          <w:szCs w:val="24"/>
        </w:rPr>
        <w:t xml:space="preserve"> </w:t>
      </w:r>
      <w:r w:rsidR="00855213" w:rsidRPr="004B3803">
        <w:rPr>
          <w:rFonts w:ascii="Times New Roman" w:hAnsi="Times New Roman" w:cs="Times New Roman"/>
          <w:sz w:val="24"/>
          <w:szCs w:val="24"/>
        </w:rPr>
        <w:t>ods.</w:t>
      </w:r>
      <w:r w:rsidR="00855213" w:rsidRPr="004B3803">
        <w:rPr>
          <w:rFonts w:ascii="Times New Roman" w:hAnsi="Times New Roman" w:cs="Times New Roman"/>
          <w:b/>
          <w:sz w:val="24"/>
          <w:szCs w:val="24"/>
        </w:rPr>
        <w:t xml:space="preserve"> </w:t>
      </w:r>
      <w:r w:rsidR="00936B3D" w:rsidRPr="004B3803">
        <w:rPr>
          <w:rFonts w:ascii="Times New Roman" w:hAnsi="Times New Roman" w:cs="Times New Roman"/>
          <w:sz w:val="24"/>
          <w:szCs w:val="24"/>
        </w:rPr>
        <w:t>5</w:t>
      </w:r>
      <w:r w:rsidR="00CD6787" w:rsidRPr="004B3803">
        <w:rPr>
          <w:rFonts w:ascii="Times New Roman" w:hAnsi="Times New Roman" w:cs="Times New Roman"/>
          <w:sz w:val="24"/>
          <w:szCs w:val="24"/>
        </w:rPr>
        <w:t xml:space="preserve"> až 1</w:t>
      </w:r>
      <w:r w:rsidR="00A53E8E" w:rsidRPr="004B3803">
        <w:rPr>
          <w:rFonts w:ascii="Times New Roman" w:hAnsi="Times New Roman" w:cs="Times New Roman"/>
          <w:sz w:val="24"/>
          <w:szCs w:val="24"/>
        </w:rPr>
        <w:t>0</w:t>
      </w:r>
      <w:r w:rsidRPr="004B3803">
        <w:rPr>
          <w:rFonts w:ascii="Times New Roman" w:hAnsi="Times New Roman" w:cs="Times New Roman"/>
          <w:sz w:val="24"/>
          <w:szCs w:val="24"/>
        </w:rPr>
        <w:t xml:space="preserve">. </w:t>
      </w:r>
      <w:r w:rsidR="00855213" w:rsidRPr="004B3803">
        <w:rPr>
          <w:rFonts w:ascii="Times New Roman" w:hAnsi="Times New Roman" w:cs="Times New Roman"/>
          <w:sz w:val="24"/>
          <w:szCs w:val="24"/>
        </w:rPr>
        <w:t>Ak</w:t>
      </w:r>
      <w:r w:rsidR="00855213" w:rsidRPr="004B3803">
        <w:rPr>
          <w:rFonts w:ascii="Times New Roman" w:hAnsi="Times New Roman" w:cs="Times New Roman"/>
          <w:b/>
          <w:sz w:val="24"/>
          <w:szCs w:val="24"/>
        </w:rPr>
        <w:t xml:space="preserve"> </w:t>
      </w:r>
      <w:r w:rsidR="00594A03" w:rsidRPr="004B3803">
        <w:rPr>
          <w:rFonts w:ascii="Times New Roman" w:hAnsi="Times New Roman" w:cs="Times New Roman"/>
          <w:sz w:val="24"/>
          <w:szCs w:val="24"/>
        </w:rPr>
        <w:t>osoba podľa odseku 4</w:t>
      </w:r>
      <w:r w:rsidRPr="004B3803">
        <w:rPr>
          <w:rFonts w:ascii="Times New Roman" w:hAnsi="Times New Roman" w:cs="Times New Roman"/>
          <w:sz w:val="24"/>
          <w:szCs w:val="24"/>
        </w:rPr>
        <w:t xml:space="preserve"> požiada o zrušenie registrácie platiteľa dane z elektriny alebo túto registráciu platiteľa dane z elektriny zruší colný úrad, </w:t>
      </w:r>
      <w:r w:rsidR="00492763" w:rsidRPr="004B3803">
        <w:rPr>
          <w:rFonts w:ascii="Times New Roman" w:hAnsi="Times New Roman" w:cs="Times New Roman"/>
          <w:sz w:val="24"/>
          <w:szCs w:val="24"/>
        </w:rPr>
        <w:t xml:space="preserve">zaregistruje </w:t>
      </w:r>
      <w:r w:rsidR="00717ABF" w:rsidRPr="004B3803">
        <w:rPr>
          <w:rFonts w:ascii="Times New Roman" w:hAnsi="Times New Roman" w:cs="Times New Roman"/>
          <w:sz w:val="24"/>
          <w:szCs w:val="24"/>
        </w:rPr>
        <w:t xml:space="preserve">colný úrad </w:t>
      </w:r>
      <w:r w:rsidR="00492763" w:rsidRPr="004B3803">
        <w:rPr>
          <w:rFonts w:ascii="Times New Roman" w:hAnsi="Times New Roman" w:cs="Times New Roman"/>
          <w:sz w:val="24"/>
          <w:szCs w:val="24"/>
        </w:rPr>
        <w:t xml:space="preserve">túto osobu na základe jej žiadosti </w:t>
      </w:r>
      <w:r w:rsidRPr="004B3803">
        <w:rPr>
          <w:rFonts w:ascii="Times New Roman" w:hAnsi="Times New Roman" w:cs="Times New Roman"/>
          <w:sz w:val="24"/>
          <w:szCs w:val="24"/>
        </w:rPr>
        <w:t>ako oprávnen</w:t>
      </w:r>
      <w:r w:rsidR="00492763"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spotrebiteľ</w:t>
      </w:r>
      <w:r w:rsidR="00492763" w:rsidRPr="004B3803">
        <w:rPr>
          <w:rFonts w:ascii="Times New Roman" w:hAnsi="Times New Roman" w:cs="Times New Roman"/>
          <w:sz w:val="24"/>
          <w:szCs w:val="24"/>
        </w:rPr>
        <w:t>a</w:t>
      </w:r>
      <w:r w:rsidRPr="004B3803">
        <w:rPr>
          <w:rFonts w:ascii="Times New Roman" w:hAnsi="Times New Roman" w:cs="Times New Roman"/>
          <w:sz w:val="24"/>
          <w:szCs w:val="24"/>
        </w:rPr>
        <w:t xml:space="preserve"> elektriny. Odseky </w:t>
      </w:r>
      <w:r w:rsidR="00A6660F" w:rsidRPr="004B3803">
        <w:rPr>
          <w:rFonts w:ascii="Times New Roman" w:hAnsi="Times New Roman" w:cs="Times New Roman"/>
          <w:sz w:val="24"/>
          <w:szCs w:val="24"/>
        </w:rPr>
        <w:t>5</w:t>
      </w:r>
      <w:r w:rsidRPr="004B3803">
        <w:rPr>
          <w:rFonts w:ascii="Times New Roman" w:hAnsi="Times New Roman" w:cs="Times New Roman"/>
          <w:sz w:val="24"/>
          <w:szCs w:val="24"/>
        </w:rPr>
        <w:t xml:space="preserve"> až </w:t>
      </w:r>
      <w:r w:rsidR="00A6660F" w:rsidRPr="004B3803">
        <w:rPr>
          <w:rFonts w:ascii="Times New Roman" w:hAnsi="Times New Roman" w:cs="Times New Roman"/>
          <w:sz w:val="24"/>
          <w:szCs w:val="24"/>
        </w:rPr>
        <w:t>7</w:t>
      </w:r>
      <w:r w:rsidRPr="004B3803">
        <w:rPr>
          <w:rFonts w:ascii="Times New Roman" w:hAnsi="Times New Roman" w:cs="Times New Roman"/>
          <w:sz w:val="24"/>
          <w:szCs w:val="24"/>
        </w:rPr>
        <w:t xml:space="preserve"> sa na registráciu oprávneného spotrebiteľa elektriny použijú primerane.</w:t>
      </w:r>
    </w:p>
    <w:p w14:paraId="5C2E3572" w14:textId="0F1F401F" w:rsidR="00EC328C" w:rsidRPr="004B3803" w:rsidRDefault="00EC328C" w:rsidP="006C1003">
      <w:pPr>
        <w:spacing w:after="0" w:line="240" w:lineRule="auto"/>
        <w:jc w:val="both"/>
        <w:rPr>
          <w:rFonts w:ascii="Times New Roman" w:hAnsi="Times New Roman" w:cs="Times New Roman"/>
          <w:sz w:val="24"/>
          <w:szCs w:val="24"/>
        </w:rPr>
      </w:pPr>
    </w:p>
    <w:p w14:paraId="1C9712DA" w14:textId="74B9FADE" w:rsidR="00671602" w:rsidRPr="004B3803" w:rsidRDefault="00C917CC"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Dodávateľ elektriny nesmie dodať elektrinu oslobodenú od dane oprávnenému spotrebiteľovi elektriny bez vydaného povolenia na oslobodenú elektrinu; to neplatí, ak ide o oprávneného spotrebiteľa elektriny, ktorým je koncový odberateľ elektriny v domácnosti.</w:t>
      </w:r>
    </w:p>
    <w:p w14:paraId="599B1D24" w14:textId="77777777" w:rsidR="00FD000B" w:rsidRPr="006C1003" w:rsidRDefault="00FD000B" w:rsidP="006C1003">
      <w:pPr>
        <w:spacing w:after="0" w:line="240" w:lineRule="auto"/>
        <w:jc w:val="both"/>
        <w:rPr>
          <w:rFonts w:ascii="Times New Roman" w:hAnsi="Times New Roman" w:cs="Times New Roman"/>
          <w:sz w:val="24"/>
          <w:szCs w:val="24"/>
        </w:rPr>
      </w:pPr>
    </w:p>
    <w:p w14:paraId="7A5546C7" w14:textId="548E9070"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Oprávnený spotrebiteľ elektriny vrátane koncového odberateľa elektriny</w:t>
      </w:r>
      <w:r w:rsidR="00B25558" w:rsidRPr="004B3803">
        <w:rPr>
          <w:rFonts w:ascii="Times New Roman" w:hAnsi="Times New Roman" w:cs="Times New Roman"/>
          <w:sz w:val="24"/>
          <w:szCs w:val="24"/>
        </w:rPr>
        <w:t xml:space="preserve"> </w:t>
      </w:r>
      <w:r w:rsidRPr="004B3803">
        <w:rPr>
          <w:rFonts w:ascii="Times New Roman" w:hAnsi="Times New Roman" w:cs="Times New Roman"/>
          <w:sz w:val="24"/>
          <w:szCs w:val="24"/>
        </w:rPr>
        <w:t>v</w:t>
      </w:r>
      <w:r w:rsidR="00B25558" w:rsidRPr="004B3803">
        <w:rPr>
          <w:rFonts w:ascii="Times New Roman" w:hAnsi="Times New Roman" w:cs="Times New Roman"/>
          <w:sz w:val="24"/>
          <w:szCs w:val="24"/>
        </w:rPr>
        <w:t> </w:t>
      </w:r>
      <w:r w:rsidRPr="004B3803">
        <w:rPr>
          <w:rFonts w:ascii="Times New Roman" w:hAnsi="Times New Roman" w:cs="Times New Roman"/>
          <w:sz w:val="24"/>
          <w:szCs w:val="24"/>
        </w:rPr>
        <w:t xml:space="preserve">domácnosti môže použiť elektrinu oslobodenú od dane iba na účel oslobodený od dane podľa tohto zákona. </w:t>
      </w:r>
    </w:p>
    <w:p w14:paraId="1607CAAB" w14:textId="77777777" w:rsidR="00975EA2" w:rsidRPr="006C1003" w:rsidRDefault="00975EA2" w:rsidP="006C1003">
      <w:pPr>
        <w:spacing w:after="0" w:line="240" w:lineRule="auto"/>
        <w:jc w:val="both"/>
        <w:rPr>
          <w:rFonts w:ascii="Times New Roman" w:hAnsi="Times New Roman" w:cs="Times New Roman"/>
          <w:sz w:val="24"/>
          <w:szCs w:val="24"/>
        </w:rPr>
      </w:pPr>
    </w:p>
    <w:p w14:paraId="073A2BDD" w14:textId="03278630" w:rsidR="00975EA2" w:rsidRPr="005C20B4" w:rsidRDefault="00975EA2" w:rsidP="00A47FE9">
      <w:pPr>
        <w:pStyle w:val="Odsekzoznamu"/>
        <w:numPr>
          <w:ilvl w:val="0"/>
          <w:numId w:val="7"/>
        </w:numPr>
        <w:spacing w:after="0" w:line="240" w:lineRule="auto"/>
        <w:ind w:left="851" w:hanging="425"/>
        <w:jc w:val="both"/>
        <w:rPr>
          <w:rFonts w:ascii="Times New Roman" w:hAnsi="Times New Roman" w:cs="Times New Roman"/>
          <w:sz w:val="24"/>
          <w:szCs w:val="24"/>
        </w:rPr>
      </w:pPr>
      <w:bookmarkStart w:id="13" w:name="_Hlk185158611"/>
      <w:r w:rsidRPr="005C20B4">
        <w:rPr>
          <w:rFonts w:ascii="Times New Roman" w:hAnsi="Times New Roman" w:cs="Times New Roman"/>
          <w:sz w:val="24"/>
          <w:szCs w:val="24"/>
        </w:rPr>
        <w:t>Registrácia oprávneného spotrebiteľa elektriny zaniká dňom</w:t>
      </w:r>
    </w:p>
    <w:p w14:paraId="5DB17841" w14:textId="31140205" w:rsidR="00975EA2" w:rsidRPr="005C20B4" w:rsidRDefault="00975EA2" w:rsidP="00A47FE9">
      <w:pPr>
        <w:pStyle w:val="Odsekzoznamu"/>
        <w:numPr>
          <w:ilvl w:val="0"/>
          <w:numId w:val="10"/>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 xml:space="preserve">podania žiadosti o výmaz z obchodného registra alebo z obdobného </w:t>
      </w:r>
      <w:r w:rsidRPr="00F9637B">
        <w:rPr>
          <w:rFonts w:ascii="Times New Roman" w:hAnsi="Times New Roman" w:cs="Times New Roman"/>
          <w:sz w:val="24"/>
          <w:szCs w:val="24"/>
        </w:rPr>
        <w:t xml:space="preserve">registra, dňom podania žiadosti o zrušenie živnostenského oprávnenia, dňom podania </w:t>
      </w:r>
      <w:r w:rsidRPr="005C20B4">
        <w:rPr>
          <w:rFonts w:ascii="Times New Roman" w:hAnsi="Times New Roman" w:cs="Times New Roman"/>
          <w:sz w:val="24"/>
          <w:szCs w:val="24"/>
        </w:rPr>
        <w:t xml:space="preserve">oznámenia o ukončení podnikania, alebo dňom zrušenia, ak </w:t>
      </w:r>
      <w:r w:rsidR="00FD68B3" w:rsidRPr="005C20B4">
        <w:rPr>
          <w:rFonts w:ascii="Times New Roman" w:hAnsi="Times New Roman" w:cs="Times New Roman"/>
          <w:sz w:val="24"/>
          <w:szCs w:val="24"/>
        </w:rPr>
        <w:t xml:space="preserve">oprávnený spotrebiteľ </w:t>
      </w:r>
      <w:r w:rsidRPr="005C20B4">
        <w:rPr>
          <w:rFonts w:ascii="Times New Roman" w:hAnsi="Times New Roman" w:cs="Times New Roman"/>
          <w:sz w:val="24"/>
          <w:szCs w:val="24"/>
        </w:rPr>
        <w:t>elektriny nebol zriadený alebo založený na podnikateľské účely,</w:t>
      </w:r>
    </w:p>
    <w:p w14:paraId="7C5F2D93" w14:textId="180B1DA5" w:rsidR="00975EA2" w:rsidRPr="005C20B4" w:rsidRDefault="00975EA2" w:rsidP="00A47FE9">
      <w:pPr>
        <w:pStyle w:val="Odsekzoznamu"/>
        <w:numPr>
          <w:ilvl w:val="0"/>
          <w:numId w:val="10"/>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 xml:space="preserve">úmrtia </w:t>
      </w:r>
      <w:r w:rsidR="00FD68B3" w:rsidRPr="005C20B4">
        <w:rPr>
          <w:rFonts w:ascii="Times New Roman" w:hAnsi="Times New Roman" w:cs="Times New Roman"/>
          <w:sz w:val="24"/>
          <w:szCs w:val="24"/>
        </w:rPr>
        <w:t>oprávneného spotrebiteľa</w:t>
      </w:r>
      <w:r w:rsidRPr="005C20B4">
        <w:rPr>
          <w:rFonts w:ascii="Times New Roman" w:hAnsi="Times New Roman" w:cs="Times New Roman"/>
          <w:sz w:val="24"/>
          <w:szCs w:val="24"/>
        </w:rPr>
        <w:t xml:space="preserve"> elektriny alebo dňom </w:t>
      </w:r>
      <w:bookmarkStart w:id="14" w:name="_Hlk185339686"/>
      <w:r w:rsidRPr="005C20B4">
        <w:rPr>
          <w:rFonts w:ascii="Times New Roman" w:hAnsi="Times New Roman" w:cs="Times New Roman"/>
          <w:sz w:val="24"/>
          <w:szCs w:val="24"/>
        </w:rPr>
        <w:t>nadobudnutia</w:t>
      </w:r>
      <w:bookmarkEnd w:id="14"/>
      <w:r w:rsidRPr="005C20B4">
        <w:rPr>
          <w:rFonts w:ascii="Times New Roman" w:hAnsi="Times New Roman" w:cs="Times New Roman"/>
          <w:sz w:val="24"/>
          <w:szCs w:val="24"/>
        </w:rPr>
        <w:t xml:space="preserve"> právoplatnosti rozhodnutia súdu o vyhlásení </w:t>
      </w:r>
      <w:r w:rsidR="00FD68B3" w:rsidRPr="005C20B4">
        <w:rPr>
          <w:rFonts w:ascii="Times New Roman" w:hAnsi="Times New Roman" w:cs="Times New Roman"/>
          <w:sz w:val="24"/>
          <w:szCs w:val="24"/>
        </w:rPr>
        <w:t xml:space="preserve">oprávneného spotrebiteľa elektriny </w:t>
      </w:r>
      <w:r w:rsidRPr="005C20B4">
        <w:rPr>
          <w:rFonts w:ascii="Times New Roman" w:hAnsi="Times New Roman" w:cs="Times New Roman"/>
          <w:sz w:val="24"/>
          <w:szCs w:val="24"/>
        </w:rPr>
        <w:t xml:space="preserve">za mŕtveho, ak je </w:t>
      </w:r>
      <w:r w:rsidR="00FD68B3" w:rsidRPr="005C20B4">
        <w:rPr>
          <w:rFonts w:ascii="Times New Roman" w:hAnsi="Times New Roman" w:cs="Times New Roman"/>
          <w:sz w:val="24"/>
          <w:szCs w:val="24"/>
        </w:rPr>
        <w:t>oprávnený spotrebiteľ elektriny</w:t>
      </w:r>
      <w:r w:rsidRPr="005C20B4">
        <w:rPr>
          <w:rFonts w:ascii="Times New Roman" w:hAnsi="Times New Roman" w:cs="Times New Roman"/>
          <w:sz w:val="24"/>
          <w:szCs w:val="24"/>
        </w:rPr>
        <w:t xml:space="preserve"> fyzická osoba, a ak v podnikaní nepokračuje do skončenia konania o dedičstve žiadny z oprávnených dedičov alebo súdom ustanovený správca dedičstva,</w:t>
      </w:r>
    </w:p>
    <w:p w14:paraId="6A646A0B" w14:textId="3A61E0C6" w:rsidR="00975EA2" w:rsidRPr="005C20B4" w:rsidRDefault="00975EA2" w:rsidP="00A47FE9">
      <w:pPr>
        <w:pStyle w:val="Odsekzoznamu"/>
        <w:numPr>
          <w:ilvl w:val="0"/>
          <w:numId w:val="10"/>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C20C30" w:rsidRPr="005C20B4">
        <w:rPr>
          <w:rFonts w:ascii="Times New Roman" w:hAnsi="Times New Roman" w:cs="Times New Roman"/>
          <w:sz w:val="24"/>
          <w:szCs w:val="24"/>
        </w:rPr>
        <w:t xml:space="preserve"> alebo</w:t>
      </w:r>
    </w:p>
    <w:p w14:paraId="29451BC3" w14:textId="34016507" w:rsidR="00975EA2" w:rsidRPr="005C20B4" w:rsidRDefault="00975EA2" w:rsidP="00A47FE9">
      <w:pPr>
        <w:pStyle w:val="Odsekzoznamu"/>
        <w:numPr>
          <w:ilvl w:val="0"/>
          <w:numId w:val="10"/>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5C20B4">
        <w:rPr>
          <w:rFonts w:ascii="Times New Roman" w:hAnsi="Times New Roman" w:cs="Times New Roman"/>
          <w:sz w:val="24"/>
          <w:szCs w:val="24"/>
          <w:vertAlign w:val="superscript"/>
        </w:rPr>
        <w:t>16a</w:t>
      </w:r>
      <w:r w:rsidRPr="005C20B4">
        <w:rPr>
          <w:rFonts w:ascii="Times New Roman" w:hAnsi="Times New Roman" w:cs="Times New Roman"/>
          <w:sz w:val="24"/>
          <w:szCs w:val="24"/>
        </w:rPr>
        <w:t>) ak osoba nepodala žiadosť podľa písmena a),</w:t>
      </w:r>
      <w:bookmarkEnd w:id="13"/>
    </w:p>
    <w:p w14:paraId="6E81552B" w14:textId="77777777" w:rsidR="00975EA2" w:rsidRPr="005C20B4" w:rsidRDefault="00975EA2" w:rsidP="006C1003">
      <w:pPr>
        <w:spacing w:after="0" w:line="240" w:lineRule="auto"/>
        <w:jc w:val="both"/>
        <w:rPr>
          <w:rFonts w:ascii="Times New Roman" w:hAnsi="Times New Roman" w:cs="Times New Roman"/>
          <w:sz w:val="24"/>
          <w:szCs w:val="24"/>
        </w:rPr>
      </w:pPr>
    </w:p>
    <w:p w14:paraId="6859E17F" w14:textId="254EE91B" w:rsidR="00975EA2" w:rsidRPr="005C20B4" w:rsidRDefault="00975EA2" w:rsidP="00A47FE9">
      <w:pPr>
        <w:pStyle w:val="Odsekzoznamu"/>
        <w:numPr>
          <w:ilvl w:val="0"/>
          <w:numId w:val="7"/>
        </w:numPr>
        <w:spacing w:after="0" w:line="240" w:lineRule="auto"/>
        <w:ind w:left="851" w:hanging="425"/>
        <w:jc w:val="both"/>
        <w:rPr>
          <w:rFonts w:ascii="Times New Roman" w:hAnsi="Times New Roman" w:cs="Times New Roman"/>
          <w:sz w:val="24"/>
          <w:szCs w:val="24"/>
        </w:rPr>
      </w:pPr>
      <w:bookmarkStart w:id="15" w:name="_Hlk185158812"/>
      <w:r w:rsidRPr="005C20B4">
        <w:rPr>
          <w:rFonts w:ascii="Times New Roman" w:hAnsi="Times New Roman" w:cs="Times New Roman"/>
          <w:sz w:val="24"/>
          <w:szCs w:val="24"/>
        </w:rPr>
        <w:t xml:space="preserve">Colný úrad </w:t>
      </w:r>
      <w:r w:rsidR="00BA3E2D" w:rsidRPr="005C20B4">
        <w:rPr>
          <w:rFonts w:ascii="Times New Roman" w:hAnsi="Times New Roman" w:cs="Times New Roman"/>
          <w:sz w:val="24"/>
          <w:szCs w:val="24"/>
        </w:rPr>
        <w:t>zruší registráciu oprávneného spotrebiteľa elektriny a odníme vydané povolenie na oslobodenú elektrinu</w:t>
      </w:r>
      <w:r w:rsidRPr="005C20B4">
        <w:rPr>
          <w:rFonts w:ascii="Times New Roman" w:hAnsi="Times New Roman" w:cs="Times New Roman"/>
          <w:sz w:val="24"/>
          <w:szCs w:val="24"/>
        </w:rPr>
        <w:t>, ak táto osoba</w:t>
      </w:r>
    </w:p>
    <w:p w14:paraId="5B2CADF6" w14:textId="45D407CA" w:rsidR="00975EA2" w:rsidRPr="005C20B4" w:rsidRDefault="00975EA2" w:rsidP="00A47FE9">
      <w:pPr>
        <w:pStyle w:val="Odsekzoznamu"/>
        <w:numPr>
          <w:ilvl w:val="0"/>
          <w:numId w:val="11"/>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vstúpi do likvidácie,</w:t>
      </w:r>
    </w:p>
    <w:p w14:paraId="345C0B55" w14:textId="2E43E76E" w:rsidR="00141E3D" w:rsidRPr="005C20B4" w:rsidRDefault="00141E3D" w:rsidP="00A47FE9">
      <w:pPr>
        <w:pStyle w:val="Odsekzoznamu"/>
        <w:numPr>
          <w:ilvl w:val="0"/>
          <w:numId w:val="11"/>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opakovane použil</w:t>
      </w:r>
      <w:r w:rsidR="00FD68B3" w:rsidRPr="005C20B4">
        <w:rPr>
          <w:rFonts w:ascii="Times New Roman" w:hAnsi="Times New Roman" w:cs="Times New Roman"/>
          <w:sz w:val="24"/>
          <w:szCs w:val="24"/>
        </w:rPr>
        <w:t>a</w:t>
      </w:r>
      <w:r w:rsidRPr="005C20B4">
        <w:rPr>
          <w:rFonts w:ascii="Times New Roman" w:hAnsi="Times New Roman" w:cs="Times New Roman"/>
          <w:sz w:val="24"/>
          <w:szCs w:val="24"/>
        </w:rPr>
        <w:t xml:space="preserve"> elektrinu oslobodenú od dane podľa § 7 ods. 1 písm. a) až c), g) a h) na iný účel ako oslobodený od dane a výzvy colného úradu a ani uloženie pokuty neviedli k</w:t>
      </w:r>
      <w:r w:rsidR="00C20C30" w:rsidRPr="005C20B4">
        <w:rPr>
          <w:rFonts w:ascii="Times New Roman" w:hAnsi="Times New Roman" w:cs="Times New Roman"/>
          <w:sz w:val="24"/>
          <w:szCs w:val="24"/>
        </w:rPr>
        <w:t> </w:t>
      </w:r>
      <w:r w:rsidRPr="005C20B4">
        <w:rPr>
          <w:rFonts w:ascii="Times New Roman" w:hAnsi="Times New Roman" w:cs="Times New Roman"/>
          <w:sz w:val="24"/>
          <w:szCs w:val="24"/>
        </w:rPr>
        <w:t xml:space="preserve">náprave, </w:t>
      </w:r>
    </w:p>
    <w:p w14:paraId="02C4AB4D" w14:textId="3000ACDE" w:rsidR="00975EA2" w:rsidRPr="005C20B4" w:rsidRDefault="00975EA2" w:rsidP="00A47FE9">
      <w:pPr>
        <w:pStyle w:val="Odsekzoznamu"/>
        <w:numPr>
          <w:ilvl w:val="0"/>
          <w:numId w:val="11"/>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 xml:space="preserve">požiada o zrušenie registrácie </w:t>
      </w:r>
      <w:r w:rsidR="00F1348A" w:rsidRPr="005C20B4">
        <w:rPr>
          <w:rFonts w:ascii="Times New Roman" w:hAnsi="Times New Roman" w:cs="Times New Roman"/>
          <w:sz w:val="24"/>
          <w:szCs w:val="24"/>
        </w:rPr>
        <w:t xml:space="preserve">oprávneného spotrebiteľa </w:t>
      </w:r>
      <w:r w:rsidRPr="005C20B4">
        <w:rPr>
          <w:rFonts w:ascii="Times New Roman" w:hAnsi="Times New Roman" w:cs="Times New Roman"/>
          <w:sz w:val="24"/>
          <w:szCs w:val="24"/>
        </w:rPr>
        <w:t>elektriny</w:t>
      </w:r>
      <w:r w:rsidR="00C20C30" w:rsidRPr="005C20B4">
        <w:rPr>
          <w:rFonts w:ascii="Times New Roman" w:hAnsi="Times New Roman" w:cs="Times New Roman"/>
          <w:sz w:val="24"/>
          <w:szCs w:val="24"/>
        </w:rPr>
        <w:t xml:space="preserve"> alebo</w:t>
      </w:r>
    </w:p>
    <w:p w14:paraId="146F4D3A" w14:textId="2795621F" w:rsidR="00097224" w:rsidRPr="005C20B4" w:rsidRDefault="00097224" w:rsidP="00A47FE9">
      <w:pPr>
        <w:pStyle w:val="Odsekzoznamu"/>
        <w:numPr>
          <w:ilvl w:val="0"/>
          <w:numId w:val="11"/>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prestal</w:t>
      </w:r>
      <w:r w:rsidR="00FD68B3" w:rsidRPr="005C20B4">
        <w:rPr>
          <w:rFonts w:ascii="Times New Roman" w:hAnsi="Times New Roman" w:cs="Times New Roman"/>
          <w:sz w:val="24"/>
          <w:szCs w:val="24"/>
        </w:rPr>
        <w:t>a</w:t>
      </w:r>
      <w:r w:rsidRPr="005C20B4">
        <w:rPr>
          <w:rFonts w:ascii="Times New Roman" w:hAnsi="Times New Roman" w:cs="Times New Roman"/>
          <w:sz w:val="24"/>
          <w:szCs w:val="24"/>
        </w:rPr>
        <w:t xml:space="preserve"> spĺňať podmienky na účely oslobodenia elektriny od dane</w:t>
      </w:r>
      <w:r w:rsidR="00C20C30" w:rsidRPr="005C20B4">
        <w:rPr>
          <w:rFonts w:ascii="Times New Roman" w:hAnsi="Times New Roman" w:cs="Times New Roman"/>
          <w:sz w:val="24"/>
          <w:szCs w:val="24"/>
        </w:rPr>
        <w:t>.</w:t>
      </w:r>
      <w:bookmarkEnd w:id="15"/>
      <w:r w:rsidRPr="005C20B4">
        <w:rPr>
          <w:rFonts w:ascii="Times New Roman" w:hAnsi="Times New Roman" w:cs="Times New Roman"/>
          <w:sz w:val="24"/>
          <w:szCs w:val="24"/>
        </w:rPr>
        <w:t xml:space="preserve"> </w:t>
      </w:r>
    </w:p>
    <w:p w14:paraId="3E606E2B" w14:textId="77777777" w:rsidR="00097224" w:rsidRPr="005C20B4" w:rsidRDefault="00097224" w:rsidP="006C1003">
      <w:pPr>
        <w:spacing w:after="0" w:line="240" w:lineRule="auto"/>
        <w:jc w:val="both"/>
        <w:rPr>
          <w:rFonts w:ascii="Times New Roman" w:hAnsi="Times New Roman" w:cs="Times New Roman"/>
          <w:sz w:val="24"/>
          <w:szCs w:val="24"/>
        </w:rPr>
      </w:pPr>
    </w:p>
    <w:p w14:paraId="40219698" w14:textId="02564EB0" w:rsidR="007D378E" w:rsidRPr="005C20B4" w:rsidRDefault="007D378E" w:rsidP="00A47FE9">
      <w:pPr>
        <w:pStyle w:val="Odsekzoznamu"/>
        <w:numPr>
          <w:ilvl w:val="0"/>
          <w:numId w:val="7"/>
        </w:numPr>
        <w:spacing w:after="0" w:line="240" w:lineRule="auto"/>
        <w:ind w:left="851" w:hanging="425"/>
        <w:jc w:val="both"/>
        <w:rPr>
          <w:rFonts w:ascii="Times New Roman" w:hAnsi="Times New Roman" w:cs="Times New Roman"/>
          <w:sz w:val="24"/>
          <w:szCs w:val="24"/>
        </w:rPr>
      </w:pPr>
      <w:bookmarkStart w:id="16" w:name="_Hlk185158959"/>
      <w:r w:rsidRPr="005C20B4">
        <w:rPr>
          <w:rFonts w:ascii="Times New Roman" w:hAnsi="Times New Roman" w:cs="Times New Roman"/>
          <w:sz w:val="24"/>
          <w:szCs w:val="24"/>
        </w:rPr>
        <w:lastRenderedPageBreak/>
        <w:t>Colný úrad môže odňať povolenie na oslobodenú elektrinu a zrušiť registráciu oprávneného spotrebiteľa elektriny, ak oprávnený spotrebiteľ elektriny nepoužil povolenie na oslobodenú elektrinu na odber elektriny oslobodenej od dane v priebehu 12 po sebe nasledujúcich kalendárnych mesiacov, pričom prihliada na závažnosť dôvodov.</w:t>
      </w:r>
    </w:p>
    <w:bookmarkEnd w:id="16"/>
    <w:p w14:paraId="50722657" w14:textId="77777777" w:rsidR="007D378E" w:rsidRPr="005C20B4" w:rsidRDefault="007D378E" w:rsidP="006C1003">
      <w:pPr>
        <w:spacing w:after="0" w:line="240" w:lineRule="auto"/>
        <w:jc w:val="both"/>
        <w:rPr>
          <w:rFonts w:ascii="Times New Roman" w:hAnsi="Times New Roman" w:cs="Times New Roman"/>
          <w:sz w:val="24"/>
          <w:szCs w:val="24"/>
        </w:rPr>
      </w:pPr>
    </w:p>
    <w:p w14:paraId="1E598BB3" w14:textId="05AC0595" w:rsidR="007D378E" w:rsidRPr="005C20B4" w:rsidRDefault="007D378E" w:rsidP="00A47FE9">
      <w:pPr>
        <w:pStyle w:val="Odsekzoznamu"/>
        <w:numPr>
          <w:ilvl w:val="0"/>
          <w:numId w:val="7"/>
        </w:numPr>
        <w:spacing w:after="0" w:line="240" w:lineRule="auto"/>
        <w:ind w:left="851" w:hanging="425"/>
        <w:jc w:val="both"/>
        <w:rPr>
          <w:rFonts w:ascii="Times New Roman" w:hAnsi="Times New Roman" w:cs="Times New Roman"/>
          <w:sz w:val="24"/>
          <w:szCs w:val="24"/>
        </w:rPr>
      </w:pPr>
      <w:bookmarkStart w:id="17" w:name="_Hlk185159010"/>
      <w:r w:rsidRPr="005C20B4">
        <w:rPr>
          <w:rFonts w:ascii="Times New Roman" w:hAnsi="Times New Roman" w:cs="Times New Roman"/>
          <w:sz w:val="24"/>
          <w:szCs w:val="24"/>
        </w:rPr>
        <w:t>Dňom zániku registrácie oprávneného spotrebiteľa elektriny zaniká aj povolenie na oslobodenú elektrinu vydané oprávnenému spotrebiteľovi elektriny.</w:t>
      </w:r>
    </w:p>
    <w:bookmarkEnd w:id="17"/>
    <w:p w14:paraId="32DD9074" w14:textId="77777777" w:rsidR="00A154FF" w:rsidRPr="005C20B4" w:rsidRDefault="00A154FF" w:rsidP="006C1003">
      <w:pPr>
        <w:spacing w:after="0" w:line="240" w:lineRule="auto"/>
        <w:jc w:val="both"/>
        <w:rPr>
          <w:rFonts w:ascii="Times New Roman" w:hAnsi="Times New Roman" w:cs="Times New Roman"/>
          <w:sz w:val="24"/>
          <w:szCs w:val="24"/>
        </w:rPr>
      </w:pPr>
    </w:p>
    <w:p w14:paraId="3BB7D0D9" w14:textId="49234D8D" w:rsidR="00A154FF" w:rsidRPr="005C20B4" w:rsidRDefault="00A154FF" w:rsidP="00A47FE9">
      <w:pPr>
        <w:pStyle w:val="Odsekzoznamu"/>
        <w:numPr>
          <w:ilvl w:val="0"/>
          <w:numId w:val="7"/>
        </w:numPr>
        <w:spacing w:after="0" w:line="240" w:lineRule="auto"/>
        <w:ind w:left="851" w:hanging="425"/>
        <w:jc w:val="both"/>
        <w:rPr>
          <w:rFonts w:ascii="Times New Roman" w:hAnsi="Times New Roman" w:cs="Times New Roman"/>
          <w:sz w:val="24"/>
          <w:szCs w:val="24"/>
        </w:rPr>
      </w:pPr>
      <w:bookmarkStart w:id="18" w:name="_Hlk185159060"/>
      <w:r w:rsidRPr="005C20B4">
        <w:rPr>
          <w:rFonts w:ascii="Times New Roman" w:hAnsi="Times New Roman" w:cs="Times New Roman"/>
          <w:sz w:val="24"/>
          <w:szCs w:val="24"/>
        </w:rPr>
        <w:t>Colný úrad odníme povolenie na oslobodenú elektrinu ak o to oprávnený spotrebiteľ elektriny požiada. Colný úrad odníme povolenie na oslobodenú elektrinu, ak oprávnený spotrebiteľ elektriny prestal spĺňať podmienky na jeho vydanie.</w:t>
      </w:r>
      <w:bookmarkEnd w:id="18"/>
    </w:p>
    <w:p w14:paraId="4E106913" w14:textId="77777777" w:rsidR="00D11DB9" w:rsidRPr="005C20B4" w:rsidRDefault="00D11DB9" w:rsidP="004B3803">
      <w:pPr>
        <w:spacing w:after="0" w:line="240" w:lineRule="auto"/>
        <w:jc w:val="both"/>
        <w:rPr>
          <w:rFonts w:ascii="Times New Roman" w:hAnsi="Times New Roman" w:cs="Times New Roman"/>
          <w:sz w:val="24"/>
          <w:szCs w:val="24"/>
        </w:rPr>
      </w:pPr>
    </w:p>
    <w:p w14:paraId="32C3A8E2" w14:textId="2D87E6ED"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odôvodnených prípadoch, ak oprávnený spotrebiteľ elektriny preukáže, že spotreba elektriny oslobodenej od dane podľa §</w:t>
      </w:r>
      <w:r w:rsidR="000D7DE7" w:rsidRPr="004B3803">
        <w:rPr>
          <w:rFonts w:ascii="Times New Roman" w:hAnsi="Times New Roman" w:cs="Times New Roman"/>
          <w:sz w:val="24"/>
          <w:szCs w:val="24"/>
        </w:rPr>
        <w:t xml:space="preserve"> 7 ods. 1 </w:t>
      </w:r>
      <w:r w:rsidRPr="004B3803">
        <w:rPr>
          <w:rFonts w:ascii="Times New Roman" w:hAnsi="Times New Roman" w:cs="Times New Roman"/>
          <w:sz w:val="24"/>
          <w:szCs w:val="24"/>
        </w:rPr>
        <w:t>predstavuje najmenej 95%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celkového množstva spotrebovanej elektriny dodanej na samostatné odberné miesto, môže colný úrad na základe žiadosti oprávneného spotrebiteľa elektriny vydať povolenie na oslobodenú elektrinu</w:t>
      </w:r>
      <w:r w:rsidR="00C85090" w:rsidRPr="004B3803">
        <w:rPr>
          <w:rFonts w:ascii="Times New Roman" w:hAnsi="Times New Roman" w:cs="Times New Roman"/>
          <w:sz w:val="24"/>
          <w:szCs w:val="24"/>
        </w:rPr>
        <w:t>;</w:t>
      </w:r>
      <w:r w:rsidR="00774D5A" w:rsidRPr="004B3803">
        <w:rPr>
          <w:rFonts w:ascii="Times New Roman" w:hAnsi="Times New Roman" w:cs="Times New Roman"/>
          <w:sz w:val="24"/>
          <w:szCs w:val="24"/>
        </w:rPr>
        <w:t xml:space="preserve"> </w:t>
      </w:r>
      <w:r w:rsidRPr="00E746AC">
        <w:rPr>
          <w:rFonts w:ascii="Times New Roman" w:hAnsi="Times New Roman" w:cs="Times New Roman"/>
          <w:sz w:val="24"/>
          <w:szCs w:val="24"/>
        </w:rPr>
        <w:t>§ 9 ods. 2 písm. b) tým nie je dotknut</w:t>
      </w:r>
      <w:r w:rsidR="00774D5A" w:rsidRPr="004B3803">
        <w:rPr>
          <w:rFonts w:ascii="Times New Roman" w:hAnsi="Times New Roman" w:cs="Times New Roman"/>
          <w:sz w:val="24"/>
          <w:szCs w:val="24"/>
        </w:rPr>
        <w:t>ý</w:t>
      </w:r>
      <w:r w:rsidRPr="004B3803">
        <w:rPr>
          <w:rFonts w:ascii="Times New Roman" w:hAnsi="Times New Roman" w:cs="Times New Roman"/>
          <w:sz w:val="24"/>
          <w:szCs w:val="24"/>
        </w:rPr>
        <w:t>. Spôsob výpočtu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preukazovania spotreby elektriny na iné účely ako oslobodené od dane podľa § 7 ods. 1</w:t>
      </w:r>
      <w:r w:rsidR="000D7DE7" w:rsidRPr="004B3803">
        <w:rPr>
          <w:rFonts w:ascii="Times New Roman" w:hAnsi="Times New Roman" w:cs="Times New Roman"/>
          <w:sz w:val="24"/>
          <w:szCs w:val="24"/>
        </w:rPr>
        <w:t xml:space="preserve"> </w:t>
      </w:r>
      <w:r w:rsidRPr="004B3803">
        <w:rPr>
          <w:rFonts w:ascii="Times New Roman" w:hAnsi="Times New Roman" w:cs="Times New Roman"/>
          <w:sz w:val="24"/>
          <w:szCs w:val="24"/>
        </w:rPr>
        <w:t>dohodne colný úrad s</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oprávneným spotrebiteľom elektriny. Colný úrad odníme povolenie na oslobodenú elektrinu, ak oprávne</w:t>
      </w:r>
      <w:r w:rsidR="00C34B9F" w:rsidRPr="004B3803">
        <w:rPr>
          <w:rFonts w:ascii="Times New Roman" w:hAnsi="Times New Roman" w:cs="Times New Roman"/>
          <w:sz w:val="24"/>
          <w:szCs w:val="24"/>
        </w:rPr>
        <w:t>ný spotrebiteľ elektriny</w:t>
      </w:r>
      <w:r w:rsidRPr="004B3803">
        <w:rPr>
          <w:rFonts w:ascii="Times New Roman" w:hAnsi="Times New Roman" w:cs="Times New Roman"/>
          <w:sz w:val="24"/>
          <w:szCs w:val="24"/>
        </w:rPr>
        <w:t xml:space="preserve"> </w:t>
      </w:r>
      <w:r w:rsidR="00C34B9F" w:rsidRPr="004B3803">
        <w:rPr>
          <w:rFonts w:ascii="Times New Roman" w:hAnsi="Times New Roman" w:cs="Times New Roman"/>
          <w:sz w:val="24"/>
          <w:szCs w:val="24"/>
        </w:rPr>
        <w:t>nespĺňa</w:t>
      </w:r>
      <w:r w:rsidRPr="004B3803">
        <w:rPr>
          <w:rFonts w:ascii="Times New Roman" w:hAnsi="Times New Roman" w:cs="Times New Roman"/>
          <w:sz w:val="24"/>
          <w:szCs w:val="24"/>
        </w:rPr>
        <w:t xml:space="preserve"> podmienky na jeho vydanie podľa prvej vety 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priebehu 12 po sebe nasledujúcich kalendárnych mesiacov.</w:t>
      </w:r>
    </w:p>
    <w:p w14:paraId="0707EC11" w14:textId="6A77E7C1" w:rsidR="00BB3920" w:rsidRPr="006C1003" w:rsidRDefault="00BB3920" w:rsidP="006C1003">
      <w:pPr>
        <w:spacing w:after="0" w:line="240" w:lineRule="auto"/>
        <w:jc w:val="both"/>
        <w:rPr>
          <w:rFonts w:ascii="Times New Roman" w:hAnsi="Times New Roman" w:cs="Times New Roman"/>
          <w:sz w:val="24"/>
          <w:szCs w:val="24"/>
        </w:rPr>
      </w:pPr>
    </w:p>
    <w:p w14:paraId="192F0C91" w14:textId="2F3DE718" w:rsidR="000005CD" w:rsidRPr="005C20B4" w:rsidRDefault="00BB3920"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5C20B4">
        <w:rPr>
          <w:rFonts w:ascii="Times New Roman" w:hAnsi="Times New Roman" w:cs="Times New Roman"/>
          <w:sz w:val="24"/>
          <w:szCs w:val="24"/>
        </w:rPr>
        <w:t>Oprávnený spotrebiteľ elektriny, ktorému bolo odňaté povolenie na oslobodenú elektrinu</w:t>
      </w:r>
      <w:bookmarkStart w:id="19" w:name="_Hlk185159179"/>
      <w:r w:rsidRPr="005C20B4">
        <w:rPr>
          <w:rFonts w:ascii="Times New Roman" w:hAnsi="Times New Roman" w:cs="Times New Roman"/>
          <w:sz w:val="24"/>
          <w:szCs w:val="24"/>
        </w:rPr>
        <w:t>,</w:t>
      </w:r>
      <w:r w:rsidR="00411CEA" w:rsidRPr="005C20B4">
        <w:rPr>
          <w:rFonts w:ascii="Times New Roman" w:hAnsi="Times New Roman" w:cs="Times New Roman"/>
          <w:sz w:val="24"/>
          <w:szCs w:val="24"/>
        </w:rPr>
        <w:t xml:space="preserve"> alebo ktorému zaniklo povolenie na oslobodenú elektrinu podľa ods</w:t>
      </w:r>
      <w:r w:rsidR="00677344" w:rsidRPr="005C20B4">
        <w:rPr>
          <w:rFonts w:ascii="Times New Roman" w:hAnsi="Times New Roman" w:cs="Times New Roman"/>
          <w:sz w:val="24"/>
          <w:szCs w:val="24"/>
        </w:rPr>
        <w:t>eku</w:t>
      </w:r>
      <w:r w:rsidR="00411CEA" w:rsidRPr="005C20B4">
        <w:rPr>
          <w:rFonts w:ascii="Times New Roman" w:hAnsi="Times New Roman" w:cs="Times New Roman"/>
          <w:sz w:val="24"/>
          <w:szCs w:val="24"/>
        </w:rPr>
        <w:t xml:space="preserve"> 1</w:t>
      </w:r>
      <w:r w:rsidR="007D378E" w:rsidRPr="005C20B4">
        <w:rPr>
          <w:rFonts w:ascii="Times New Roman" w:hAnsi="Times New Roman" w:cs="Times New Roman"/>
          <w:sz w:val="24"/>
          <w:szCs w:val="24"/>
        </w:rPr>
        <w:t>3</w:t>
      </w:r>
      <w:r w:rsidR="00411CEA" w:rsidRPr="005C20B4">
        <w:rPr>
          <w:rFonts w:ascii="Times New Roman" w:hAnsi="Times New Roman" w:cs="Times New Roman"/>
          <w:sz w:val="24"/>
          <w:szCs w:val="24"/>
        </w:rPr>
        <w:t xml:space="preserve"> písm. </w:t>
      </w:r>
      <w:r w:rsidR="007D378E" w:rsidRPr="005C20B4">
        <w:rPr>
          <w:rFonts w:ascii="Times New Roman" w:hAnsi="Times New Roman" w:cs="Times New Roman"/>
          <w:sz w:val="24"/>
          <w:szCs w:val="24"/>
        </w:rPr>
        <w:t>a</w:t>
      </w:r>
      <w:r w:rsidR="00411CEA" w:rsidRPr="005C20B4">
        <w:rPr>
          <w:rFonts w:ascii="Times New Roman" w:hAnsi="Times New Roman" w:cs="Times New Roman"/>
          <w:sz w:val="24"/>
          <w:szCs w:val="24"/>
        </w:rPr>
        <w:t xml:space="preserve">) </w:t>
      </w:r>
      <w:r w:rsidR="00411CEA" w:rsidRPr="00F9637B">
        <w:rPr>
          <w:rFonts w:ascii="Times New Roman" w:hAnsi="Times New Roman" w:cs="Times New Roman"/>
          <w:sz w:val="24"/>
          <w:szCs w:val="24"/>
        </w:rPr>
        <w:t>a</w:t>
      </w:r>
      <w:r w:rsidR="00135551" w:rsidRPr="00F9637B">
        <w:rPr>
          <w:rFonts w:ascii="Times New Roman" w:hAnsi="Times New Roman" w:cs="Times New Roman"/>
          <w:sz w:val="24"/>
          <w:szCs w:val="24"/>
        </w:rPr>
        <w:t>lebo</w:t>
      </w:r>
      <w:r w:rsidR="00D15E1C" w:rsidRPr="00F9637B">
        <w:rPr>
          <w:rFonts w:ascii="Times New Roman" w:hAnsi="Times New Roman" w:cs="Times New Roman"/>
          <w:sz w:val="24"/>
          <w:szCs w:val="24"/>
        </w:rPr>
        <w:t xml:space="preserve"> písm.</w:t>
      </w:r>
      <w:r w:rsidR="00483F8A" w:rsidRPr="00F9637B">
        <w:rPr>
          <w:rFonts w:ascii="Times New Roman" w:hAnsi="Times New Roman" w:cs="Times New Roman"/>
          <w:sz w:val="24"/>
          <w:szCs w:val="24"/>
        </w:rPr>
        <w:t> </w:t>
      </w:r>
      <w:r w:rsidR="007D378E" w:rsidRPr="00F9637B">
        <w:rPr>
          <w:rFonts w:ascii="Times New Roman" w:hAnsi="Times New Roman" w:cs="Times New Roman"/>
          <w:sz w:val="24"/>
          <w:szCs w:val="24"/>
        </w:rPr>
        <w:t>c</w:t>
      </w:r>
      <w:r w:rsidR="00411CEA" w:rsidRPr="00F9637B">
        <w:rPr>
          <w:rFonts w:ascii="Times New Roman" w:hAnsi="Times New Roman" w:cs="Times New Roman"/>
          <w:sz w:val="24"/>
          <w:szCs w:val="24"/>
        </w:rPr>
        <w:t>)</w:t>
      </w:r>
      <w:bookmarkEnd w:id="19"/>
      <w:r w:rsidRPr="00F9637B">
        <w:rPr>
          <w:rFonts w:ascii="Times New Roman" w:hAnsi="Times New Roman" w:cs="Times New Roman"/>
          <w:sz w:val="24"/>
          <w:szCs w:val="24"/>
        </w:rPr>
        <w:t xml:space="preserve"> </w:t>
      </w:r>
      <w:r w:rsidRPr="005C20B4">
        <w:rPr>
          <w:rFonts w:ascii="Times New Roman" w:hAnsi="Times New Roman" w:cs="Times New Roman"/>
          <w:sz w:val="24"/>
          <w:szCs w:val="24"/>
        </w:rPr>
        <w:t>je povinný oznámiť</w:t>
      </w:r>
      <w:r w:rsidR="000005CD" w:rsidRPr="005C20B4">
        <w:rPr>
          <w:rFonts w:ascii="Times New Roman" w:hAnsi="Times New Roman" w:cs="Times New Roman"/>
          <w:sz w:val="24"/>
          <w:szCs w:val="24"/>
        </w:rPr>
        <w:t xml:space="preserve"> túto skutočnosť</w:t>
      </w:r>
      <w:r w:rsidRPr="005C20B4">
        <w:rPr>
          <w:rFonts w:ascii="Times New Roman" w:hAnsi="Times New Roman" w:cs="Times New Roman"/>
          <w:sz w:val="24"/>
          <w:szCs w:val="24"/>
        </w:rPr>
        <w:t xml:space="preserve"> dodávateľovi elektriny najneskôr do troch pracovných dní odo</w:t>
      </w:r>
      <w:r w:rsidR="000005CD" w:rsidRPr="005C20B4">
        <w:rPr>
          <w:rFonts w:ascii="Times New Roman" w:hAnsi="Times New Roman" w:cs="Times New Roman"/>
          <w:sz w:val="24"/>
          <w:szCs w:val="24"/>
        </w:rPr>
        <w:t xml:space="preserve"> dňa vzniku týchto skutočností.</w:t>
      </w:r>
      <w:bookmarkEnd w:id="9"/>
      <w:r w:rsidR="000005CD" w:rsidRPr="005C20B4">
        <w:rPr>
          <w:rFonts w:ascii="Times New Roman" w:hAnsi="Times New Roman" w:cs="Times New Roman"/>
          <w:sz w:val="24"/>
          <w:szCs w:val="24"/>
        </w:rPr>
        <w:t xml:space="preserve">“. </w:t>
      </w:r>
    </w:p>
    <w:p w14:paraId="39B4EC77" w14:textId="06A57679" w:rsidR="00926ADC" w:rsidRPr="005C20B4" w:rsidRDefault="00926ADC" w:rsidP="004B3803">
      <w:pPr>
        <w:spacing w:after="0" w:line="240" w:lineRule="auto"/>
        <w:jc w:val="both"/>
        <w:rPr>
          <w:rFonts w:ascii="Times New Roman" w:hAnsi="Times New Roman" w:cs="Times New Roman"/>
          <w:sz w:val="24"/>
          <w:szCs w:val="24"/>
        </w:rPr>
      </w:pPr>
    </w:p>
    <w:p w14:paraId="5EA1434A" w14:textId="3487FF4F" w:rsidR="00926ADC" w:rsidRPr="005C20B4" w:rsidRDefault="00926ADC" w:rsidP="006C1003">
      <w:pPr>
        <w:pStyle w:val="Odsekzoznamu"/>
        <w:spacing w:after="0" w:line="240" w:lineRule="auto"/>
        <w:ind w:left="426"/>
        <w:jc w:val="both"/>
        <w:rPr>
          <w:rFonts w:ascii="Times New Roman" w:hAnsi="Times New Roman" w:cs="Times New Roman"/>
          <w:sz w:val="24"/>
          <w:szCs w:val="24"/>
        </w:rPr>
      </w:pPr>
      <w:r w:rsidRPr="005C20B4">
        <w:rPr>
          <w:rFonts w:ascii="Times New Roman" w:eastAsia="Calibri" w:hAnsi="Times New Roman" w:cs="Times New Roman"/>
          <w:sz w:val="24"/>
          <w:szCs w:val="24"/>
        </w:rPr>
        <w:t>Poznámka pod čiarou k</w:t>
      </w:r>
      <w:r w:rsidR="00483F8A" w:rsidRPr="005C20B4">
        <w:rPr>
          <w:rFonts w:ascii="Times New Roman" w:eastAsia="Calibri" w:hAnsi="Times New Roman" w:cs="Times New Roman"/>
          <w:sz w:val="24"/>
          <w:szCs w:val="24"/>
        </w:rPr>
        <w:t> </w:t>
      </w:r>
      <w:r w:rsidRPr="005C20B4">
        <w:rPr>
          <w:rFonts w:ascii="Times New Roman" w:eastAsia="Calibri" w:hAnsi="Times New Roman" w:cs="Times New Roman"/>
          <w:sz w:val="24"/>
          <w:szCs w:val="24"/>
        </w:rPr>
        <w:t>odkazu 16 znie:</w:t>
      </w:r>
    </w:p>
    <w:p w14:paraId="78B37F49" w14:textId="048E6372" w:rsidR="00926ADC" w:rsidRPr="005C20B4" w:rsidRDefault="00926ADC" w:rsidP="006C1003">
      <w:pPr>
        <w:pStyle w:val="Odsekzoznamu"/>
        <w:spacing w:after="0" w:line="240" w:lineRule="auto"/>
        <w:ind w:left="426"/>
        <w:jc w:val="both"/>
        <w:rPr>
          <w:rFonts w:ascii="Times New Roman" w:eastAsia="Calibri" w:hAnsi="Times New Roman" w:cs="Times New Roman"/>
          <w:sz w:val="24"/>
          <w:szCs w:val="24"/>
        </w:rPr>
      </w:pPr>
      <w:r w:rsidRPr="005C20B4">
        <w:rPr>
          <w:rFonts w:ascii="Times New Roman" w:eastAsia="Calibri" w:hAnsi="Times New Roman" w:cs="Times New Roman"/>
          <w:sz w:val="24"/>
          <w:szCs w:val="24"/>
        </w:rPr>
        <w:t>„</w:t>
      </w:r>
      <w:r w:rsidRPr="005C20B4">
        <w:rPr>
          <w:rFonts w:ascii="Times New Roman" w:eastAsia="Calibri" w:hAnsi="Times New Roman" w:cs="Times New Roman"/>
          <w:sz w:val="24"/>
          <w:szCs w:val="24"/>
          <w:vertAlign w:val="superscript"/>
        </w:rPr>
        <w:t>16</w:t>
      </w:r>
      <w:r w:rsidRPr="005C20B4">
        <w:rPr>
          <w:rFonts w:ascii="Times New Roman" w:eastAsia="Calibri" w:hAnsi="Times New Roman" w:cs="Times New Roman"/>
          <w:sz w:val="24"/>
          <w:szCs w:val="24"/>
        </w:rPr>
        <w:t>) § 2 písm. b) bod 14 zákona č. 251/2012 Z. z.</w:t>
      </w:r>
      <w:r w:rsidR="00B335CE" w:rsidRPr="005C20B4">
        <w:rPr>
          <w:rFonts w:ascii="Times New Roman" w:eastAsia="Calibri" w:hAnsi="Times New Roman" w:cs="Times New Roman"/>
          <w:sz w:val="24"/>
          <w:szCs w:val="24"/>
        </w:rPr>
        <w:t xml:space="preserve"> v</w:t>
      </w:r>
      <w:r w:rsidR="00483F8A" w:rsidRPr="005C20B4">
        <w:rPr>
          <w:rFonts w:ascii="Times New Roman" w:eastAsia="Calibri" w:hAnsi="Times New Roman" w:cs="Times New Roman"/>
          <w:sz w:val="24"/>
          <w:szCs w:val="24"/>
        </w:rPr>
        <w:t> </w:t>
      </w:r>
      <w:r w:rsidR="00B335CE" w:rsidRPr="005C20B4">
        <w:rPr>
          <w:rFonts w:ascii="Times New Roman" w:eastAsia="Calibri" w:hAnsi="Times New Roman" w:cs="Times New Roman"/>
          <w:sz w:val="24"/>
          <w:szCs w:val="24"/>
        </w:rPr>
        <w:t>znení zákona č. 256/2022 Z. z.</w:t>
      </w:r>
      <w:r w:rsidRPr="005C20B4">
        <w:rPr>
          <w:rFonts w:ascii="Times New Roman" w:eastAsia="Calibri" w:hAnsi="Times New Roman" w:cs="Times New Roman"/>
          <w:sz w:val="24"/>
          <w:szCs w:val="24"/>
        </w:rPr>
        <w:t>“.</w:t>
      </w:r>
    </w:p>
    <w:p w14:paraId="4275F06F" w14:textId="449E19C2" w:rsidR="00A4081A" w:rsidRPr="005C20B4" w:rsidRDefault="00A4081A" w:rsidP="004B3803">
      <w:pPr>
        <w:spacing w:after="0" w:line="240" w:lineRule="auto"/>
        <w:jc w:val="both"/>
        <w:rPr>
          <w:rFonts w:ascii="Times New Roman" w:hAnsi="Times New Roman" w:cs="Times New Roman"/>
          <w:sz w:val="24"/>
          <w:szCs w:val="24"/>
        </w:rPr>
      </w:pPr>
    </w:p>
    <w:p w14:paraId="2F926CF6" w14:textId="77777777" w:rsidR="00796550" w:rsidRPr="005C20B4" w:rsidRDefault="00796550" w:rsidP="006C100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5C20B4">
        <w:rPr>
          <w:rFonts w:ascii="Times New Roman" w:hAnsi="Times New Roman" w:cs="Times New Roman"/>
          <w:kern w:val="16"/>
          <w:sz w:val="24"/>
          <w:szCs w:val="24"/>
        </w:rPr>
        <w:t>V § 9 odsek 5 znie:</w:t>
      </w:r>
    </w:p>
    <w:p w14:paraId="1F6AD443" w14:textId="77777777" w:rsidR="00796550" w:rsidRPr="005C20B4" w:rsidRDefault="00796550" w:rsidP="006C1003">
      <w:pPr>
        <w:pStyle w:val="Odsekzoznamu"/>
        <w:spacing w:after="0" w:line="240" w:lineRule="auto"/>
        <w:ind w:left="426"/>
        <w:jc w:val="both"/>
        <w:rPr>
          <w:rFonts w:ascii="Times New Roman" w:hAnsi="Times New Roman" w:cs="Times New Roman"/>
          <w:kern w:val="16"/>
          <w:sz w:val="24"/>
          <w:szCs w:val="24"/>
        </w:rPr>
      </w:pPr>
      <w:r w:rsidRPr="005C20B4">
        <w:rPr>
          <w:rFonts w:ascii="Times New Roman" w:hAnsi="Times New Roman" w:cs="Times New Roman"/>
          <w:kern w:val="16"/>
          <w:sz w:val="24"/>
          <w:szCs w:val="24"/>
        </w:rPr>
        <w:t>„(5) Daňová povinnosť nevzniká na daňovom území</w:t>
      </w:r>
    </w:p>
    <w:p w14:paraId="0C4DCDA6" w14:textId="071CB136" w:rsidR="00796550" w:rsidRPr="005C20B4" w:rsidRDefault="00796550" w:rsidP="00A47FE9">
      <w:pPr>
        <w:pStyle w:val="Odsekzoznamu"/>
        <w:numPr>
          <w:ilvl w:val="0"/>
          <w:numId w:val="12"/>
        </w:numPr>
        <w:spacing w:after="0" w:line="240" w:lineRule="auto"/>
        <w:ind w:left="851" w:hanging="284"/>
        <w:jc w:val="both"/>
        <w:rPr>
          <w:rFonts w:ascii="Times New Roman" w:hAnsi="Times New Roman" w:cs="Times New Roman"/>
          <w:kern w:val="16"/>
          <w:sz w:val="24"/>
          <w:szCs w:val="24"/>
        </w:rPr>
      </w:pPr>
      <w:r w:rsidRPr="005C20B4">
        <w:rPr>
          <w:rFonts w:ascii="Times New Roman" w:hAnsi="Times New Roman" w:cs="Times New Roman"/>
          <w:kern w:val="16"/>
          <w:sz w:val="24"/>
          <w:szCs w:val="24"/>
        </w:rPr>
        <w:t>osobe pri dodaní elektriny do iného členského štátu alebo na územie tretieho štátu,</w:t>
      </w:r>
    </w:p>
    <w:p w14:paraId="1FD6FFE5" w14:textId="1B3CFD24" w:rsidR="00796550" w:rsidRPr="005C20B4" w:rsidRDefault="00491AE0" w:rsidP="00A47FE9">
      <w:pPr>
        <w:pStyle w:val="Odsekzoznamu"/>
        <w:numPr>
          <w:ilvl w:val="0"/>
          <w:numId w:val="12"/>
        </w:numPr>
        <w:spacing w:after="0" w:line="240" w:lineRule="auto"/>
        <w:ind w:left="851" w:hanging="284"/>
        <w:jc w:val="both"/>
        <w:rPr>
          <w:rFonts w:ascii="Times New Roman" w:hAnsi="Times New Roman" w:cs="Times New Roman"/>
          <w:kern w:val="16"/>
          <w:sz w:val="24"/>
          <w:szCs w:val="24"/>
        </w:rPr>
      </w:pPr>
      <w:r w:rsidRPr="005C20B4">
        <w:rPr>
          <w:rFonts w:ascii="Times New Roman" w:hAnsi="Times New Roman" w:cs="Times New Roman"/>
          <w:kern w:val="16"/>
          <w:sz w:val="24"/>
          <w:szCs w:val="24"/>
        </w:rPr>
        <w:t>osobe podľa § 10</w:t>
      </w:r>
      <w:r w:rsidR="00796550" w:rsidRPr="005C20B4">
        <w:rPr>
          <w:rFonts w:ascii="Times New Roman" w:hAnsi="Times New Roman" w:cs="Times New Roman"/>
          <w:kern w:val="16"/>
          <w:sz w:val="24"/>
          <w:szCs w:val="24"/>
        </w:rPr>
        <w:t xml:space="preserve"> z</w:t>
      </w:r>
      <w:r w:rsidR="00483F8A" w:rsidRPr="005C20B4">
        <w:rPr>
          <w:rFonts w:ascii="Times New Roman" w:hAnsi="Times New Roman" w:cs="Times New Roman"/>
          <w:kern w:val="16"/>
          <w:sz w:val="24"/>
          <w:szCs w:val="24"/>
        </w:rPr>
        <w:t> </w:t>
      </w:r>
      <w:r w:rsidR="00796550" w:rsidRPr="005C20B4">
        <w:rPr>
          <w:rFonts w:ascii="Times New Roman" w:hAnsi="Times New Roman" w:cs="Times New Roman"/>
          <w:kern w:val="16"/>
          <w:sz w:val="24"/>
          <w:szCs w:val="24"/>
        </w:rPr>
        <w:t>preukázateľne zdanenej elektriny</w:t>
      </w:r>
      <w:r w:rsidR="005422A1" w:rsidRPr="005C20B4">
        <w:rPr>
          <w:rFonts w:ascii="Times New Roman" w:hAnsi="Times New Roman" w:cs="Times New Roman"/>
          <w:kern w:val="16"/>
          <w:sz w:val="24"/>
          <w:szCs w:val="24"/>
        </w:rPr>
        <w:t>.</w:t>
      </w:r>
      <w:r w:rsidR="00796550" w:rsidRPr="005C20B4">
        <w:rPr>
          <w:rFonts w:ascii="Times New Roman" w:hAnsi="Times New Roman" w:cs="Times New Roman"/>
          <w:kern w:val="16"/>
          <w:sz w:val="24"/>
          <w:szCs w:val="24"/>
        </w:rPr>
        <w:t>“.</w:t>
      </w:r>
    </w:p>
    <w:p w14:paraId="0BC659F6" w14:textId="00CFA03B" w:rsidR="00796550" w:rsidRPr="005C20B4" w:rsidRDefault="00796550" w:rsidP="006C1003">
      <w:pPr>
        <w:spacing w:after="0" w:line="240" w:lineRule="auto"/>
        <w:jc w:val="both"/>
        <w:rPr>
          <w:rFonts w:ascii="Times New Roman" w:hAnsi="Times New Roman" w:cs="Times New Roman"/>
          <w:kern w:val="16"/>
          <w:sz w:val="24"/>
          <w:szCs w:val="24"/>
        </w:rPr>
      </w:pPr>
    </w:p>
    <w:p w14:paraId="76423F5B" w14:textId="4F28BFA2" w:rsidR="008E73C9" w:rsidRPr="005C20B4" w:rsidRDefault="008E73C9" w:rsidP="006C100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5C20B4">
        <w:rPr>
          <w:rFonts w:ascii="Times New Roman" w:hAnsi="Times New Roman" w:cs="Times New Roman"/>
          <w:kern w:val="16"/>
          <w:sz w:val="24"/>
          <w:szCs w:val="24"/>
        </w:rPr>
        <w:t>V § 10 ods. 1 písm. b) sa za slovo „spotrebovala“ vkladajú slová „inú ako preukázateľne zdanenú“.</w:t>
      </w:r>
    </w:p>
    <w:p w14:paraId="37CB0A09" w14:textId="77777777" w:rsidR="008E73C9" w:rsidRPr="005C20B4" w:rsidRDefault="008E73C9" w:rsidP="004B3803">
      <w:pPr>
        <w:pStyle w:val="Odsekzoznamu"/>
        <w:spacing w:after="0" w:line="240" w:lineRule="auto"/>
        <w:ind w:left="644"/>
        <w:jc w:val="both"/>
        <w:rPr>
          <w:rFonts w:ascii="Times New Roman" w:hAnsi="Times New Roman" w:cs="Times New Roman"/>
          <w:kern w:val="16"/>
          <w:sz w:val="24"/>
          <w:szCs w:val="24"/>
        </w:rPr>
      </w:pPr>
    </w:p>
    <w:p w14:paraId="677BA61C" w14:textId="12836F68" w:rsidR="0070084A" w:rsidRPr="005C20B4" w:rsidRDefault="0070084A" w:rsidP="006C100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5C20B4">
        <w:rPr>
          <w:rFonts w:ascii="Times New Roman" w:hAnsi="Times New Roman" w:cs="Times New Roman"/>
          <w:kern w:val="16"/>
          <w:sz w:val="24"/>
          <w:szCs w:val="24"/>
        </w:rPr>
        <w:t>V § 10 ods</w:t>
      </w:r>
      <w:r w:rsidR="005422A1" w:rsidRPr="005C20B4">
        <w:rPr>
          <w:rFonts w:ascii="Times New Roman" w:hAnsi="Times New Roman" w:cs="Times New Roman"/>
          <w:kern w:val="16"/>
          <w:sz w:val="24"/>
          <w:szCs w:val="24"/>
        </w:rPr>
        <w:t>.</w:t>
      </w:r>
      <w:r w:rsidRPr="005C20B4">
        <w:rPr>
          <w:rFonts w:ascii="Times New Roman" w:hAnsi="Times New Roman" w:cs="Times New Roman"/>
          <w:kern w:val="16"/>
          <w:sz w:val="24"/>
          <w:szCs w:val="24"/>
        </w:rPr>
        <w:t xml:space="preserve"> 2 sa vypúšťajú písmená c)</w:t>
      </w:r>
      <w:r w:rsidR="00451A7F" w:rsidRPr="005C20B4">
        <w:rPr>
          <w:rFonts w:ascii="Times New Roman" w:hAnsi="Times New Roman" w:cs="Times New Roman"/>
          <w:kern w:val="16"/>
          <w:sz w:val="24"/>
          <w:szCs w:val="24"/>
        </w:rPr>
        <w:t>,</w:t>
      </w:r>
      <w:r w:rsidRPr="005C20B4">
        <w:rPr>
          <w:rFonts w:ascii="Times New Roman" w:hAnsi="Times New Roman" w:cs="Times New Roman"/>
          <w:kern w:val="16"/>
          <w:sz w:val="24"/>
          <w:szCs w:val="24"/>
        </w:rPr>
        <w:t xml:space="preserve"> d)</w:t>
      </w:r>
      <w:r w:rsidR="00451A7F" w:rsidRPr="005C20B4">
        <w:rPr>
          <w:rFonts w:ascii="Times New Roman" w:hAnsi="Times New Roman" w:cs="Times New Roman"/>
          <w:kern w:val="16"/>
          <w:sz w:val="24"/>
          <w:szCs w:val="24"/>
        </w:rPr>
        <w:t xml:space="preserve"> a</w:t>
      </w:r>
      <w:r w:rsidR="00483F8A" w:rsidRPr="005C20B4">
        <w:rPr>
          <w:rFonts w:ascii="Times New Roman" w:hAnsi="Times New Roman" w:cs="Times New Roman"/>
          <w:kern w:val="16"/>
          <w:sz w:val="24"/>
          <w:szCs w:val="24"/>
        </w:rPr>
        <w:t> </w:t>
      </w:r>
      <w:r w:rsidR="00451A7F" w:rsidRPr="005C20B4">
        <w:rPr>
          <w:rFonts w:ascii="Times New Roman" w:hAnsi="Times New Roman" w:cs="Times New Roman"/>
          <w:kern w:val="16"/>
          <w:sz w:val="24"/>
          <w:szCs w:val="24"/>
        </w:rPr>
        <w:t>i).</w:t>
      </w:r>
    </w:p>
    <w:p w14:paraId="0DA06315" w14:textId="77777777" w:rsidR="0070084A" w:rsidRPr="005C20B4" w:rsidRDefault="0070084A" w:rsidP="006C1003">
      <w:pPr>
        <w:spacing w:after="0" w:line="240" w:lineRule="auto"/>
        <w:jc w:val="both"/>
        <w:rPr>
          <w:rFonts w:ascii="Times New Roman" w:hAnsi="Times New Roman" w:cs="Times New Roman"/>
          <w:kern w:val="16"/>
          <w:sz w:val="24"/>
          <w:szCs w:val="24"/>
        </w:rPr>
      </w:pPr>
    </w:p>
    <w:p w14:paraId="078F3E19" w14:textId="0A29151F" w:rsidR="0070084A" w:rsidRPr="004B3803" w:rsidRDefault="0070084A" w:rsidP="006C1003">
      <w:pPr>
        <w:pStyle w:val="Odsekzoznamu"/>
        <w:spacing w:after="0" w:line="240" w:lineRule="auto"/>
        <w:ind w:left="426"/>
        <w:jc w:val="both"/>
        <w:rPr>
          <w:rFonts w:ascii="Times New Roman" w:hAnsi="Times New Roman" w:cs="Times New Roman"/>
          <w:kern w:val="16"/>
          <w:sz w:val="24"/>
          <w:szCs w:val="24"/>
        </w:rPr>
      </w:pPr>
      <w:r w:rsidRPr="005C20B4">
        <w:rPr>
          <w:rFonts w:ascii="Times New Roman" w:hAnsi="Times New Roman" w:cs="Times New Roman"/>
          <w:kern w:val="16"/>
          <w:sz w:val="24"/>
          <w:szCs w:val="24"/>
        </w:rPr>
        <w:t>Dote</w:t>
      </w:r>
      <w:r w:rsidR="00796550" w:rsidRPr="005C20B4">
        <w:rPr>
          <w:rFonts w:ascii="Times New Roman" w:hAnsi="Times New Roman" w:cs="Times New Roman"/>
          <w:kern w:val="16"/>
          <w:sz w:val="24"/>
          <w:szCs w:val="24"/>
        </w:rPr>
        <w:t xml:space="preserve">rajšie písmená e) až </w:t>
      </w:r>
      <w:r w:rsidR="00451A7F" w:rsidRPr="005C20B4">
        <w:rPr>
          <w:rFonts w:ascii="Times New Roman" w:hAnsi="Times New Roman" w:cs="Times New Roman"/>
          <w:kern w:val="16"/>
          <w:sz w:val="24"/>
          <w:szCs w:val="24"/>
        </w:rPr>
        <w:t>h</w:t>
      </w:r>
      <w:r w:rsidRPr="005C20B4">
        <w:rPr>
          <w:rFonts w:ascii="Times New Roman" w:hAnsi="Times New Roman" w:cs="Times New Roman"/>
          <w:kern w:val="16"/>
          <w:sz w:val="24"/>
          <w:szCs w:val="24"/>
        </w:rPr>
        <w:t xml:space="preserve">) sa označujú ako písmená c) až </w:t>
      </w:r>
      <w:r w:rsidR="00451A7F" w:rsidRPr="005C20B4">
        <w:rPr>
          <w:rFonts w:ascii="Times New Roman" w:hAnsi="Times New Roman" w:cs="Times New Roman"/>
          <w:kern w:val="16"/>
          <w:sz w:val="24"/>
          <w:szCs w:val="24"/>
        </w:rPr>
        <w:t>f</w:t>
      </w:r>
      <w:r w:rsidRPr="005C20B4">
        <w:rPr>
          <w:rFonts w:ascii="Times New Roman" w:hAnsi="Times New Roman" w:cs="Times New Roman"/>
          <w:kern w:val="16"/>
          <w:sz w:val="24"/>
          <w:szCs w:val="24"/>
        </w:rPr>
        <w:t>).</w:t>
      </w:r>
    </w:p>
    <w:p w14:paraId="6D8846DA" w14:textId="77777777" w:rsidR="0070084A" w:rsidRPr="006C1003" w:rsidRDefault="0070084A" w:rsidP="006C1003">
      <w:pPr>
        <w:spacing w:after="0" w:line="240" w:lineRule="auto"/>
        <w:jc w:val="both"/>
        <w:rPr>
          <w:rFonts w:ascii="Times New Roman" w:hAnsi="Times New Roman" w:cs="Times New Roman"/>
          <w:kern w:val="16"/>
          <w:sz w:val="24"/>
          <w:szCs w:val="24"/>
        </w:rPr>
      </w:pPr>
    </w:p>
    <w:p w14:paraId="36FAF592" w14:textId="10F7A55B" w:rsidR="00A208A1" w:rsidRPr="004B3803" w:rsidRDefault="00A208A1" w:rsidP="006C100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 11 </w:t>
      </w:r>
      <w:r w:rsidRPr="004B3803">
        <w:rPr>
          <w:rFonts w:ascii="Times New Roman" w:hAnsi="Times New Roman" w:cs="Times New Roman"/>
          <w:sz w:val="24"/>
          <w:szCs w:val="24"/>
        </w:rPr>
        <w:t>vrátane nadpisu znie:</w:t>
      </w:r>
    </w:p>
    <w:p w14:paraId="10F9C80C" w14:textId="387FDF1C" w:rsidR="00A208A1" w:rsidRPr="004B3803" w:rsidRDefault="00A208A1" w:rsidP="004B3803">
      <w:pPr>
        <w:pStyle w:val="Odsekzoznamu"/>
        <w:spacing w:after="0" w:line="240" w:lineRule="auto"/>
        <w:ind w:left="644"/>
        <w:jc w:val="center"/>
        <w:rPr>
          <w:rFonts w:ascii="Times New Roman" w:hAnsi="Times New Roman" w:cs="Times New Roman"/>
          <w:sz w:val="24"/>
          <w:szCs w:val="24"/>
        </w:rPr>
      </w:pPr>
      <w:r w:rsidRPr="004B3803">
        <w:rPr>
          <w:rFonts w:ascii="Times New Roman" w:hAnsi="Times New Roman" w:cs="Times New Roman"/>
          <w:sz w:val="24"/>
          <w:szCs w:val="24"/>
        </w:rPr>
        <w:t>„§ 11</w:t>
      </w:r>
    </w:p>
    <w:p w14:paraId="29359131" w14:textId="0E01777E" w:rsidR="00A208A1" w:rsidRPr="004B3803" w:rsidRDefault="00A208A1" w:rsidP="004B3803">
      <w:pPr>
        <w:pStyle w:val="Odsekzoznamu"/>
        <w:spacing w:after="0" w:line="240" w:lineRule="auto"/>
        <w:ind w:left="644"/>
        <w:jc w:val="center"/>
        <w:rPr>
          <w:rFonts w:ascii="Times New Roman" w:hAnsi="Times New Roman" w:cs="Times New Roman"/>
          <w:sz w:val="24"/>
          <w:szCs w:val="24"/>
        </w:rPr>
      </w:pPr>
      <w:r w:rsidRPr="004B3803">
        <w:rPr>
          <w:rFonts w:ascii="Times New Roman" w:hAnsi="Times New Roman" w:cs="Times New Roman"/>
          <w:sz w:val="24"/>
          <w:szCs w:val="24"/>
        </w:rPr>
        <w:t>Registrácia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elektriny</w:t>
      </w:r>
    </w:p>
    <w:p w14:paraId="0D1B96BB" w14:textId="77777777" w:rsidR="00A208A1" w:rsidRPr="006C1003" w:rsidRDefault="00A208A1" w:rsidP="006C1003">
      <w:pPr>
        <w:spacing w:after="0" w:line="240" w:lineRule="auto"/>
        <w:jc w:val="both"/>
        <w:rPr>
          <w:rFonts w:ascii="Times New Roman" w:hAnsi="Times New Roman" w:cs="Times New Roman"/>
          <w:sz w:val="24"/>
          <w:szCs w:val="24"/>
        </w:rPr>
      </w:pPr>
    </w:p>
    <w:p w14:paraId="25300707" w14:textId="6B1526E9" w:rsidR="00A208A1"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5C20B4">
        <w:rPr>
          <w:rFonts w:ascii="Times New Roman" w:hAnsi="Times New Roman" w:cs="Times New Roman"/>
          <w:sz w:val="24"/>
          <w:szCs w:val="24"/>
        </w:rPr>
        <w:t>Osoba podľa § 10 o</w:t>
      </w:r>
      <w:r w:rsidR="00D5651F" w:rsidRPr="005C20B4">
        <w:rPr>
          <w:rFonts w:ascii="Times New Roman" w:hAnsi="Times New Roman" w:cs="Times New Roman"/>
          <w:sz w:val="24"/>
          <w:szCs w:val="24"/>
        </w:rPr>
        <w:t>ds. 1 a</w:t>
      </w:r>
      <w:r w:rsidR="00483F8A" w:rsidRPr="005C20B4">
        <w:rPr>
          <w:rFonts w:ascii="Times New Roman" w:hAnsi="Times New Roman" w:cs="Times New Roman"/>
          <w:sz w:val="24"/>
          <w:szCs w:val="24"/>
        </w:rPr>
        <w:t> </w:t>
      </w:r>
      <w:r w:rsidR="00D5651F" w:rsidRPr="005C20B4">
        <w:rPr>
          <w:rFonts w:ascii="Times New Roman" w:hAnsi="Times New Roman" w:cs="Times New Roman"/>
          <w:sz w:val="24"/>
          <w:szCs w:val="24"/>
        </w:rPr>
        <w:t>ods. 2 písm. a), c)</w:t>
      </w:r>
      <w:r w:rsidR="00333BF2" w:rsidRPr="005C20B4">
        <w:rPr>
          <w:rFonts w:ascii="Times New Roman" w:hAnsi="Times New Roman" w:cs="Times New Roman"/>
          <w:sz w:val="24"/>
          <w:szCs w:val="24"/>
        </w:rPr>
        <w:t xml:space="preserve"> a</w:t>
      </w:r>
      <w:r w:rsidR="00483F8A" w:rsidRPr="005C20B4">
        <w:rPr>
          <w:rFonts w:ascii="Times New Roman" w:hAnsi="Times New Roman" w:cs="Times New Roman"/>
          <w:sz w:val="24"/>
          <w:szCs w:val="24"/>
        </w:rPr>
        <w:t> </w:t>
      </w:r>
      <w:r w:rsidR="00E07D36" w:rsidRPr="005C20B4">
        <w:rPr>
          <w:rFonts w:ascii="Times New Roman" w:hAnsi="Times New Roman" w:cs="Times New Roman"/>
          <w:sz w:val="24"/>
          <w:szCs w:val="24"/>
        </w:rPr>
        <w:t>d)</w:t>
      </w:r>
      <w:r w:rsidRPr="005C20B4">
        <w:rPr>
          <w:rFonts w:ascii="Times New Roman" w:hAnsi="Times New Roman" w:cs="Times New Roman"/>
          <w:sz w:val="24"/>
          <w:szCs w:val="24"/>
        </w:rPr>
        <w:t>, ktorá chce vykonávať činnosti podľa § 10</w:t>
      </w:r>
      <w:r w:rsidR="00D5651F" w:rsidRPr="005C20B4">
        <w:rPr>
          <w:rFonts w:ascii="Times New Roman" w:hAnsi="Times New Roman" w:cs="Times New Roman"/>
          <w:sz w:val="24"/>
          <w:szCs w:val="24"/>
        </w:rPr>
        <w:t xml:space="preserve"> ods. 1 a</w:t>
      </w:r>
      <w:r w:rsidR="00483F8A" w:rsidRPr="005C20B4">
        <w:rPr>
          <w:rFonts w:ascii="Times New Roman" w:hAnsi="Times New Roman" w:cs="Times New Roman"/>
          <w:sz w:val="24"/>
          <w:szCs w:val="24"/>
        </w:rPr>
        <w:t> </w:t>
      </w:r>
      <w:r w:rsidR="00D5651F" w:rsidRPr="005C20B4">
        <w:rPr>
          <w:rFonts w:ascii="Times New Roman" w:hAnsi="Times New Roman" w:cs="Times New Roman"/>
          <w:sz w:val="24"/>
          <w:szCs w:val="24"/>
        </w:rPr>
        <w:t xml:space="preserve">ods. 2 písm. a), </w:t>
      </w:r>
      <w:r w:rsidR="00333BF2" w:rsidRPr="005C20B4">
        <w:rPr>
          <w:rFonts w:ascii="Times New Roman" w:hAnsi="Times New Roman" w:cs="Times New Roman"/>
          <w:sz w:val="24"/>
          <w:szCs w:val="24"/>
        </w:rPr>
        <w:t>c) a</w:t>
      </w:r>
      <w:r w:rsidR="00483F8A" w:rsidRPr="005C20B4">
        <w:rPr>
          <w:rFonts w:ascii="Times New Roman" w:hAnsi="Times New Roman" w:cs="Times New Roman"/>
          <w:sz w:val="24"/>
          <w:szCs w:val="24"/>
        </w:rPr>
        <w:t> </w:t>
      </w:r>
      <w:r w:rsidR="00333BF2" w:rsidRPr="005C20B4">
        <w:rPr>
          <w:rFonts w:ascii="Times New Roman" w:hAnsi="Times New Roman" w:cs="Times New Roman"/>
          <w:sz w:val="24"/>
          <w:szCs w:val="24"/>
        </w:rPr>
        <w:t>d)</w:t>
      </w:r>
      <w:r w:rsidR="00E07D36" w:rsidRPr="005C20B4">
        <w:rPr>
          <w:rFonts w:ascii="Times New Roman" w:hAnsi="Times New Roman" w:cs="Times New Roman"/>
          <w:sz w:val="24"/>
          <w:szCs w:val="24"/>
        </w:rPr>
        <w:t xml:space="preserve">, </w:t>
      </w:r>
      <w:r w:rsidRPr="005C20B4">
        <w:rPr>
          <w:rFonts w:ascii="Times New Roman" w:hAnsi="Times New Roman" w:cs="Times New Roman"/>
          <w:sz w:val="24"/>
          <w:szCs w:val="24"/>
        </w:rPr>
        <w:t>je povinná požiadať colný úrad o</w:t>
      </w:r>
      <w:r w:rsidR="00483F8A" w:rsidRPr="005C20B4">
        <w:rPr>
          <w:rFonts w:ascii="Times New Roman" w:hAnsi="Times New Roman" w:cs="Times New Roman"/>
          <w:sz w:val="24"/>
          <w:szCs w:val="24"/>
        </w:rPr>
        <w:t> </w:t>
      </w:r>
      <w:r w:rsidRPr="005C20B4">
        <w:rPr>
          <w:rFonts w:ascii="Times New Roman" w:hAnsi="Times New Roman" w:cs="Times New Roman"/>
          <w:sz w:val="24"/>
          <w:szCs w:val="24"/>
        </w:rPr>
        <w:t xml:space="preserve">registráciu </w:t>
      </w:r>
      <w:r w:rsidRPr="005C20B4">
        <w:rPr>
          <w:rFonts w:ascii="Times New Roman" w:hAnsi="Times New Roman" w:cs="Times New Roman"/>
          <w:sz w:val="24"/>
          <w:szCs w:val="24"/>
        </w:rPr>
        <w:lastRenderedPageBreak/>
        <w:t>platiteľa dane z</w:t>
      </w:r>
      <w:r w:rsidR="00483F8A" w:rsidRPr="005C20B4">
        <w:rPr>
          <w:rFonts w:ascii="Times New Roman" w:hAnsi="Times New Roman" w:cs="Times New Roman"/>
          <w:sz w:val="24"/>
          <w:szCs w:val="24"/>
        </w:rPr>
        <w:t> </w:t>
      </w:r>
      <w:r w:rsidRPr="005C20B4">
        <w:rPr>
          <w:rFonts w:ascii="Times New Roman" w:hAnsi="Times New Roman" w:cs="Times New Roman"/>
          <w:sz w:val="24"/>
          <w:szCs w:val="24"/>
        </w:rPr>
        <w:t>elektriny. Zahraničná osoba podľa § 10 ods. 2 písm. b), ktorá chce dodávať elektrinu na daňovom území koncovému odberateľovi</w:t>
      </w:r>
      <w:r w:rsidRPr="004B3803">
        <w:rPr>
          <w:rFonts w:ascii="Times New Roman" w:hAnsi="Times New Roman" w:cs="Times New Roman"/>
          <w:sz w:val="24"/>
          <w:szCs w:val="24"/>
        </w:rPr>
        <w:t xml:space="preserve"> elektriny 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domácnosti, je povinná požiadať Colný úrad Bratislava o</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 xml:space="preserve">elektriny. </w:t>
      </w:r>
      <w:r w:rsidR="00E07D36" w:rsidRPr="004B3803">
        <w:rPr>
          <w:rFonts w:ascii="Times New Roman" w:hAnsi="Times New Roman" w:cs="Times New Roman"/>
          <w:sz w:val="24"/>
          <w:szCs w:val="24"/>
        </w:rPr>
        <w:t>Osoba podľa § 10 ods. 1 písm. a), ktorá zdieľa elektrinu len osobe podľa § 2 ods. 1 písm. j) nie je povinná požiadať colný úrad o</w:t>
      </w:r>
      <w:r w:rsidR="00483F8A" w:rsidRPr="004B3803">
        <w:rPr>
          <w:rFonts w:ascii="Times New Roman" w:hAnsi="Times New Roman" w:cs="Times New Roman"/>
          <w:sz w:val="24"/>
          <w:szCs w:val="24"/>
        </w:rPr>
        <w:t> </w:t>
      </w:r>
      <w:r w:rsidR="00E07D36"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00E07D36" w:rsidRPr="004B3803">
        <w:rPr>
          <w:rFonts w:ascii="Times New Roman" w:hAnsi="Times New Roman" w:cs="Times New Roman"/>
          <w:sz w:val="24"/>
          <w:szCs w:val="24"/>
        </w:rPr>
        <w:t>elektriny.</w:t>
      </w:r>
    </w:p>
    <w:p w14:paraId="3E8A5FED" w14:textId="285EE933" w:rsidR="00A208A1" w:rsidRPr="006C1003" w:rsidRDefault="00A208A1" w:rsidP="006C1003">
      <w:pPr>
        <w:spacing w:after="0" w:line="240" w:lineRule="auto"/>
        <w:jc w:val="both"/>
        <w:rPr>
          <w:rFonts w:ascii="Times New Roman" w:hAnsi="Times New Roman" w:cs="Times New Roman"/>
          <w:sz w:val="24"/>
          <w:szCs w:val="24"/>
        </w:rPr>
      </w:pPr>
    </w:p>
    <w:p w14:paraId="5D8ECC68" w14:textId="2AEF846D" w:rsidR="00A208A1"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Žiadosť o</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elektriny musí obsahovať údaje podľa osobitného predpisu.</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xml:space="preserve">) </w:t>
      </w:r>
    </w:p>
    <w:p w14:paraId="4A448C4B" w14:textId="1B15A6BC" w:rsidR="00A208A1" w:rsidRPr="006C1003" w:rsidRDefault="00A208A1" w:rsidP="006C1003">
      <w:pPr>
        <w:spacing w:after="0" w:line="240" w:lineRule="auto"/>
        <w:jc w:val="both"/>
        <w:rPr>
          <w:rFonts w:ascii="Times New Roman" w:hAnsi="Times New Roman" w:cs="Times New Roman"/>
          <w:sz w:val="24"/>
          <w:szCs w:val="24"/>
        </w:rPr>
      </w:pPr>
    </w:p>
    <w:p w14:paraId="42C70345" w14:textId="2D0F26D9" w:rsidR="00A208A1"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Prílohou k</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žiadosti o</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 xml:space="preserve">elektriny je doklad preukazujúci oprávnenie na podnikanie nie starší ako 30 dní alebo jeho osvedčená kópia, ak je žiadateľom osoba, ktorá nemá sídlo alebo trvalý pobyt na daňovom území. </w:t>
      </w:r>
    </w:p>
    <w:p w14:paraId="67D548BA" w14:textId="57C0043C" w:rsidR="00A208A1" w:rsidRPr="006C1003" w:rsidRDefault="00A208A1" w:rsidP="006C1003">
      <w:pPr>
        <w:spacing w:after="0" w:line="240" w:lineRule="auto"/>
        <w:jc w:val="both"/>
        <w:rPr>
          <w:rFonts w:ascii="Times New Roman" w:hAnsi="Times New Roman" w:cs="Times New Roman"/>
          <w:sz w:val="24"/>
          <w:szCs w:val="24"/>
        </w:rPr>
      </w:pPr>
    </w:p>
    <w:p w14:paraId="7C53FF87" w14:textId="17417CF0" w:rsidR="00A208A1"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Žiadateľ je povinný na požiadanie colného úradu spresniť údaje uvedené 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žiadosti o</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elektriny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prílohe k</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 xml:space="preserve">nej. </w:t>
      </w:r>
    </w:p>
    <w:p w14:paraId="6453ECE7" w14:textId="474DF4C2" w:rsidR="00414109" w:rsidRPr="006C1003" w:rsidRDefault="00414109" w:rsidP="006C1003">
      <w:pPr>
        <w:spacing w:after="0" w:line="240" w:lineRule="auto"/>
        <w:jc w:val="both"/>
        <w:rPr>
          <w:rFonts w:ascii="Times New Roman" w:hAnsi="Times New Roman" w:cs="Times New Roman"/>
          <w:sz w:val="24"/>
          <w:szCs w:val="24"/>
        </w:rPr>
      </w:pPr>
    </w:p>
    <w:p w14:paraId="678FFA6A" w14:textId="56B6E351" w:rsidR="001A0EB8" w:rsidRPr="004B3803" w:rsidRDefault="00414109"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w:t>
      </w:r>
      <w:r w:rsidRPr="005C20B4">
        <w:rPr>
          <w:rFonts w:ascii="Times New Roman" w:hAnsi="Times New Roman" w:cs="Times New Roman"/>
          <w:sz w:val="24"/>
          <w:szCs w:val="24"/>
        </w:rPr>
        <w:t xml:space="preserve">1, ktorá chce zároveň vykonávať činnosti podľa </w:t>
      </w:r>
      <w:r w:rsidR="006038B1" w:rsidRPr="005C20B4">
        <w:rPr>
          <w:rFonts w:ascii="Times New Roman" w:hAnsi="Times New Roman" w:cs="Times New Roman"/>
          <w:sz w:val="24"/>
          <w:szCs w:val="24"/>
        </w:rPr>
        <w:t>§ 7 ods. 1 písm.</w:t>
      </w:r>
      <w:r w:rsidR="00333BF2" w:rsidRPr="005C20B4">
        <w:rPr>
          <w:rFonts w:ascii="Times New Roman" w:hAnsi="Times New Roman" w:cs="Times New Roman"/>
          <w:sz w:val="24"/>
          <w:szCs w:val="24"/>
        </w:rPr>
        <w:t> </w:t>
      </w:r>
      <w:r w:rsidR="006038B1" w:rsidRPr="005C20B4">
        <w:rPr>
          <w:rFonts w:ascii="Times New Roman" w:hAnsi="Times New Roman" w:cs="Times New Roman"/>
          <w:sz w:val="24"/>
          <w:szCs w:val="24"/>
        </w:rPr>
        <w:t>a) až c), g) a</w:t>
      </w:r>
      <w:r w:rsidR="00483F8A" w:rsidRPr="005C20B4">
        <w:rPr>
          <w:rFonts w:ascii="Times New Roman" w:hAnsi="Times New Roman" w:cs="Times New Roman"/>
          <w:sz w:val="24"/>
          <w:szCs w:val="24"/>
        </w:rPr>
        <w:t> </w:t>
      </w:r>
      <w:r w:rsidR="006038B1" w:rsidRPr="005C20B4">
        <w:rPr>
          <w:rFonts w:ascii="Times New Roman" w:hAnsi="Times New Roman" w:cs="Times New Roman"/>
          <w:sz w:val="24"/>
          <w:szCs w:val="24"/>
        </w:rPr>
        <w:t>h)</w:t>
      </w:r>
      <w:r w:rsidR="00855213" w:rsidRPr="005C20B4">
        <w:rPr>
          <w:rFonts w:ascii="Times New Roman" w:hAnsi="Times New Roman" w:cs="Times New Roman"/>
          <w:sz w:val="24"/>
          <w:szCs w:val="24"/>
        </w:rPr>
        <w:t xml:space="preserve">, </w:t>
      </w:r>
      <w:r w:rsidR="00A208A1" w:rsidRPr="005C20B4">
        <w:rPr>
          <w:rFonts w:ascii="Times New Roman" w:hAnsi="Times New Roman" w:cs="Times New Roman"/>
          <w:sz w:val="24"/>
          <w:szCs w:val="24"/>
        </w:rPr>
        <w:t xml:space="preserve">je povinná </w:t>
      </w:r>
      <w:r w:rsidR="00483DB8" w:rsidRPr="005C20B4">
        <w:rPr>
          <w:rFonts w:ascii="Times New Roman" w:hAnsi="Times New Roman" w:cs="Times New Roman"/>
          <w:sz w:val="24"/>
          <w:szCs w:val="24"/>
        </w:rPr>
        <w:t>v</w:t>
      </w:r>
      <w:r w:rsidR="00483F8A" w:rsidRPr="005C20B4">
        <w:rPr>
          <w:rFonts w:ascii="Times New Roman" w:hAnsi="Times New Roman" w:cs="Times New Roman"/>
          <w:sz w:val="24"/>
          <w:szCs w:val="24"/>
        </w:rPr>
        <w:t>  </w:t>
      </w:r>
      <w:r w:rsidR="00A208A1" w:rsidRPr="005C20B4">
        <w:rPr>
          <w:rFonts w:ascii="Times New Roman" w:hAnsi="Times New Roman" w:cs="Times New Roman"/>
          <w:sz w:val="24"/>
          <w:szCs w:val="24"/>
        </w:rPr>
        <w:t>žiadosti o</w:t>
      </w:r>
      <w:r w:rsidR="00483F8A" w:rsidRPr="005C20B4">
        <w:rPr>
          <w:rFonts w:ascii="Times New Roman" w:hAnsi="Times New Roman" w:cs="Times New Roman"/>
          <w:sz w:val="24"/>
          <w:szCs w:val="24"/>
        </w:rPr>
        <w:t> </w:t>
      </w:r>
      <w:r w:rsidR="00A208A1" w:rsidRPr="005C20B4">
        <w:rPr>
          <w:rFonts w:ascii="Times New Roman" w:hAnsi="Times New Roman" w:cs="Times New Roman"/>
          <w:sz w:val="24"/>
          <w:szCs w:val="24"/>
        </w:rPr>
        <w:t>registráciu platiteľa dane z</w:t>
      </w:r>
      <w:r w:rsidR="00483F8A" w:rsidRPr="005C20B4">
        <w:rPr>
          <w:rFonts w:ascii="Times New Roman" w:hAnsi="Times New Roman" w:cs="Times New Roman"/>
          <w:sz w:val="24"/>
          <w:szCs w:val="24"/>
        </w:rPr>
        <w:t> </w:t>
      </w:r>
      <w:r w:rsidR="00A208A1" w:rsidRPr="005C20B4">
        <w:rPr>
          <w:rFonts w:ascii="Times New Roman" w:hAnsi="Times New Roman" w:cs="Times New Roman"/>
          <w:sz w:val="24"/>
          <w:szCs w:val="24"/>
        </w:rPr>
        <w:t>elektriny uviesť údaj</w:t>
      </w:r>
      <w:r w:rsidR="00436692" w:rsidRPr="005C20B4">
        <w:rPr>
          <w:rFonts w:ascii="Times New Roman" w:hAnsi="Times New Roman" w:cs="Times New Roman"/>
          <w:sz w:val="24"/>
          <w:szCs w:val="24"/>
        </w:rPr>
        <w:t>e</w:t>
      </w:r>
      <w:r w:rsidR="00A208A1" w:rsidRPr="005C20B4">
        <w:rPr>
          <w:rFonts w:ascii="Times New Roman" w:hAnsi="Times New Roman" w:cs="Times New Roman"/>
          <w:sz w:val="24"/>
          <w:szCs w:val="24"/>
        </w:rPr>
        <w:t xml:space="preserve"> podľa odsek</w:t>
      </w:r>
      <w:r w:rsidR="00333BF2" w:rsidRPr="005C20B4">
        <w:rPr>
          <w:rFonts w:ascii="Times New Roman" w:hAnsi="Times New Roman" w:cs="Times New Roman"/>
          <w:sz w:val="24"/>
          <w:szCs w:val="24"/>
        </w:rPr>
        <w:t>u</w:t>
      </w:r>
      <w:r w:rsidR="00A208A1" w:rsidRPr="005C20B4">
        <w:rPr>
          <w:rFonts w:ascii="Times New Roman" w:hAnsi="Times New Roman" w:cs="Times New Roman"/>
          <w:sz w:val="24"/>
          <w:szCs w:val="24"/>
        </w:rPr>
        <w:t xml:space="preserve"> 2</w:t>
      </w:r>
      <w:r w:rsidR="00177684" w:rsidRPr="00F9637B">
        <w:rPr>
          <w:rFonts w:ascii="Times New Roman" w:hAnsi="Times New Roman" w:cs="Times New Roman"/>
          <w:sz w:val="24"/>
          <w:szCs w:val="24"/>
        </w:rPr>
        <w:t>,</w:t>
      </w:r>
      <w:bookmarkStart w:id="20" w:name="_Hlk185159825"/>
      <w:r w:rsidR="00F9637B">
        <w:rPr>
          <w:rFonts w:ascii="Times New Roman" w:hAnsi="Times New Roman" w:cs="Times New Roman"/>
          <w:sz w:val="24"/>
          <w:szCs w:val="24"/>
        </w:rPr>
        <w:t xml:space="preserve"> </w:t>
      </w:r>
      <w:r w:rsidR="00333BF2" w:rsidRPr="005C20B4">
        <w:rPr>
          <w:rFonts w:ascii="Times New Roman" w:hAnsi="Times New Roman" w:cs="Times New Roman"/>
          <w:sz w:val="24"/>
          <w:szCs w:val="24"/>
        </w:rPr>
        <w:t xml:space="preserve">priložiť prílohu podľa odseku </w:t>
      </w:r>
      <w:bookmarkEnd w:id="20"/>
      <w:r w:rsidR="00A208A1" w:rsidRPr="005C20B4">
        <w:rPr>
          <w:rFonts w:ascii="Times New Roman" w:hAnsi="Times New Roman" w:cs="Times New Roman"/>
          <w:sz w:val="24"/>
          <w:szCs w:val="24"/>
        </w:rPr>
        <w:t xml:space="preserve">3 </w:t>
      </w:r>
      <w:r w:rsidR="00436692" w:rsidRPr="005C20B4">
        <w:rPr>
          <w:rFonts w:ascii="Times New Roman" w:hAnsi="Times New Roman" w:cs="Times New Roman"/>
          <w:sz w:val="24"/>
          <w:szCs w:val="24"/>
        </w:rPr>
        <w:t>a</w:t>
      </w:r>
      <w:r w:rsidR="00483F8A" w:rsidRPr="005C20B4">
        <w:rPr>
          <w:rFonts w:ascii="Times New Roman" w:hAnsi="Times New Roman" w:cs="Times New Roman"/>
          <w:sz w:val="24"/>
          <w:szCs w:val="24"/>
        </w:rPr>
        <w:t> </w:t>
      </w:r>
      <w:r w:rsidR="00436692" w:rsidRPr="005C20B4">
        <w:rPr>
          <w:rFonts w:ascii="Times New Roman" w:hAnsi="Times New Roman" w:cs="Times New Roman"/>
          <w:sz w:val="24"/>
          <w:szCs w:val="24"/>
        </w:rPr>
        <w:t>colný úrad požiadať o</w:t>
      </w:r>
      <w:r w:rsidR="00483F8A" w:rsidRPr="005C20B4">
        <w:rPr>
          <w:rFonts w:ascii="Times New Roman" w:hAnsi="Times New Roman" w:cs="Times New Roman"/>
          <w:sz w:val="24"/>
          <w:szCs w:val="24"/>
        </w:rPr>
        <w:t> </w:t>
      </w:r>
      <w:r w:rsidR="00436692" w:rsidRPr="005C20B4">
        <w:rPr>
          <w:rFonts w:ascii="Times New Roman" w:hAnsi="Times New Roman" w:cs="Times New Roman"/>
          <w:sz w:val="24"/>
          <w:szCs w:val="24"/>
        </w:rPr>
        <w:t>vydanie povolenia na používanie elektriny oslobodenej</w:t>
      </w:r>
      <w:r w:rsidR="00436692" w:rsidRPr="004B3803">
        <w:rPr>
          <w:rFonts w:ascii="Times New Roman" w:hAnsi="Times New Roman" w:cs="Times New Roman"/>
          <w:sz w:val="24"/>
          <w:szCs w:val="24"/>
        </w:rPr>
        <w:t xml:space="preserve"> od dane</w:t>
      </w:r>
      <w:r w:rsidR="00D96833" w:rsidRPr="004B3803">
        <w:rPr>
          <w:rFonts w:ascii="Times New Roman" w:hAnsi="Times New Roman" w:cs="Times New Roman"/>
          <w:sz w:val="24"/>
          <w:szCs w:val="24"/>
        </w:rPr>
        <w:t>. V</w:t>
      </w:r>
      <w:r w:rsidR="00483F8A" w:rsidRPr="004B3803">
        <w:rPr>
          <w:rFonts w:ascii="Times New Roman" w:hAnsi="Times New Roman" w:cs="Times New Roman"/>
          <w:sz w:val="24"/>
          <w:szCs w:val="24"/>
        </w:rPr>
        <w:t> </w:t>
      </w:r>
      <w:r w:rsidR="00D96833" w:rsidRPr="004B3803">
        <w:rPr>
          <w:rFonts w:ascii="Times New Roman" w:hAnsi="Times New Roman" w:cs="Times New Roman"/>
          <w:sz w:val="24"/>
          <w:szCs w:val="24"/>
        </w:rPr>
        <w:t>žiadosti o</w:t>
      </w:r>
      <w:r w:rsidR="00483F8A" w:rsidRPr="004B3803">
        <w:rPr>
          <w:rFonts w:ascii="Times New Roman" w:hAnsi="Times New Roman" w:cs="Times New Roman"/>
          <w:sz w:val="24"/>
          <w:szCs w:val="24"/>
        </w:rPr>
        <w:t> </w:t>
      </w:r>
      <w:r w:rsidR="00D96833" w:rsidRPr="004B3803">
        <w:rPr>
          <w:rFonts w:ascii="Times New Roman" w:hAnsi="Times New Roman" w:cs="Times New Roman"/>
          <w:sz w:val="24"/>
          <w:szCs w:val="24"/>
        </w:rPr>
        <w:t xml:space="preserve">vydanie povolenia na používanie elektriny oslobodenej od dane je povinná uviesť </w:t>
      </w:r>
      <w:r w:rsidR="00A208A1" w:rsidRPr="004B3803">
        <w:rPr>
          <w:rFonts w:ascii="Times New Roman" w:hAnsi="Times New Roman" w:cs="Times New Roman"/>
          <w:sz w:val="24"/>
          <w:szCs w:val="24"/>
        </w:rPr>
        <w:t xml:space="preserve">údaje podľa </w:t>
      </w:r>
      <w:r w:rsidR="008D678A" w:rsidRPr="004B3803">
        <w:rPr>
          <w:rFonts w:ascii="Times New Roman" w:hAnsi="Times New Roman" w:cs="Times New Roman"/>
          <w:sz w:val="24"/>
          <w:szCs w:val="24"/>
        </w:rPr>
        <w:t xml:space="preserve">§ 8 ods. 5, </w:t>
      </w:r>
      <w:r w:rsidR="00AC7ED2" w:rsidRPr="004B3803">
        <w:rPr>
          <w:rFonts w:ascii="Times New Roman" w:hAnsi="Times New Roman" w:cs="Times New Roman"/>
          <w:sz w:val="24"/>
          <w:szCs w:val="24"/>
        </w:rPr>
        <w:t xml:space="preserve">okrem údajov uvedených </w:t>
      </w:r>
      <w:r w:rsidR="008D678A" w:rsidRPr="004B3803">
        <w:rPr>
          <w:rFonts w:ascii="Times New Roman" w:hAnsi="Times New Roman" w:cs="Times New Roman"/>
          <w:sz w:val="24"/>
          <w:szCs w:val="24"/>
        </w:rPr>
        <w:t>v</w:t>
      </w:r>
      <w:r w:rsidR="00483F8A" w:rsidRPr="004B3803">
        <w:rPr>
          <w:rFonts w:ascii="Times New Roman" w:hAnsi="Times New Roman" w:cs="Times New Roman"/>
          <w:sz w:val="24"/>
          <w:szCs w:val="24"/>
        </w:rPr>
        <w:t> </w:t>
      </w:r>
      <w:r w:rsidR="008D678A" w:rsidRPr="004B3803">
        <w:rPr>
          <w:rFonts w:ascii="Times New Roman" w:hAnsi="Times New Roman" w:cs="Times New Roman"/>
          <w:sz w:val="24"/>
          <w:szCs w:val="24"/>
        </w:rPr>
        <w:t>osobitnom predpise</w:t>
      </w:r>
      <w:r w:rsidR="008D678A" w:rsidRPr="004B3803">
        <w:rPr>
          <w:rFonts w:ascii="Times New Roman" w:hAnsi="Times New Roman" w:cs="Times New Roman"/>
          <w:sz w:val="24"/>
          <w:szCs w:val="24"/>
          <w:vertAlign w:val="superscript"/>
        </w:rPr>
        <w:t>16aa</w:t>
      </w:r>
      <w:r w:rsidR="008D678A" w:rsidRPr="004B3803">
        <w:rPr>
          <w:rFonts w:ascii="Times New Roman" w:hAnsi="Times New Roman" w:cs="Times New Roman"/>
          <w:sz w:val="24"/>
          <w:szCs w:val="24"/>
        </w:rPr>
        <w:t xml:space="preserve">) </w:t>
      </w:r>
      <w:r w:rsidR="00A208A1"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A208A1" w:rsidRPr="004B3803">
        <w:rPr>
          <w:rFonts w:ascii="Times New Roman" w:hAnsi="Times New Roman" w:cs="Times New Roman"/>
          <w:sz w:val="24"/>
          <w:szCs w:val="24"/>
        </w:rPr>
        <w:t>prilož</w:t>
      </w:r>
      <w:r w:rsidR="00D96833" w:rsidRPr="004B3803">
        <w:rPr>
          <w:rFonts w:ascii="Times New Roman" w:hAnsi="Times New Roman" w:cs="Times New Roman"/>
          <w:sz w:val="24"/>
          <w:szCs w:val="24"/>
        </w:rPr>
        <w:t>iť</w:t>
      </w:r>
      <w:r w:rsidR="00A208A1" w:rsidRPr="004B3803">
        <w:rPr>
          <w:rFonts w:ascii="Times New Roman" w:hAnsi="Times New Roman" w:cs="Times New Roman"/>
          <w:sz w:val="24"/>
          <w:szCs w:val="24"/>
        </w:rPr>
        <w:t xml:space="preserve"> prílohy k</w:t>
      </w:r>
      <w:r w:rsidR="00483F8A" w:rsidRPr="004B3803">
        <w:rPr>
          <w:rFonts w:ascii="Times New Roman" w:hAnsi="Times New Roman" w:cs="Times New Roman"/>
          <w:sz w:val="24"/>
          <w:szCs w:val="24"/>
        </w:rPr>
        <w:t> </w:t>
      </w:r>
      <w:r w:rsidR="00A208A1" w:rsidRPr="004B3803">
        <w:rPr>
          <w:rFonts w:ascii="Times New Roman" w:hAnsi="Times New Roman" w:cs="Times New Roman"/>
          <w:sz w:val="24"/>
          <w:szCs w:val="24"/>
        </w:rPr>
        <w:t>žiadosti podľa § 8 ods. 6 písm. b) a</w:t>
      </w:r>
      <w:r w:rsidR="00483F8A" w:rsidRPr="004B3803">
        <w:rPr>
          <w:rFonts w:ascii="Times New Roman" w:hAnsi="Times New Roman" w:cs="Times New Roman"/>
          <w:sz w:val="24"/>
          <w:szCs w:val="24"/>
        </w:rPr>
        <w:t> </w:t>
      </w:r>
      <w:r w:rsidR="00A208A1" w:rsidRPr="004B3803">
        <w:rPr>
          <w:rFonts w:ascii="Times New Roman" w:hAnsi="Times New Roman" w:cs="Times New Roman"/>
          <w:sz w:val="24"/>
          <w:szCs w:val="24"/>
        </w:rPr>
        <w:t>c).</w:t>
      </w:r>
    </w:p>
    <w:p w14:paraId="40156BDC" w14:textId="3BB8B837" w:rsidR="00A208A1" w:rsidRPr="006C1003" w:rsidRDefault="00A208A1" w:rsidP="006C1003">
      <w:pPr>
        <w:spacing w:after="0" w:line="240" w:lineRule="auto"/>
        <w:jc w:val="both"/>
        <w:rPr>
          <w:rFonts w:ascii="Times New Roman" w:hAnsi="Times New Roman" w:cs="Times New Roman"/>
          <w:sz w:val="24"/>
          <w:szCs w:val="24"/>
        </w:rPr>
      </w:pPr>
    </w:p>
    <w:p w14:paraId="2AA3A2EE" w14:textId="5D7A45D3" w:rsidR="00EB128B"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Colný úrad pred vykonaním registrácie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elektriny preverí skutočnosti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údaje podľa odsekov 2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3</w:t>
      </w:r>
      <w:r w:rsidR="00414109" w:rsidRPr="004B3803">
        <w:rPr>
          <w:rFonts w:ascii="Times New Roman" w:hAnsi="Times New Roman" w:cs="Times New Roman"/>
          <w:sz w:val="24"/>
          <w:szCs w:val="24"/>
        </w:rPr>
        <w:t>. Ak sú tieto skutočnosti a</w:t>
      </w:r>
      <w:r w:rsidR="00483F8A" w:rsidRPr="004B3803">
        <w:rPr>
          <w:rFonts w:ascii="Times New Roman" w:hAnsi="Times New Roman" w:cs="Times New Roman"/>
          <w:sz w:val="24"/>
          <w:szCs w:val="24"/>
        </w:rPr>
        <w:t> </w:t>
      </w:r>
      <w:r w:rsidR="00414109" w:rsidRPr="004B3803">
        <w:rPr>
          <w:rFonts w:ascii="Times New Roman" w:hAnsi="Times New Roman" w:cs="Times New Roman"/>
          <w:sz w:val="24"/>
          <w:szCs w:val="24"/>
        </w:rPr>
        <w:t>údaje pravdivé, colný úrad žiadateľa zaregistruje do 30 dní odo dňa podania žiadosti o</w:t>
      </w:r>
      <w:r w:rsidR="00483F8A" w:rsidRPr="004B3803">
        <w:rPr>
          <w:rFonts w:ascii="Times New Roman" w:hAnsi="Times New Roman" w:cs="Times New Roman"/>
          <w:sz w:val="24"/>
          <w:szCs w:val="24"/>
        </w:rPr>
        <w:t> </w:t>
      </w:r>
      <w:r w:rsidR="00414109"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00414109" w:rsidRPr="004B3803">
        <w:rPr>
          <w:rFonts w:ascii="Times New Roman" w:hAnsi="Times New Roman" w:cs="Times New Roman"/>
          <w:sz w:val="24"/>
          <w:szCs w:val="24"/>
        </w:rPr>
        <w:t xml:space="preserve">elektriny alebo odo dňa odstránenia nedostatkov tejto žiadosti. Pri osobe podľa </w:t>
      </w:r>
      <w:r w:rsidRPr="004B3803">
        <w:rPr>
          <w:rFonts w:ascii="Times New Roman" w:hAnsi="Times New Roman" w:cs="Times New Roman"/>
          <w:sz w:val="24"/>
          <w:szCs w:val="24"/>
        </w:rPr>
        <w:t xml:space="preserve">odseku </w:t>
      </w:r>
      <w:r w:rsidR="00A53E8E" w:rsidRPr="004B3803">
        <w:rPr>
          <w:rFonts w:ascii="Times New Roman" w:hAnsi="Times New Roman" w:cs="Times New Roman"/>
          <w:sz w:val="24"/>
          <w:szCs w:val="24"/>
        </w:rPr>
        <w:t>5</w:t>
      </w:r>
      <w:r w:rsidR="00414109" w:rsidRPr="004B3803">
        <w:rPr>
          <w:rFonts w:ascii="Times New Roman" w:hAnsi="Times New Roman" w:cs="Times New Roman"/>
          <w:sz w:val="24"/>
          <w:szCs w:val="24"/>
        </w:rPr>
        <w:t>, ktorá požiadala colný úrad o</w:t>
      </w:r>
      <w:r w:rsidR="00483F8A" w:rsidRPr="004B3803">
        <w:rPr>
          <w:rFonts w:ascii="Times New Roman" w:hAnsi="Times New Roman" w:cs="Times New Roman"/>
          <w:sz w:val="24"/>
          <w:szCs w:val="24"/>
        </w:rPr>
        <w:t> </w:t>
      </w:r>
      <w:r w:rsidR="006D32F9" w:rsidRPr="004B3803">
        <w:rPr>
          <w:rFonts w:ascii="Times New Roman" w:hAnsi="Times New Roman" w:cs="Times New Roman"/>
          <w:sz w:val="24"/>
          <w:szCs w:val="24"/>
        </w:rPr>
        <w:t xml:space="preserve">registráciu </w:t>
      </w:r>
      <w:r w:rsidR="000F2B08" w:rsidRPr="004B3803">
        <w:rPr>
          <w:rFonts w:ascii="Times New Roman" w:hAnsi="Times New Roman" w:cs="Times New Roman"/>
          <w:sz w:val="24"/>
          <w:szCs w:val="24"/>
        </w:rPr>
        <w:t>platiteľa dane z</w:t>
      </w:r>
      <w:r w:rsidR="00483F8A" w:rsidRPr="004B3803">
        <w:rPr>
          <w:rFonts w:ascii="Times New Roman" w:hAnsi="Times New Roman" w:cs="Times New Roman"/>
          <w:sz w:val="24"/>
          <w:szCs w:val="24"/>
        </w:rPr>
        <w:t> </w:t>
      </w:r>
      <w:r w:rsidR="000F2B08" w:rsidRPr="004B3803">
        <w:rPr>
          <w:rFonts w:ascii="Times New Roman" w:hAnsi="Times New Roman" w:cs="Times New Roman"/>
          <w:sz w:val="24"/>
          <w:szCs w:val="24"/>
        </w:rPr>
        <w:t xml:space="preserve">elektriny </w:t>
      </w:r>
      <w:r w:rsidR="006D32F9"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64636E" w:rsidRPr="004B3803">
        <w:rPr>
          <w:rFonts w:ascii="Times New Roman" w:hAnsi="Times New Roman" w:cs="Times New Roman"/>
          <w:sz w:val="24"/>
          <w:szCs w:val="24"/>
        </w:rPr>
        <w:t>o</w:t>
      </w:r>
      <w:r w:rsidR="00483F8A" w:rsidRPr="004B3803">
        <w:rPr>
          <w:rFonts w:ascii="Times New Roman" w:hAnsi="Times New Roman" w:cs="Times New Roman"/>
          <w:sz w:val="24"/>
          <w:szCs w:val="24"/>
        </w:rPr>
        <w:t> </w:t>
      </w:r>
      <w:r w:rsidR="00414109" w:rsidRPr="004B3803">
        <w:rPr>
          <w:rFonts w:ascii="Times New Roman" w:hAnsi="Times New Roman" w:cs="Times New Roman"/>
          <w:sz w:val="24"/>
          <w:szCs w:val="24"/>
        </w:rPr>
        <w:t>vydanie povolenia na používanie elektriny oslobodenej od dane, preverí colný úrad o</w:t>
      </w:r>
      <w:r w:rsidR="00D96833" w:rsidRPr="004B3803">
        <w:rPr>
          <w:rFonts w:ascii="Times New Roman" w:hAnsi="Times New Roman" w:cs="Times New Roman"/>
          <w:sz w:val="24"/>
          <w:szCs w:val="24"/>
        </w:rPr>
        <w:t>krem údajov podľa odsekov 2 a</w:t>
      </w:r>
      <w:r w:rsidR="00483F8A" w:rsidRPr="004B3803">
        <w:rPr>
          <w:rFonts w:ascii="Times New Roman" w:hAnsi="Times New Roman" w:cs="Times New Roman"/>
          <w:sz w:val="24"/>
          <w:szCs w:val="24"/>
        </w:rPr>
        <w:t> </w:t>
      </w:r>
      <w:r w:rsidR="00B41A79" w:rsidRPr="004B3803">
        <w:rPr>
          <w:rFonts w:ascii="Times New Roman" w:hAnsi="Times New Roman" w:cs="Times New Roman"/>
          <w:sz w:val="24"/>
          <w:szCs w:val="24"/>
        </w:rPr>
        <w:t>3</w:t>
      </w:r>
      <w:r w:rsidR="00D96833" w:rsidRPr="004B3803">
        <w:rPr>
          <w:rFonts w:ascii="Times New Roman" w:hAnsi="Times New Roman" w:cs="Times New Roman"/>
          <w:sz w:val="24"/>
          <w:szCs w:val="24"/>
        </w:rPr>
        <w:t xml:space="preserve"> </w:t>
      </w:r>
      <w:r w:rsidR="00414109" w:rsidRPr="004B3803">
        <w:rPr>
          <w:rFonts w:ascii="Times New Roman" w:hAnsi="Times New Roman" w:cs="Times New Roman"/>
          <w:sz w:val="24"/>
          <w:szCs w:val="24"/>
        </w:rPr>
        <w:t xml:space="preserve">aj </w:t>
      </w:r>
      <w:r w:rsidRPr="004B3803">
        <w:rPr>
          <w:rFonts w:ascii="Times New Roman" w:hAnsi="Times New Roman" w:cs="Times New Roman"/>
          <w:sz w:val="24"/>
          <w:szCs w:val="24"/>
        </w:rPr>
        <w:t>údaje podľa § 8 ods. 5</w:t>
      </w:r>
      <w:r w:rsidR="000F2B08" w:rsidRPr="004B3803">
        <w:rPr>
          <w:rFonts w:ascii="Times New Roman" w:hAnsi="Times New Roman" w:cs="Times New Roman"/>
          <w:sz w:val="24"/>
          <w:szCs w:val="24"/>
        </w:rPr>
        <w:t xml:space="preserve"> </w:t>
      </w:r>
      <w:r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ods. 6 písm. b)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c)</w:t>
      </w:r>
      <w:r w:rsidR="00D96833" w:rsidRPr="004B3803">
        <w:rPr>
          <w:rFonts w:ascii="Times New Roman" w:hAnsi="Times New Roman" w:cs="Times New Roman"/>
          <w:sz w:val="24"/>
          <w:szCs w:val="24"/>
        </w:rPr>
        <w:t xml:space="preserve"> potrebné na vydanie povolenia na používanie elektriny oslobodenej od dane</w:t>
      </w:r>
      <w:r w:rsidR="00855213" w:rsidRPr="004B3803">
        <w:rPr>
          <w:rFonts w:ascii="Times New Roman" w:hAnsi="Times New Roman" w:cs="Times New Roman"/>
          <w:sz w:val="24"/>
          <w:szCs w:val="24"/>
        </w:rPr>
        <w:t>,</w:t>
      </w:r>
      <w:r w:rsidR="00C456AB" w:rsidRPr="004B3803">
        <w:rPr>
          <w:rFonts w:ascii="Times New Roman" w:hAnsi="Times New Roman" w:cs="Times New Roman"/>
          <w:sz w:val="24"/>
          <w:szCs w:val="24"/>
        </w:rPr>
        <w:t xml:space="preserve"> </w:t>
      </w:r>
      <w:r w:rsidR="00C95DAB"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C95DAB" w:rsidRPr="004B3803">
        <w:rPr>
          <w:rFonts w:ascii="Times New Roman" w:hAnsi="Times New Roman" w:cs="Times New Roman"/>
          <w:sz w:val="24"/>
          <w:szCs w:val="24"/>
        </w:rPr>
        <w:t xml:space="preserve">ak </w:t>
      </w:r>
      <w:r w:rsidR="00414109" w:rsidRPr="004B3803">
        <w:rPr>
          <w:rFonts w:ascii="Times New Roman" w:hAnsi="Times New Roman" w:cs="Times New Roman"/>
          <w:sz w:val="24"/>
          <w:szCs w:val="24"/>
        </w:rPr>
        <w:t xml:space="preserve">osoba </w:t>
      </w:r>
      <w:r w:rsidR="00C95DAB" w:rsidRPr="004B3803">
        <w:rPr>
          <w:rFonts w:ascii="Times New Roman" w:hAnsi="Times New Roman" w:cs="Times New Roman"/>
          <w:sz w:val="24"/>
          <w:szCs w:val="24"/>
        </w:rPr>
        <w:t>nemá samostatné odberné miesto výlučne na odber elektriny oslobodenej od dane</w:t>
      </w:r>
      <w:r w:rsidR="00855213" w:rsidRPr="004B3803">
        <w:rPr>
          <w:rFonts w:ascii="Times New Roman" w:hAnsi="Times New Roman" w:cs="Times New Roman"/>
          <w:b/>
          <w:sz w:val="24"/>
          <w:szCs w:val="24"/>
        </w:rPr>
        <w:t xml:space="preserve"> </w:t>
      </w:r>
      <w:r w:rsidR="00C95DAB" w:rsidRPr="004B3803">
        <w:rPr>
          <w:rFonts w:ascii="Times New Roman" w:hAnsi="Times New Roman" w:cs="Times New Roman"/>
          <w:sz w:val="24"/>
          <w:szCs w:val="24"/>
        </w:rPr>
        <w:t xml:space="preserve">aj skutočnosti podľa odseku </w:t>
      </w:r>
      <w:r w:rsidR="00A53E8E" w:rsidRPr="004B3803">
        <w:rPr>
          <w:rFonts w:ascii="Times New Roman" w:hAnsi="Times New Roman" w:cs="Times New Roman"/>
          <w:sz w:val="24"/>
          <w:szCs w:val="24"/>
        </w:rPr>
        <w:t>7</w:t>
      </w:r>
      <w:r w:rsidR="00C95DAB" w:rsidRPr="004B3803">
        <w:rPr>
          <w:rFonts w:ascii="Times New Roman" w:hAnsi="Times New Roman" w:cs="Times New Roman"/>
          <w:sz w:val="24"/>
          <w:szCs w:val="24"/>
        </w:rPr>
        <w:t xml:space="preserve">. </w:t>
      </w:r>
      <w:r w:rsidR="00EB128B" w:rsidRPr="004B3803">
        <w:rPr>
          <w:rFonts w:ascii="Times New Roman" w:hAnsi="Times New Roman" w:cs="Times New Roman"/>
          <w:sz w:val="24"/>
          <w:szCs w:val="24"/>
        </w:rPr>
        <w:t>Ak sú tieto skutočnosti a</w:t>
      </w:r>
      <w:r w:rsidR="00483F8A" w:rsidRPr="004B3803">
        <w:rPr>
          <w:rFonts w:ascii="Times New Roman" w:hAnsi="Times New Roman" w:cs="Times New Roman"/>
          <w:sz w:val="24"/>
          <w:szCs w:val="24"/>
        </w:rPr>
        <w:t> </w:t>
      </w:r>
      <w:r w:rsidR="00EB128B" w:rsidRPr="004B3803">
        <w:rPr>
          <w:rFonts w:ascii="Times New Roman" w:hAnsi="Times New Roman" w:cs="Times New Roman"/>
          <w:sz w:val="24"/>
          <w:szCs w:val="24"/>
        </w:rPr>
        <w:t xml:space="preserve">údaje pravdivé, colný úrad </w:t>
      </w:r>
      <w:r w:rsidR="000F2B08" w:rsidRPr="004B3803">
        <w:rPr>
          <w:rFonts w:ascii="Times New Roman" w:hAnsi="Times New Roman" w:cs="Times New Roman"/>
          <w:sz w:val="24"/>
          <w:szCs w:val="24"/>
        </w:rPr>
        <w:t>žiadateľa</w:t>
      </w:r>
      <w:r w:rsidR="006D32F9" w:rsidRPr="004B3803">
        <w:rPr>
          <w:rFonts w:ascii="Times New Roman" w:hAnsi="Times New Roman" w:cs="Times New Roman"/>
          <w:sz w:val="24"/>
          <w:szCs w:val="24"/>
        </w:rPr>
        <w:t xml:space="preserve"> zaregistruje </w:t>
      </w:r>
      <w:r w:rsidR="007D2873" w:rsidRPr="004B3803">
        <w:rPr>
          <w:rFonts w:ascii="Times New Roman" w:hAnsi="Times New Roman" w:cs="Times New Roman"/>
          <w:sz w:val="24"/>
          <w:szCs w:val="24"/>
        </w:rPr>
        <w:t>ako platiteľa dane z</w:t>
      </w:r>
      <w:r w:rsidR="00483F8A" w:rsidRPr="004B3803">
        <w:rPr>
          <w:rFonts w:ascii="Times New Roman" w:hAnsi="Times New Roman" w:cs="Times New Roman"/>
          <w:sz w:val="24"/>
          <w:szCs w:val="24"/>
        </w:rPr>
        <w:t> </w:t>
      </w:r>
      <w:r w:rsidR="007D2873" w:rsidRPr="004B3803">
        <w:rPr>
          <w:rFonts w:ascii="Times New Roman" w:hAnsi="Times New Roman" w:cs="Times New Roman"/>
          <w:sz w:val="24"/>
          <w:szCs w:val="24"/>
        </w:rPr>
        <w:t xml:space="preserve">elektriny </w:t>
      </w:r>
      <w:r w:rsidR="006D32F9"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EB128B" w:rsidRPr="004B3803">
        <w:rPr>
          <w:rFonts w:ascii="Times New Roman" w:hAnsi="Times New Roman" w:cs="Times New Roman"/>
          <w:sz w:val="24"/>
          <w:szCs w:val="24"/>
        </w:rPr>
        <w:t xml:space="preserve">vydá </w:t>
      </w:r>
      <w:r w:rsidR="00B41A79" w:rsidRPr="004B3803">
        <w:rPr>
          <w:rFonts w:ascii="Times New Roman" w:hAnsi="Times New Roman" w:cs="Times New Roman"/>
          <w:sz w:val="24"/>
          <w:szCs w:val="24"/>
        </w:rPr>
        <w:t xml:space="preserve">mu </w:t>
      </w:r>
      <w:r w:rsidR="00EB128B" w:rsidRPr="004B3803">
        <w:rPr>
          <w:rFonts w:ascii="Times New Roman" w:hAnsi="Times New Roman" w:cs="Times New Roman"/>
          <w:sz w:val="24"/>
          <w:szCs w:val="24"/>
        </w:rPr>
        <w:t>povolenie na používanie elektriny oslobodenej od dane, a</w:t>
      </w:r>
      <w:r w:rsidR="00483F8A" w:rsidRPr="004B3803">
        <w:rPr>
          <w:rFonts w:ascii="Times New Roman" w:hAnsi="Times New Roman" w:cs="Times New Roman"/>
          <w:sz w:val="24"/>
          <w:szCs w:val="24"/>
        </w:rPr>
        <w:t> </w:t>
      </w:r>
      <w:r w:rsidR="00EB128B" w:rsidRPr="004B3803">
        <w:rPr>
          <w:rFonts w:ascii="Times New Roman" w:hAnsi="Times New Roman" w:cs="Times New Roman"/>
          <w:sz w:val="24"/>
          <w:szCs w:val="24"/>
        </w:rPr>
        <w:t xml:space="preserve">to do 30 dní odo dňa podania žiadosti </w:t>
      </w:r>
      <w:r w:rsidR="00DF26C8" w:rsidRPr="004B3803">
        <w:rPr>
          <w:rFonts w:ascii="Times New Roman" w:hAnsi="Times New Roman" w:cs="Times New Roman"/>
          <w:sz w:val="24"/>
          <w:szCs w:val="24"/>
        </w:rPr>
        <w:t>o registráciu platiteľa dane z elektriny a o vydanie povolenia na používanie elektriny oslobodenej od dane, alebo odo dňa odstránenia nedostatkov tejto žiadosti.</w:t>
      </w:r>
    </w:p>
    <w:p w14:paraId="0F16AA9F" w14:textId="4ABF5EC6" w:rsidR="00EB128B" w:rsidRPr="006C1003" w:rsidRDefault="00EB128B" w:rsidP="006C1003">
      <w:pPr>
        <w:spacing w:after="0" w:line="240" w:lineRule="auto"/>
        <w:jc w:val="both"/>
        <w:rPr>
          <w:rFonts w:ascii="Times New Roman" w:hAnsi="Times New Roman" w:cs="Times New Roman"/>
          <w:sz w:val="24"/>
          <w:szCs w:val="24"/>
        </w:rPr>
      </w:pPr>
    </w:p>
    <w:p w14:paraId="6FEA47FC" w14:textId="180C14D5" w:rsidR="00C460F2" w:rsidRPr="004B3803" w:rsidRDefault="00C460F2"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w:t>
      </w:r>
      <w:r w:rsidR="00A53E8E" w:rsidRPr="004B3803">
        <w:rPr>
          <w:rFonts w:ascii="Times New Roman" w:hAnsi="Times New Roman" w:cs="Times New Roman"/>
          <w:sz w:val="24"/>
          <w:szCs w:val="24"/>
        </w:rPr>
        <w:t>5</w:t>
      </w:r>
      <w:r w:rsidRPr="004B3803">
        <w:rPr>
          <w:rFonts w:ascii="Times New Roman" w:hAnsi="Times New Roman" w:cs="Times New Roman"/>
          <w:sz w:val="24"/>
          <w:szCs w:val="24"/>
        </w:rPr>
        <w:t xml:space="preserve">, </w:t>
      </w:r>
      <w:r w:rsidR="00B23DE2" w:rsidRPr="004B3803">
        <w:rPr>
          <w:rFonts w:ascii="Times New Roman" w:hAnsi="Times New Roman" w:cs="Times New Roman"/>
          <w:sz w:val="24"/>
          <w:szCs w:val="24"/>
        </w:rPr>
        <w:t xml:space="preserve">ktorá </w:t>
      </w:r>
      <w:r w:rsidRPr="004B3803">
        <w:rPr>
          <w:rFonts w:ascii="Times New Roman" w:hAnsi="Times New Roman" w:cs="Times New Roman"/>
          <w:sz w:val="24"/>
          <w:szCs w:val="24"/>
        </w:rPr>
        <w:t>nemá samostatné odberné miesto výlučne na odber elektriny oslobodenej od dane, 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žiadosti o</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 xml:space="preserve">registráciu platiteľa dane </w:t>
      </w:r>
      <w:r w:rsidR="006E7E20" w:rsidRPr="004B3803">
        <w:rPr>
          <w:rFonts w:ascii="Times New Roman" w:hAnsi="Times New Roman" w:cs="Times New Roman"/>
          <w:sz w:val="24"/>
          <w:szCs w:val="24"/>
        </w:rPr>
        <w:t>z</w:t>
      </w:r>
      <w:r w:rsidR="00483F8A" w:rsidRPr="004B3803">
        <w:rPr>
          <w:rFonts w:ascii="Times New Roman" w:hAnsi="Times New Roman" w:cs="Times New Roman"/>
          <w:sz w:val="24"/>
          <w:szCs w:val="24"/>
        </w:rPr>
        <w:t> </w:t>
      </w:r>
      <w:r w:rsidR="006E7E20" w:rsidRPr="004B3803">
        <w:rPr>
          <w:rFonts w:ascii="Times New Roman" w:hAnsi="Times New Roman" w:cs="Times New Roman"/>
          <w:sz w:val="24"/>
          <w:szCs w:val="24"/>
        </w:rPr>
        <w:t xml:space="preserve">elektriny </w:t>
      </w:r>
      <w:r w:rsidR="00592419"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8633CD" w:rsidRPr="004B3803">
        <w:rPr>
          <w:rFonts w:ascii="Times New Roman" w:hAnsi="Times New Roman" w:cs="Times New Roman"/>
          <w:sz w:val="24"/>
          <w:szCs w:val="24"/>
        </w:rPr>
        <w:t>v</w:t>
      </w:r>
      <w:r w:rsidR="00483F8A" w:rsidRPr="004B3803">
        <w:rPr>
          <w:rFonts w:ascii="Times New Roman" w:hAnsi="Times New Roman" w:cs="Times New Roman"/>
          <w:sz w:val="24"/>
          <w:szCs w:val="24"/>
        </w:rPr>
        <w:t> </w:t>
      </w:r>
      <w:r w:rsidR="008633CD" w:rsidRPr="004B3803">
        <w:rPr>
          <w:rFonts w:ascii="Times New Roman" w:hAnsi="Times New Roman" w:cs="Times New Roman"/>
          <w:sz w:val="24"/>
          <w:szCs w:val="24"/>
        </w:rPr>
        <w:t xml:space="preserve">žiadosti </w:t>
      </w:r>
      <w:r w:rsidR="00592419" w:rsidRPr="004B3803">
        <w:rPr>
          <w:rFonts w:ascii="Times New Roman" w:hAnsi="Times New Roman" w:cs="Times New Roman"/>
          <w:sz w:val="24"/>
          <w:szCs w:val="24"/>
        </w:rPr>
        <w:t>o</w:t>
      </w:r>
      <w:r w:rsidR="00483F8A" w:rsidRPr="004B3803">
        <w:rPr>
          <w:rFonts w:ascii="Times New Roman" w:hAnsi="Times New Roman" w:cs="Times New Roman"/>
          <w:sz w:val="24"/>
          <w:szCs w:val="24"/>
        </w:rPr>
        <w:t> </w:t>
      </w:r>
      <w:r w:rsidR="00592419" w:rsidRPr="004B3803">
        <w:rPr>
          <w:rFonts w:ascii="Times New Roman" w:hAnsi="Times New Roman" w:cs="Times New Roman"/>
          <w:sz w:val="24"/>
          <w:szCs w:val="24"/>
        </w:rPr>
        <w:t xml:space="preserve">vydanie povolenia na používanie elektriny oslobodenej od dane </w:t>
      </w:r>
      <w:r w:rsidRPr="004B3803">
        <w:rPr>
          <w:rFonts w:ascii="Times New Roman" w:hAnsi="Times New Roman" w:cs="Times New Roman"/>
          <w:sz w:val="24"/>
          <w:szCs w:val="24"/>
        </w:rPr>
        <w:t>uvedie aj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na meranie množstva elektriny spotrebovanej na účely oslobodené od dane alebo návrh spôsobu výpočtu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preukazovania spotreby elektriny na účely oslobodené od dane.</w:t>
      </w:r>
    </w:p>
    <w:p w14:paraId="50ADD417" w14:textId="56329EB6" w:rsidR="00FA23D4" w:rsidRPr="006C1003" w:rsidRDefault="00FA23D4" w:rsidP="006C1003">
      <w:pPr>
        <w:spacing w:after="0" w:line="240" w:lineRule="auto"/>
        <w:jc w:val="both"/>
        <w:rPr>
          <w:rFonts w:ascii="Times New Roman" w:hAnsi="Times New Roman" w:cs="Times New Roman"/>
          <w:sz w:val="24"/>
          <w:szCs w:val="24"/>
        </w:rPr>
      </w:pPr>
    </w:p>
    <w:p w14:paraId="40E89ED1" w14:textId="2983015E" w:rsidR="001A0EB8" w:rsidRPr="004B3803" w:rsidRDefault="00C460F2"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osoby podľa odseku </w:t>
      </w:r>
      <w:r w:rsidR="00A53E8E" w:rsidRPr="004B3803">
        <w:rPr>
          <w:rFonts w:ascii="Times New Roman" w:hAnsi="Times New Roman" w:cs="Times New Roman"/>
          <w:sz w:val="24"/>
          <w:szCs w:val="24"/>
        </w:rPr>
        <w:t>5</w:t>
      </w:r>
      <w:r w:rsidRPr="004B3803">
        <w:rPr>
          <w:rFonts w:ascii="Times New Roman" w:hAnsi="Times New Roman" w:cs="Times New Roman"/>
          <w:sz w:val="24"/>
          <w:szCs w:val="24"/>
        </w:rPr>
        <w:t xml:space="preserve"> </w:t>
      </w:r>
      <w:r w:rsidR="00592419"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592419" w:rsidRPr="004B3803">
        <w:rPr>
          <w:rFonts w:ascii="Times New Roman" w:hAnsi="Times New Roman" w:cs="Times New Roman"/>
          <w:sz w:val="24"/>
          <w:szCs w:val="24"/>
        </w:rPr>
        <w:t xml:space="preserve">pred vydaním povolenia na používanie elektriny oslobodenej od dane </w:t>
      </w:r>
      <w:r w:rsidRPr="004B3803">
        <w:rPr>
          <w:rFonts w:ascii="Times New Roman" w:hAnsi="Times New Roman" w:cs="Times New Roman"/>
          <w:sz w:val="24"/>
          <w:szCs w:val="24"/>
        </w:rPr>
        <w:t>preverí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odsúhlasí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na meranie množstva elektriny spotrebovanej na účely oslobodené od dane, ktoré opatrí  na daňové účely uzáverou colného úradu alebo preverí </w:t>
      </w:r>
      <w:r w:rsidRPr="004B3803">
        <w:rPr>
          <w:rFonts w:ascii="Times New Roman" w:hAnsi="Times New Roman" w:cs="Times New Roman"/>
          <w:sz w:val="24"/>
          <w:szCs w:val="24"/>
        </w:rPr>
        <w:lastRenderedPageBreak/>
        <w:t>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odsúhlasí návrh spôsobu výpočtu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preukazovania spotreby elektriny na účely oslobodené od dane.</w:t>
      </w:r>
    </w:p>
    <w:p w14:paraId="5FF4CE45" w14:textId="77777777" w:rsidR="007465B5" w:rsidRPr="006C1003" w:rsidRDefault="007465B5" w:rsidP="006C1003">
      <w:pPr>
        <w:spacing w:after="0" w:line="240" w:lineRule="auto"/>
        <w:jc w:val="both"/>
        <w:rPr>
          <w:rFonts w:ascii="Times New Roman" w:hAnsi="Times New Roman" w:cs="Times New Roman"/>
          <w:sz w:val="24"/>
          <w:szCs w:val="24"/>
        </w:rPr>
      </w:pPr>
    </w:p>
    <w:p w14:paraId="7D037C5C" w14:textId="2D140AF6" w:rsidR="00DF26C8" w:rsidRPr="005C20B4" w:rsidRDefault="007465B5"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povolení na používanie elektriny oslobodenej od dane</w:t>
      </w:r>
      <w:r w:rsidR="008E434B" w:rsidRPr="004B3803">
        <w:rPr>
          <w:rFonts w:ascii="Times New Roman" w:hAnsi="Times New Roman" w:cs="Times New Roman"/>
          <w:sz w:val="24"/>
          <w:szCs w:val="24"/>
        </w:rPr>
        <w:t xml:space="preserve"> </w:t>
      </w:r>
      <w:r w:rsidRPr="005C20B4">
        <w:rPr>
          <w:rFonts w:ascii="Times New Roman" w:hAnsi="Times New Roman" w:cs="Times New Roman"/>
          <w:sz w:val="24"/>
          <w:szCs w:val="24"/>
        </w:rPr>
        <w:t>colný úrad uvedie údaje podľa</w:t>
      </w:r>
      <w:r w:rsidR="006D32F9" w:rsidRPr="005C20B4">
        <w:rPr>
          <w:rFonts w:ascii="Times New Roman" w:hAnsi="Times New Roman" w:cs="Times New Roman"/>
          <w:sz w:val="24"/>
          <w:szCs w:val="24"/>
        </w:rPr>
        <w:t xml:space="preserve"> § 8 ods. 5</w:t>
      </w:r>
      <w:r w:rsidR="00F400AA" w:rsidRPr="005C20B4">
        <w:rPr>
          <w:rFonts w:ascii="Times New Roman" w:hAnsi="Times New Roman" w:cs="Times New Roman"/>
          <w:sz w:val="24"/>
          <w:szCs w:val="24"/>
        </w:rPr>
        <w:t xml:space="preserve"> a</w:t>
      </w:r>
      <w:r w:rsidR="00483F8A" w:rsidRPr="005C20B4">
        <w:rPr>
          <w:rFonts w:ascii="Times New Roman" w:hAnsi="Times New Roman" w:cs="Times New Roman"/>
          <w:sz w:val="24"/>
          <w:szCs w:val="24"/>
        </w:rPr>
        <w:t> </w:t>
      </w:r>
      <w:r w:rsidR="001A42C7" w:rsidRPr="005C20B4">
        <w:rPr>
          <w:rFonts w:ascii="Times New Roman" w:hAnsi="Times New Roman" w:cs="Times New Roman"/>
          <w:sz w:val="24"/>
          <w:szCs w:val="24"/>
        </w:rPr>
        <w:t>pri</w:t>
      </w:r>
      <w:r w:rsidR="00F400AA" w:rsidRPr="005C20B4">
        <w:rPr>
          <w:rFonts w:ascii="Times New Roman" w:hAnsi="Times New Roman" w:cs="Times New Roman"/>
          <w:sz w:val="24"/>
          <w:szCs w:val="24"/>
        </w:rPr>
        <w:t xml:space="preserve"> osob</w:t>
      </w:r>
      <w:r w:rsidR="001A42C7" w:rsidRPr="005C20B4">
        <w:rPr>
          <w:rFonts w:ascii="Times New Roman" w:hAnsi="Times New Roman" w:cs="Times New Roman"/>
          <w:sz w:val="24"/>
          <w:szCs w:val="24"/>
        </w:rPr>
        <w:t>e</w:t>
      </w:r>
      <w:r w:rsidR="00F400AA" w:rsidRPr="005C20B4">
        <w:rPr>
          <w:rFonts w:ascii="Times New Roman" w:hAnsi="Times New Roman" w:cs="Times New Roman"/>
          <w:sz w:val="24"/>
          <w:szCs w:val="24"/>
        </w:rPr>
        <w:t xml:space="preserve"> podľa odseku </w:t>
      </w:r>
      <w:r w:rsidR="00A53E8E" w:rsidRPr="005C20B4">
        <w:rPr>
          <w:rFonts w:ascii="Times New Roman" w:hAnsi="Times New Roman" w:cs="Times New Roman"/>
          <w:sz w:val="24"/>
          <w:szCs w:val="24"/>
        </w:rPr>
        <w:t>5</w:t>
      </w:r>
      <w:r w:rsidR="00F400AA" w:rsidRPr="005C20B4">
        <w:rPr>
          <w:rFonts w:ascii="Times New Roman" w:hAnsi="Times New Roman" w:cs="Times New Roman"/>
          <w:sz w:val="24"/>
          <w:szCs w:val="24"/>
        </w:rPr>
        <w:t>, ktor</w:t>
      </w:r>
      <w:r w:rsidR="001A42C7" w:rsidRPr="005C20B4">
        <w:rPr>
          <w:rFonts w:ascii="Times New Roman" w:hAnsi="Times New Roman" w:cs="Times New Roman"/>
          <w:sz w:val="24"/>
          <w:szCs w:val="24"/>
        </w:rPr>
        <w:t>á</w:t>
      </w:r>
      <w:r w:rsidR="00F400AA" w:rsidRPr="005C20B4">
        <w:rPr>
          <w:rFonts w:ascii="Times New Roman" w:hAnsi="Times New Roman" w:cs="Times New Roman"/>
          <w:sz w:val="24"/>
          <w:szCs w:val="24"/>
        </w:rPr>
        <w:t xml:space="preserve"> nemá samostatné odberné miesto výlučne na odber elektriny oslobodenej od dane</w:t>
      </w:r>
      <w:r w:rsidR="007E0000" w:rsidRPr="005C20B4">
        <w:rPr>
          <w:rFonts w:ascii="Times New Roman" w:hAnsi="Times New Roman" w:cs="Times New Roman"/>
          <w:sz w:val="24"/>
          <w:szCs w:val="24"/>
        </w:rPr>
        <w:t>,</w:t>
      </w:r>
      <w:r w:rsidR="00F400AA" w:rsidRPr="005C20B4">
        <w:rPr>
          <w:rFonts w:ascii="Times New Roman" w:hAnsi="Times New Roman" w:cs="Times New Roman"/>
          <w:sz w:val="24"/>
          <w:szCs w:val="24"/>
        </w:rPr>
        <w:t xml:space="preserve"> aj údaje podľa odseku </w:t>
      </w:r>
      <w:r w:rsidR="00A53E8E" w:rsidRPr="005C20B4">
        <w:rPr>
          <w:rFonts w:ascii="Times New Roman" w:hAnsi="Times New Roman" w:cs="Times New Roman"/>
          <w:sz w:val="24"/>
          <w:szCs w:val="24"/>
        </w:rPr>
        <w:t>7</w:t>
      </w:r>
      <w:bookmarkStart w:id="21" w:name="_Hlk185167631"/>
      <w:r w:rsidR="00C26D59" w:rsidRPr="005C20B4">
        <w:rPr>
          <w:rFonts w:ascii="Times New Roman" w:hAnsi="Times New Roman" w:cs="Times New Roman"/>
          <w:sz w:val="24"/>
          <w:szCs w:val="24"/>
        </w:rPr>
        <w:t>.</w:t>
      </w:r>
      <w:r w:rsidR="00DF26C8" w:rsidRPr="005C20B4">
        <w:rPr>
          <w:rFonts w:ascii="Times New Roman" w:hAnsi="Times New Roman" w:cs="Times New Roman"/>
          <w:sz w:val="24"/>
          <w:szCs w:val="24"/>
        </w:rPr>
        <w:t xml:space="preserve"> Platiteľ dane s vydaným povolením na používanie elektriny oslobodenej od dane podľa ods</w:t>
      </w:r>
      <w:r w:rsidR="00AE7CCA" w:rsidRPr="005C20B4">
        <w:rPr>
          <w:rFonts w:ascii="Times New Roman" w:hAnsi="Times New Roman" w:cs="Times New Roman"/>
          <w:sz w:val="24"/>
          <w:szCs w:val="24"/>
        </w:rPr>
        <w:t>eku</w:t>
      </w:r>
      <w:r w:rsidR="00DF26C8" w:rsidRPr="005C20B4">
        <w:rPr>
          <w:rFonts w:ascii="Times New Roman" w:hAnsi="Times New Roman" w:cs="Times New Roman"/>
          <w:sz w:val="24"/>
          <w:szCs w:val="24"/>
        </w:rPr>
        <w:t xml:space="preserve"> 6 je povinný používať oslobodenú elektrinu len na účely uvedené v</w:t>
      </w:r>
      <w:r w:rsidR="00384035" w:rsidRPr="005C20B4">
        <w:rPr>
          <w:rFonts w:ascii="Times New Roman" w:hAnsi="Times New Roman" w:cs="Times New Roman"/>
          <w:sz w:val="24"/>
          <w:szCs w:val="24"/>
        </w:rPr>
        <w:t> tomto povolení</w:t>
      </w:r>
      <w:r w:rsidR="00DF26C8" w:rsidRPr="005C20B4">
        <w:rPr>
          <w:rFonts w:ascii="Times New Roman" w:hAnsi="Times New Roman" w:cs="Times New Roman"/>
          <w:sz w:val="24"/>
          <w:szCs w:val="24"/>
        </w:rPr>
        <w:t>.</w:t>
      </w:r>
      <w:bookmarkEnd w:id="21"/>
    </w:p>
    <w:p w14:paraId="2F91F11D" w14:textId="48D3490C" w:rsidR="007465B5" w:rsidRPr="006C1003" w:rsidRDefault="007465B5" w:rsidP="006C1003">
      <w:pPr>
        <w:spacing w:after="0" w:line="240" w:lineRule="auto"/>
        <w:jc w:val="both"/>
        <w:rPr>
          <w:rFonts w:ascii="Times New Roman" w:hAnsi="Times New Roman" w:cs="Times New Roman"/>
          <w:sz w:val="24"/>
          <w:szCs w:val="24"/>
        </w:rPr>
      </w:pPr>
    </w:p>
    <w:p w14:paraId="7224EAC0" w14:textId="6BFF3FD3" w:rsidR="00171E38" w:rsidRPr="00AD2C09" w:rsidRDefault="0026356D" w:rsidP="00FF0C01">
      <w:pPr>
        <w:pStyle w:val="Odsekzoznamu"/>
        <w:numPr>
          <w:ilvl w:val="0"/>
          <w:numId w:val="13"/>
        </w:numPr>
        <w:spacing w:after="0" w:line="240" w:lineRule="auto"/>
        <w:ind w:left="851" w:hanging="425"/>
        <w:jc w:val="both"/>
        <w:rPr>
          <w:rFonts w:ascii="Times New Roman" w:hAnsi="Times New Roman" w:cs="Times New Roman"/>
          <w:sz w:val="24"/>
          <w:szCs w:val="24"/>
        </w:rPr>
      </w:pPr>
      <w:r w:rsidRPr="00FF0C01">
        <w:rPr>
          <w:rFonts w:ascii="Times New Roman" w:hAnsi="Times New Roman" w:cs="Times New Roman"/>
          <w:sz w:val="24"/>
          <w:szCs w:val="24"/>
        </w:rPr>
        <w:t>Osoba podľa odsekov</w:t>
      </w:r>
      <w:r w:rsidR="007465B5" w:rsidRPr="00FF0C01">
        <w:rPr>
          <w:rFonts w:ascii="Times New Roman" w:hAnsi="Times New Roman" w:cs="Times New Roman"/>
          <w:sz w:val="24"/>
          <w:szCs w:val="24"/>
        </w:rPr>
        <w:t xml:space="preserve"> </w:t>
      </w:r>
      <w:r w:rsidR="0077460D" w:rsidRPr="00FF0C01">
        <w:rPr>
          <w:rFonts w:ascii="Times New Roman" w:hAnsi="Times New Roman" w:cs="Times New Roman"/>
          <w:sz w:val="24"/>
          <w:szCs w:val="24"/>
        </w:rPr>
        <w:t xml:space="preserve">1, </w:t>
      </w:r>
      <w:r w:rsidR="00A53E8E" w:rsidRPr="00FF0C01">
        <w:rPr>
          <w:rFonts w:ascii="Times New Roman" w:hAnsi="Times New Roman" w:cs="Times New Roman"/>
          <w:sz w:val="24"/>
          <w:szCs w:val="24"/>
        </w:rPr>
        <w:t>5 a</w:t>
      </w:r>
      <w:r w:rsidR="00483F8A" w:rsidRPr="00FF0C01">
        <w:rPr>
          <w:rFonts w:ascii="Times New Roman" w:hAnsi="Times New Roman" w:cs="Times New Roman"/>
          <w:sz w:val="24"/>
          <w:szCs w:val="24"/>
        </w:rPr>
        <w:t> </w:t>
      </w:r>
      <w:r w:rsidR="00A53E8E" w:rsidRPr="00FF0C01">
        <w:rPr>
          <w:rFonts w:ascii="Times New Roman" w:hAnsi="Times New Roman" w:cs="Times New Roman"/>
          <w:sz w:val="24"/>
          <w:szCs w:val="24"/>
        </w:rPr>
        <w:t>7</w:t>
      </w:r>
      <w:r w:rsidR="006D32F9" w:rsidRPr="00FF0C01">
        <w:rPr>
          <w:rFonts w:ascii="Times New Roman" w:hAnsi="Times New Roman" w:cs="Times New Roman"/>
          <w:sz w:val="24"/>
          <w:szCs w:val="24"/>
        </w:rPr>
        <w:t xml:space="preserve"> </w:t>
      </w:r>
      <w:r w:rsidR="007465B5" w:rsidRPr="00FF0C01">
        <w:rPr>
          <w:rFonts w:ascii="Times New Roman" w:hAnsi="Times New Roman" w:cs="Times New Roman"/>
          <w:sz w:val="24"/>
          <w:szCs w:val="24"/>
        </w:rPr>
        <w:t>je povinn</w:t>
      </w:r>
      <w:r w:rsidR="001A42C7" w:rsidRPr="00FF0C01">
        <w:rPr>
          <w:rFonts w:ascii="Times New Roman" w:hAnsi="Times New Roman" w:cs="Times New Roman"/>
          <w:sz w:val="24"/>
          <w:szCs w:val="24"/>
        </w:rPr>
        <w:t>á</w:t>
      </w:r>
      <w:r w:rsidR="007465B5" w:rsidRPr="00FF0C01">
        <w:rPr>
          <w:rFonts w:ascii="Times New Roman" w:hAnsi="Times New Roman" w:cs="Times New Roman"/>
          <w:sz w:val="24"/>
          <w:szCs w:val="24"/>
        </w:rPr>
        <w:t xml:space="preserve"> každú zmenu údajov podľa</w:t>
      </w:r>
      <w:r w:rsidR="007E1BA3" w:rsidRPr="00FF0C01">
        <w:rPr>
          <w:rFonts w:ascii="Times New Roman" w:hAnsi="Times New Roman" w:cs="Times New Roman"/>
          <w:sz w:val="24"/>
          <w:szCs w:val="24"/>
        </w:rPr>
        <w:t xml:space="preserve"> odseku 7 a</w:t>
      </w:r>
      <w:r w:rsidR="007465B5" w:rsidRPr="00FF0C01">
        <w:rPr>
          <w:rFonts w:ascii="Times New Roman" w:hAnsi="Times New Roman" w:cs="Times New Roman"/>
          <w:sz w:val="24"/>
          <w:szCs w:val="24"/>
        </w:rPr>
        <w:t xml:space="preserve"> </w:t>
      </w:r>
      <w:r w:rsidR="006D32F9" w:rsidRPr="00FF0C01">
        <w:rPr>
          <w:rFonts w:ascii="Times New Roman" w:hAnsi="Times New Roman" w:cs="Times New Roman"/>
          <w:sz w:val="24"/>
          <w:szCs w:val="24"/>
        </w:rPr>
        <w:t>§ 8 ods. 5</w:t>
      </w:r>
      <w:r w:rsidR="007465B5" w:rsidRPr="00FF0C01">
        <w:rPr>
          <w:rFonts w:ascii="Times New Roman" w:hAnsi="Times New Roman" w:cs="Times New Roman"/>
          <w:sz w:val="24"/>
          <w:szCs w:val="24"/>
        </w:rPr>
        <w:t xml:space="preserve">, </w:t>
      </w:r>
      <w:r w:rsidR="00CD6787" w:rsidRPr="00FF0C01">
        <w:rPr>
          <w:rFonts w:ascii="Times New Roman" w:hAnsi="Times New Roman" w:cs="Times New Roman"/>
          <w:sz w:val="24"/>
          <w:szCs w:val="24"/>
        </w:rPr>
        <w:t xml:space="preserve">okrem </w:t>
      </w:r>
      <w:r w:rsidR="00CD6787" w:rsidRPr="00AD2C09">
        <w:rPr>
          <w:rFonts w:ascii="Times New Roman" w:hAnsi="Times New Roman" w:cs="Times New Roman"/>
          <w:sz w:val="24"/>
          <w:szCs w:val="24"/>
        </w:rPr>
        <w:t>údajov uvedených v</w:t>
      </w:r>
      <w:r w:rsidR="00483F8A" w:rsidRPr="00AD2C09">
        <w:rPr>
          <w:rFonts w:ascii="Times New Roman" w:hAnsi="Times New Roman" w:cs="Times New Roman"/>
          <w:sz w:val="24"/>
          <w:szCs w:val="24"/>
        </w:rPr>
        <w:t> </w:t>
      </w:r>
      <w:r w:rsidR="00CD6787" w:rsidRPr="00AD2C09">
        <w:rPr>
          <w:rFonts w:ascii="Times New Roman" w:hAnsi="Times New Roman" w:cs="Times New Roman"/>
          <w:sz w:val="24"/>
          <w:szCs w:val="24"/>
        </w:rPr>
        <w:t>osobitnom predpise</w:t>
      </w:r>
      <w:r w:rsidR="007465B5" w:rsidRPr="00AD2C09">
        <w:rPr>
          <w:rFonts w:ascii="Times New Roman" w:hAnsi="Times New Roman" w:cs="Times New Roman"/>
          <w:sz w:val="24"/>
          <w:szCs w:val="24"/>
          <w:vertAlign w:val="superscript"/>
        </w:rPr>
        <w:t>16aa</w:t>
      </w:r>
      <w:r w:rsidR="007465B5" w:rsidRPr="00AD2C09">
        <w:rPr>
          <w:rFonts w:ascii="Times New Roman" w:hAnsi="Times New Roman" w:cs="Times New Roman"/>
          <w:sz w:val="24"/>
          <w:szCs w:val="24"/>
        </w:rPr>
        <w:t>) a</w:t>
      </w:r>
      <w:r w:rsidR="00483F8A" w:rsidRPr="00AD2C09">
        <w:rPr>
          <w:rFonts w:ascii="Times New Roman" w:hAnsi="Times New Roman" w:cs="Times New Roman"/>
          <w:sz w:val="24"/>
          <w:szCs w:val="24"/>
        </w:rPr>
        <w:t> </w:t>
      </w:r>
      <w:r w:rsidR="007465B5" w:rsidRPr="00AD2C09">
        <w:rPr>
          <w:rFonts w:ascii="Times New Roman" w:hAnsi="Times New Roman" w:cs="Times New Roman"/>
          <w:sz w:val="24"/>
          <w:szCs w:val="24"/>
        </w:rPr>
        <w:t>každú zme</w:t>
      </w:r>
      <w:r w:rsidR="00BE3636" w:rsidRPr="00AD2C09">
        <w:rPr>
          <w:rFonts w:ascii="Times New Roman" w:hAnsi="Times New Roman" w:cs="Times New Roman"/>
          <w:sz w:val="24"/>
          <w:szCs w:val="24"/>
        </w:rPr>
        <w:t xml:space="preserve">nu údajov podľa </w:t>
      </w:r>
      <w:r w:rsidR="006D32F9" w:rsidRPr="00AD2C09">
        <w:rPr>
          <w:rFonts w:ascii="Times New Roman" w:hAnsi="Times New Roman" w:cs="Times New Roman"/>
          <w:sz w:val="24"/>
          <w:szCs w:val="24"/>
        </w:rPr>
        <w:t>§</w:t>
      </w:r>
      <w:r w:rsidR="00BE3636" w:rsidRPr="00AD2C09">
        <w:rPr>
          <w:rFonts w:ascii="Times New Roman" w:hAnsi="Times New Roman" w:cs="Times New Roman"/>
          <w:sz w:val="24"/>
          <w:szCs w:val="24"/>
        </w:rPr>
        <w:t xml:space="preserve"> 8 </w:t>
      </w:r>
      <w:r w:rsidR="006D32F9" w:rsidRPr="00AD2C09">
        <w:rPr>
          <w:rFonts w:ascii="Times New Roman" w:hAnsi="Times New Roman" w:cs="Times New Roman"/>
          <w:sz w:val="24"/>
          <w:szCs w:val="24"/>
        </w:rPr>
        <w:t>ods. 6 písm</w:t>
      </w:r>
      <w:r w:rsidR="00BE3636" w:rsidRPr="00AD2C09">
        <w:rPr>
          <w:rFonts w:ascii="Times New Roman" w:hAnsi="Times New Roman" w:cs="Times New Roman"/>
          <w:sz w:val="24"/>
          <w:szCs w:val="24"/>
        </w:rPr>
        <w:t xml:space="preserve">. </w:t>
      </w:r>
      <w:r w:rsidR="006D32F9" w:rsidRPr="00AD2C09">
        <w:rPr>
          <w:rFonts w:ascii="Times New Roman" w:hAnsi="Times New Roman" w:cs="Times New Roman"/>
          <w:sz w:val="24"/>
          <w:szCs w:val="24"/>
        </w:rPr>
        <w:t>b</w:t>
      </w:r>
      <w:r w:rsidR="007465B5" w:rsidRPr="00AD2C09">
        <w:rPr>
          <w:rFonts w:ascii="Times New Roman" w:hAnsi="Times New Roman" w:cs="Times New Roman"/>
          <w:sz w:val="24"/>
          <w:szCs w:val="24"/>
        </w:rPr>
        <w:t>)</w:t>
      </w:r>
      <w:r w:rsidR="00171E38" w:rsidRPr="00AD2C09">
        <w:rPr>
          <w:rFonts w:ascii="Times New Roman" w:hAnsi="Times New Roman" w:cs="Times New Roman"/>
          <w:sz w:val="24"/>
          <w:szCs w:val="24"/>
        </w:rPr>
        <w:t xml:space="preserve"> a</w:t>
      </w:r>
      <w:r w:rsidR="00483F8A" w:rsidRPr="00AD2C09">
        <w:rPr>
          <w:rFonts w:ascii="Times New Roman" w:hAnsi="Times New Roman" w:cs="Times New Roman"/>
          <w:sz w:val="24"/>
          <w:szCs w:val="24"/>
        </w:rPr>
        <w:t> </w:t>
      </w:r>
      <w:r w:rsidR="00171E38" w:rsidRPr="00AD2C09">
        <w:rPr>
          <w:rFonts w:ascii="Times New Roman" w:hAnsi="Times New Roman" w:cs="Times New Roman"/>
          <w:sz w:val="24"/>
          <w:szCs w:val="24"/>
        </w:rPr>
        <w:t>c)</w:t>
      </w:r>
      <w:r w:rsidR="007465B5" w:rsidRPr="00AD2C09">
        <w:rPr>
          <w:rFonts w:ascii="Times New Roman" w:hAnsi="Times New Roman" w:cs="Times New Roman"/>
          <w:sz w:val="24"/>
          <w:szCs w:val="24"/>
        </w:rPr>
        <w:t xml:space="preserve"> oznámiť colnému úrad</w:t>
      </w:r>
      <w:r w:rsidR="002D2734" w:rsidRPr="00AD2C09">
        <w:rPr>
          <w:rFonts w:ascii="Times New Roman" w:hAnsi="Times New Roman" w:cs="Times New Roman"/>
          <w:sz w:val="24"/>
          <w:szCs w:val="24"/>
        </w:rPr>
        <w:t xml:space="preserve">u </w:t>
      </w:r>
      <w:r w:rsidR="00171E38" w:rsidRPr="00AD2C09">
        <w:rPr>
          <w:rFonts w:ascii="Times New Roman" w:hAnsi="Times New Roman" w:cs="Times New Roman"/>
          <w:sz w:val="24"/>
          <w:szCs w:val="24"/>
        </w:rPr>
        <w:t>najneskôr päť pracovných dní pred ich vznikom. Colný úrad preverí údaje uvedené v</w:t>
      </w:r>
      <w:r w:rsidR="00483F8A" w:rsidRPr="00AD2C09">
        <w:rPr>
          <w:rFonts w:ascii="Times New Roman" w:hAnsi="Times New Roman" w:cs="Times New Roman"/>
          <w:sz w:val="24"/>
          <w:szCs w:val="24"/>
        </w:rPr>
        <w:t> </w:t>
      </w:r>
      <w:r w:rsidR="00171E38" w:rsidRPr="00AD2C09">
        <w:rPr>
          <w:rFonts w:ascii="Times New Roman" w:hAnsi="Times New Roman" w:cs="Times New Roman"/>
          <w:sz w:val="24"/>
          <w:szCs w:val="24"/>
        </w:rPr>
        <w:t>oznámení a</w:t>
      </w:r>
      <w:r w:rsidR="00483F8A" w:rsidRPr="00AD2C09">
        <w:rPr>
          <w:rFonts w:ascii="Times New Roman" w:hAnsi="Times New Roman" w:cs="Times New Roman"/>
          <w:sz w:val="24"/>
          <w:szCs w:val="24"/>
        </w:rPr>
        <w:t> </w:t>
      </w:r>
      <w:r w:rsidR="00171E38" w:rsidRPr="00AD2C09">
        <w:rPr>
          <w:rFonts w:ascii="Times New Roman" w:hAnsi="Times New Roman" w:cs="Times New Roman"/>
          <w:sz w:val="24"/>
          <w:szCs w:val="24"/>
        </w:rPr>
        <w:t xml:space="preserve">vydá platiteľovi dane nové </w:t>
      </w:r>
      <w:r w:rsidR="000B2DF2" w:rsidRPr="00AD2C09">
        <w:rPr>
          <w:rFonts w:ascii="Times New Roman" w:hAnsi="Times New Roman" w:cs="Times New Roman"/>
          <w:sz w:val="24"/>
          <w:szCs w:val="24"/>
        </w:rPr>
        <w:t>povolenie na používanie elektriny oslobodenej od dane</w:t>
      </w:r>
      <w:r w:rsidR="00171E38" w:rsidRPr="00AD2C09">
        <w:rPr>
          <w:rFonts w:ascii="Times New Roman" w:hAnsi="Times New Roman" w:cs="Times New Roman"/>
          <w:sz w:val="24"/>
          <w:szCs w:val="24"/>
        </w:rPr>
        <w:t>. Dňom</w:t>
      </w:r>
      <w:r w:rsidR="00D73A9B">
        <w:rPr>
          <w:rFonts w:ascii="Times New Roman" w:hAnsi="Times New Roman" w:cs="Times New Roman"/>
          <w:sz w:val="24"/>
          <w:szCs w:val="24"/>
        </w:rPr>
        <w:t xml:space="preserve"> </w:t>
      </w:r>
      <w:r w:rsidR="00D73A9B" w:rsidRPr="005C20B4">
        <w:rPr>
          <w:rFonts w:ascii="Times New Roman" w:hAnsi="Times New Roman" w:cs="Times New Roman"/>
          <w:sz w:val="24"/>
          <w:szCs w:val="24"/>
        </w:rPr>
        <w:t>nadobudnutia</w:t>
      </w:r>
      <w:r w:rsidR="00171E38" w:rsidRPr="00AD2C09">
        <w:rPr>
          <w:rFonts w:ascii="Times New Roman" w:hAnsi="Times New Roman" w:cs="Times New Roman"/>
          <w:sz w:val="24"/>
          <w:szCs w:val="24"/>
        </w:rPr>
        <w:t xml:space="preserve"> právoplatnosti nového povolenia na</w:t>
      </w:r>
      <w:r w:rsidR="000B2DF2" w:rsidRPr="00AD2C09">
        <w:rPr>
          <w:rFonts w:ascii="Times New Roman" w:hAnsi="Times New Roman" w:cs="Times New Roman"/>
          <w:sz w:val="24"/>
          <w:szCs w:val="24"/>
        </w:rPr>
        <w:t xml:space="preserve"> používanie elektriny oslobodenej od dane </w:t>
      </w:r>
      <w:r w:rsidR="00171E38" w:rsidRPr="00AD2C09">
        <w:rPr>
          <w:rFonts w:ascii="Times New Roman" w:hAnsi="Times New Roman" w:cs="Times New Roman"/>
          <w:sz w:val="24"/>
          <w:szCs w:val="24"/>
        </w:rPr>
        <w:t xml:space="preserve">pôvodné povolenie na </w:t>
      </w:r>
      <w:r w:rsidR="000B2DF2" w:rsidRPr="00AD2C09">
        <w:rPr>
          <w:rFonts w:ascii="Times New Roman" w:hAnsi="Times New Roman" w:cs="Times New Roman"/>
          <w:sz w:val="24"/>
          <w:szCs w:val="24"/>
        </w:rPr>
        <w:t xml:space="preserve">používanie elektriny oslobodenej od dane </w:t>
      </w:r>
      <w:r w:rsidR="00171E38" w:rsidRPr="00AD2C09">
        <w:rPr>
          <w:rFonts w:ascii="Times New Roman" w:hAnsi="Times New Roman" w:cs="Times New Roman"/>
          <w:sz w:val="24"/>
          <w:szCs w:val="24"/>
        </w:rPr>
        <w:t>zaniká</w:t>
      </w:r>
      <w:r w:rsidR="00FF0C01" w:rsidRPr="00AD2C09">
        <w:rPr>
          <w:rFonts w:ascii="Times New Roman" w:hAnsi="Times New Roman" w:cs="Times New Roman"/>
          <w:sz w:val="24"/>
          <w:szCs w:val="24"/>
        </w:rPr>
        <w:t>.</w:t>
      </w:r>
    </w:p>
    <w:p w14:paraId="75FC2B5E" w14:textId="77777777" w:rsidR="00FF0C01" w:rsidRPr="00FF0C01" w:rsidRDefault="00FF0C01" w:rsidP="00FF0C01">
      <w:pPr>
        <w:spacing w:after="0" w:line="240" w:lineRule="auto"/>
        <w:jc w:val="both"/>
        <w:rPr>
          <w:rFonts w:ascii="Times New Roman" w:hAnsi="Times New Roman" w:cs="Times New Roman"/>
          <w:sz w:val="24"/>
          <w:szCs w:val="24"/>
        </w:rPr>
      </w:pPr>
    </w:p>
    <w:p w14:paraId="0B545FAC" w14:textId="3C7AFB2F" w:rsidR="00A208A1"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Dodávateľ </w:t>
      </w:r>
      <w:r w:rsidRPr="00AD2C09">
        <w:rPr>
          <w:rFonts w:ascii="Times New Roman" w:hAnsi="Times New Roman" w:cs="Times New Roman"/>
          <w:sz w:val="24"/>
          <w:szCs w:val="24"/>
        </w:rPr>
        <w:t xml:space="preserve">elektriny </w:t>
      </w:r>
      <w:r w:rsidR="00BD7825" w:rsidRPr="00AD2C09">
        <w:rPr>
          <w:rFonts w:ascii="Times New Roman" w:hAnsi="Times New Roman" w:cs="Times New Roman"/>
          <w:sz w:val="24"/>
          <w:szCs w:val="24"/>
        </w:rPr>
        <w:t>môže</w:t>
      </w:r>
      <w:r w:rsidRPr="00AD2C09">
        <w:rPr>
          <w:rFonts w:ascii="Times New Roman" w:hAnsi="Times New Roman" w:cs="Times New Roman"/>
          <w:sz w:val="24"/>
          <w:szCs w:val="24"/>
        </w:rPr>
        <w:t xml:space="preserve"> dodať </w:t>
      </w:r>
      <w:r w:rsidRPr="004B3803">
        <w:rPr>
          <w:rFonts w:ascii="Times New Roman" w:hAnsi="Times New Roman" w:cs="Times New Roman"/>
          <w:sz w:val="24"/>
          <w:szCs w:val="24"/>
        </w:rPr>
        <w:t xml:space="preserve">elektrinu bez dane </w:t>
      </w:r>
      <w:r w:rsidR="00BD7825" w:rsidRPr="004B3803">
        <w:rPr>
          <w:rFonts w:ascii="Times New Roman" w:hAnsi="Times New Roman" w:cs="Times New Roman"/>
          <w:sz w:val="24"/>
          <w:szCs w:val="24"/>
        </w:rPr>
        <w:t xml:space="preserve">iba </w:t>
      </w:r>
      <w:r w:rsidRPr="004B3803">
        <w:rPr>
          <w:rFonts w:ascii="Times New Roman" w:hAnsi="Times New Roman" w:cs="Times New Roman"/>
          <w:sz w:val="24"/>
          <w:szCs w:val="24"/>
        </w:rPr>
        <w:t>osobe, ktorá je platiteľom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elektriny</w:t>
      </w:r>
      <w:r w:rsidR="0025610E" w:rsidRPr="004B3803">
        <w:rPr>
          <w:rFonts w:ascii="Times New Roman" w:hAnsi="Times New Roman" w:cs="Times New Roman"/>
          <w:sz w:val="24"/>
          <w:szCs w:val="24"/>
        </w:rPr>
        <w:t xml:space="preserve"> registrovaným podľa odseku 6</w:t>
      </w:r>
      <w:r w:rsidRPr="004B3803">
        <w:rPr>
          <w:rFonts w:ascii="Times New Roman" w:hAnsi="Times New Roman" w:cs="Times New Roman"/>
          <w:sz w:val="24"/>
          <w:szCs w:val="24"/>
        </w:rPr>
        <w:t>.</w:t>
      </w:r>
    </w:p>
    <w:p w14:paraId="3EE71370" w14:textId="77777777" w:rsidR="00A208A1" w:rsidRPr="006C1003" w:rsidRDefault="00A208A1" w:rsidP="006C1003">
      <w:pPr>
        <w:spacing w:after="0" w:line="240" w:lineRule="auto"/>
        <w:jc w:val="both"/>
        <w:rPr>
          <w:rFonts w:ascii="Times New Roman" w:hAnsi="Times New Roman" w:cs="Times New Roman"/>
          <w:sz w:val="24"/>
          <w:szCs w:val="24"/>
        </w:rPr>
      </w:pPr>
    </w:p>
    <w:p w14:paraId="75D4D5FA" w14:textId="640F0DEC" w:rsidR="00483F8A" w:rsidRPr="00AD2C09" w:rsidRDefault="00483F8A" w:rsidP="00A47FE9">
      <w:pPr>
        <w:pStyle w:val="Odsekzoznamu"/>
        <w:numPr>
          <w:ilvl w:val="0"/>
          <w:numId w:val="13"/>
        </w:numPr>
        <w:spacing w:after="0" w:line="240" w:lineRule="auto"/>
        <w:ind w:left="851" w:hanging="425"/>
        <w:jc w:val="both"/>
        <w:rPr>
          <w:rFonts w:ascii="Times New Roman" w:hAnsi="Times New Roman" w:cs="Times New Roman"/>
          <w:sz w:val="24"/>
          <w:szCs w:val="24"/>
        </w:rPr>
      </w:pPr>
      <w:bookmarkStart w:id="22" w:name="_Hlk185160891"/>
      <w:r w:rsidRPr="00AD2C09">
        <w:rPr>
          <w:rFonts w:ascii="Times New Roman" w:hAnsi="Times New Roman" w:cs="Times New Roman"/>
          <w:sz w:val="24"/>
          <w:szCs w:val="24"/>
        </w:rPr>
        <w:t>Registrácia platiteľa dane z elektriny zaniká dňom</w:t>
      </w:r>
    </w:p>
    <w:p w14:paraId="3BD44BFC" w14:textId="34E1C468" w:rsidR="0099524F" w:rsidRPr="00AD2C09" w:rsidRDefault="00483F8A" w:rsidP="00A47FE9">
      <w:pPr>
        <w:pStyle w:val="Odsekzoznamu"/>
        <w:numPr>
          <w:ilvl w:val="0"/>
          <w:numId w:val="14"/>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podania žiadosti o výmaz z obchodného registra alebo z obdobného registra, dňom podania žiadosti o zrušenie živnostenského oprávnenia, dňom podania oznámenia o ukončení podnikania, alebo dňom zrušenia, ak platiteľ dane z elektriny nebol zriadený alebo založený na podnikateľské účely,</w:t>
      </w:r>
    </w:p>
    <w:p w14:paraId="6356434B" w14:textId="54ADBA86" w:rsidR="0099524F" w:rsidRPr="00AD2C09" w:rsidRDefault="00483F8A" w:rsidP="00A47FE9">
      <w:pPr>
        <w:pStyle w:val="Odsekzoznamu"/>
        <w:numPr>
          <w:ilvl w:val="0"/>
          <w:numId w:val="14"/>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úmrtia platiteľa dane z elektriny alebo dňom nadobudnutia právoplatnosti rozhodnutia súdu o vyhlásení platiteľa dane z elektriny za mŕtveho, ak je platiteľ dane z elektriny fyzická osoba,</w:t>
      </w:r>
      <w:r w:rsidR="0099524F" w:rsidRPr="00AD2C09">
        <w:rPr>
          <w:rFonts w:ascii="Times New Roman" w:hAnsi="Times New Roman" w:cs="Times New Roman"/>
          <w:sz w:val="24"/>
          <w:szCs w:val="24"/>
        </w:rPr>
        <w:t xml:space="preserve"> a ak v podnikaní nepokračuje do skončenia konania o dedičstve žiadny z oprávnených dedičov alebo súdom ustanovený správca dedičstva,</w:t>
      </w:r>
    </w:p>
    <w:p w14:paraId="2487192A" w14:textId="1CAE6CCC" w:rsidR="0099524F" w:rsidRPr="00AD2C09" w:rsidRDefault="00483F8A" w:rsidP="00A47FE9">
      <w:pPr>
        <w:pStyle w:val="Odsekzoznamu"/>
        <w:numPr>
          <w:ilvl w:val="0"/>
          <w:numId w:val="14"/>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C20C30" w:rsidRPr="00AD2C09">
        <w:rPr>
          <w:rFonts w:ascii="Times New Roman" w:hAnsi="Times New Roman" w:cs="Times New Roman"/>
          <w:sz w:val="24"/>
          <w:szCs w:val="24"/>
        </w:rPr>
        <w:t xml:space="preserve"> alebo</w:t>
      </w:r>
    </w:p>
    <w:p w14:paraId="55B66546" w14:textId="2C30EB0F" w:rsidR="00483F8A" w:rsidRPr="00AD2C09" w:rsidRDefault="00483F8A" w:rsidP="00A47FE9">
      <w:pPr>
        <w:pStyle w:val="Odsekzoznamu"/>
        <w:numPr>
          <w:ilvl w:val="0"/>
          <w:numId w:val="14"/>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AD2C09">
        <w:rPr>
          <w:rFonts w:ascii="Times New Roman" w:hAnsi="Times New Roman" w:cs="Times New Roman"/>
          <w:sz w:val="24"/>
          <w:szCs w:val="24"/>
          <w:vertAlign w:val="superscript"/>
        </w:rPr>
        <w:t>16a</w:t>
      </w:r>
      <w:r w:rsidRPr="00AD2C09">
        <w:rPr>
          <w:rFonts w:ascii="Times New Roman" w:hAnsi="Times New Roman" w:cs="Times New Roman"/>
          <w:sz w:val="24"/>
          <w:szCs w:val="24"/>
        </w:rPr>
        <w:t>) ak osoba nepodala žiadosť podľa písmena a),</w:t>
      </w:r>
    </w:p>
    <w:p w14:paraId="4D5262BC" w14:textId="77777777" w:rsidR="00975EA2" w:rsidRPr="00AD2C09" w:rsidRDefault="00975EA2" w:rsidP="002E637A">
      <w:pPr>
        <w:spacing w:after="0" w:line="240" w:lineRule="auto"/>
        <w:jc w:val="both"/>
        <w:rPr>
          <w:rFonts w:ascii="Times New Roman" w:hAnsi="Times New Roman" w:cs="Times New Roman"/>
          <w:sz w:val="24"/>
          <w:szCs w:val="24"/>
        </w:rPr>
      </w:pPr>
    </w:p>
    <w:p w14:paraId="71265A69" w14:textId="78B469F1" w:rsidR="0099524F" w:rsidRPr="00AD2C09" w:rsidRDefault="00483F8A"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zruší registráciu platiteľa dane z elektriny, ak táto osoba</w:t>
      </w:r>
    </w:p>
    <w:p w14:paraId="64D30C60" w14:textId="66BF9E3A" w:rsidR="0099524F" w:rsidRPr="00AD2C09" w:rsidRDefault="00483F8A" w:rsidP="00A47FE9">
      <w:pPr>
        <w:pStyle w:val="Odsekzoznamu"/>
        <w:numPr>
          <w:ilvl w:val="0"/>
          <w:numId w:val="15"/>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vstúpi do likvidácie,</w:t>
      </w:r>
    </w:p>
    <w:p w14:paraId="1312B58B" w14:textId="4BDC6553" w:rsidR="0099524F" w:rsidRPr="00AD2C09" w:rsidRDefault="00483F8A" w:rsidP="00A47FE9">
      <w:pPr>
        <w:pStyle w:val="Odsekzoznamu"/>
        <w:numPr>
          <w:ilvl w:val="0"/>
          <w:numId w:val="15"/>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opakovane porušuje povinnosti podľa tohto zákona a výzvy colného úradu a ani uloženie pokuty neviedli k náprave</w:t>
      </w:r>
      <w:r w:rsidR="00C20C30" w:rsidRPr="00AD2C09">
        <w:rPr>
          <w:rFonts w:ascii="Times New Roman" w:hAnsi="Times New Roman" w:cs="Times New Roman"/>
          <w:sz w:val="24"/>
          <w:szCs w:val="24"/>
        </w:rPr>
        <w:t xml:space="preserve"> alebo</w:t>
      </w:r>
    </w:p>
    <w:p w14:paraId="1C2E07D2" w14:textId="5083B9D5" w:rsidR="0099524F" w:rsidRPr="00AD2C09" w:rsidRDefault="00483F8A" w:rsidP="00A47FE9">
      <w:pPr>
        <w:pStyle w:val="Odsekzoznamu"/>
        <w:numPr>
          <w:ilvl w:val="0"/>
          <w:numId w:val="15"/>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požiada o zrušenie registrácie platiteľa dane z elektriny.</w:t>
      </w:r>
    </w:p>
    <w:p w14:paraId="60E880B4" w14:textId="77777777" w:rsidR="0099524F" w:rsidRPr="00AD2C09" w:rsidRDefault="0099524F" w:rsidP="002E637A">
      <w:pPr>
        <w:spacing w:after="0" w:line="240" w:lineRule="auto"/>
        <w:jc w:val="both"/>
        <w:rPr>
          <w:rFonts w:ascii="Times New Roman" w:hAnsi="Times New Roman" w:cs="Times New Roman"/>
          <w:sz w:val="24"/>
          <w:szCs w:val="24"/>
        </w:rPr>
      </w:pPr>
    </w:p>
    <w:p w14:paraId="6A36B691" w14:textId="7C0F0C67" w:rsidR="0099524F" w:rsidRPr="00AD2C09" w:rsidRDefault="00483F8A"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môže zrušiť registráciu platiteľa dane z elektriny, ak platiteľ dane</w:t>
      </w:r>
      <w:r w:rsidR="0099524F" w:rsidRPr="00AD2C09">
        <w:rPr>
          <w:rFonts w:ascii="Times New Roman" w:hAnsi="Times New Roman" w:cs="Times New Roman"/>
          <w:sz w:val="24"/>
          <w:szCs w:val="24"/>
        </w:rPr>
        <w:t xml:space="preserve"> </w:t>
      </w:r>
      <w:r w:rsidRPr="00AD2C09">
        <w:rPr>
          <w:rFonts w:ascii="Times New Roman" w:hAnsi="Times New Roman" w:cs="Times New Roman"/>
          <w:sz w:val="24"/>
          <w:szCs w:val="24"/>
        </w:rPr>
        <w:t>z elektriny počas obdobia presahujúceho 12 po sebe nasledujúcich kalendárnych mesiacov nevykonával činnosť platiteľa dane z elektriny, pričom prihliada na závažnosť dôvodov.</w:t>
      </w:r>
    </w:p>
    <w:p w14:paraId="2E70C74E" w14:textId="77777777" w:rsidR="0099524F" w:rsidRPr="00AD2C09" w:rsidRDefault="0099524F" w:rsidP="002E637A">
      <w:pPr>
        <w:spacing w:after="0" w:line="240" w:lineRule="auto"/>
        <w:jc w:val="both"/>
        <w:rPr>
          <w:rFonts w:ascii="Times New Roman" w:hAnsi="Times New Roman" w:cs="Times New Roman"/>
          <w:sz w:val="24"/>
          <w:szCs w:val="24"/>
        </w:rPr>
      </w:pPr>
    </w:p>
    <w:p w14:paraId="274ACDA9" w14:textId="3DA589A1" w:rsidR="00FC4C3C" w:rsidRPr="00AD2C09" w:rsidRDefault="00483F8A"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Zánikom alebo zrušením registrácie platiteľa dane z elektriny zaniká platiteľovi dane z</w:t>
      </w:r>
      <w:r w:rsidR="00AD2C09">
        <w:rPr>
          <w:rFonts w:ascii="Times New Roman" w:hAnsi="Times New Roman" w:cs="Times New Roman"/>
          <w:sz w:val="24"/>
          <w:szCs w:val="24"/>
        </w:rPr>
        <w:t> </w:t>
      </w:r>
      <w:r w:rsidRPr="00AD2C09">
        <w:rPr>
          <w:rFonts w:ascii="Times New Roman" w:hAnsi="Times New Roman" w:cs="Times New Roman"/>
          <w:sz w:val="24"/>
          <w:szCs w:val="24"/>
        </w:rPr>
        <w:t>elektriny aj povolenie na použitie elektriny oslobodenej od dane, ak mu bolo vydané.</w:t>
      </w:r>
    </w:p>
    <w:p w14:paraId="23861938" w14:textId="77777777" w:rsidR="00FC4C3C" w:rsidRPr="00AD2C09" w:rsidRDefault="00FC4C3C" w:rsidP="002E637A">
      <w:pPr>
        <w:spacing w:after="0" w:line="240" w:lineRule="auto"/>
        <w:jc w:val="both"/>
        <w:rPr>
          <w:rFonts w:ascii="Times New Roman" w:hAnsi="Times New Roman" w:cs="Times New Roman"/>
          <w:sz w:val="24"/>
          <w:szCs w:val="24"/>
        </w:rPr>
      </w:pPr>
    </w:p>
    <w:p w14:paraId="7108844E" w14:textId="782F4FC7" w:rsidR="00483F8A" w:rsidRPr="00AD2C09" w:rsidRDefault="00483F8A"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lastRenderedPageBreak/>
        <w:t>Platiteľ dane z elektriny, ktorému bola zrušená registrácia platiteľa dane z elektriny,</w:t>
      </w:r>
      <w:r w:rsidR="00FC4C3C" w:rsidRPr="00AD2C09">
        <w:rPr>
          <w:rFonts w:ascii="Times New Roman" w:hAnsi="Times New Roman" w:cs="Times New Roman"/>
          <w:sz w:val="24"/>
          <w:szCs w:val="24"/>
        </w:rPr>
        <w:t xml:space="preserve"> alebo ktorému zanikla registrácia platiteľa dane podľa odseku 12 písm. a) a</w:t>
      </w:r>
      <w:r w:rsidR="00C20C30" w:rsidRPr="00AD2C09">
        <w:rPr>
          <w:rFonts w:ascii="Times New Roman" w:hAnsi="Times New Roman" w:cs="Times New Roman"/>
          <w:sz w:val="24"/>
          <w:szCs w:val="24"/>
        </w:rPr>
        <w:t>lebo</w:t>
      </w:r>
      <w:r w:rsidR="00FC4C3C" w:rsidRPr="00AD2C09">
        <w:rPr>
          <w:rFonts w:ascii="Times New Roman" w:hAnsi="Times New Roman" w:cs="Times New Roman"/>
          <w:sz w:val="24"/>
          <w:szCs w:val="24"/>
        </w:rPr>
        <w:t> </w:t>
      </w:r>
      <w:r w:rsidR="00CE1EAC" w:rsidRPr="00030D8B">
        <w:rPr>
          <w:rFonts w:ascii="Times New Roman" w:hAnsi="Times New Roman" w:cs="Times New Roman"/>
          <w:sz w:val="24"/>
          <w:szCs w:val="24"/>
        </w:rPr>
        <w:t>písm. </w:t>
      </w:r>
      <w:r w:rsidR="00FC4C3C" w:rsidRPr="00030D8B">
        <w:rPr>
          <w:rFonts w:ascii="Times New Roman" w:hAnsi="Times New Roman" w:cs="Times New Roman"/>
          <w:sz w:val="24"/>
          <w:szCs w:val="24"/>
        </w:rPr>
        <w:t>c</w:t>
      </w:r>
      <w:r w:rsidR="00FC4C3C" w:rsidRPr="00AD2C09">
        <w:rPr>
          <w:rFonts w:ascii="Times New Roman" w:hAnsi="Times New Roman" w:cs="Times New Roman"/>
          <w:sz w:val="24"/>
          <w:szCs w:val="24"/>
        </w:rPr>
        <w:t xml:space="preserve">) </w:t>
      </w:r>
      <w:r w:rsidRPr="00AD2C09">
        <w:rPr>
          <w:rFonts w:ascii="Times New Roman" w:hAnsi="Times New Roman" w:cs="Times New Roman"/>
          <w:sz w:val="24"/>
          <w:szCs w:val="24"/>
        </w:rPr>
        <w:t>je povinný oznámiť túto skutočnosť dodávateľovi elektriny najneskôr do troch pracovných dní odo dňa jej vzniku.</w:t>
      </w:r>
    </w:p>
    <w:p w14:paraId="1628076D" w14:textId="77777777" w:rsidR="00147206" w:rsidRPr="00AD2C09" w:rsidRDefault="00147206" w:rsidP="002E637A">
      <w:pPr>
        <w:spacing w:after="0" w:line="240" w:lineRule="auto"/>
        <w:jc w:val="both"/>
        <w:rPr>
          <w:rFonts w:ascii="Times New Roman" w:hAnsi="Times New Roman" w:cs="Times New Roman"/>
          <w:sz w:val="24"/>
          <w:szCs w:val="24"/>
        </w:rPr>
      </w:pPr>
    </w:p>
    <w:p w14:paraId="6FDDBB7C" w14:textId="04A93FA2" w:rsidR="00147206" w:rsidRPr="00AD2C09" w:rsidRDefault="00147206"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odníme povolenie na používanie elektriny oslobodenej od dane, ak u</w:t>
      </w:r>
      <w:r w:rsidR="00AD2C09">
        <w:rPr>
          <w:rFonts w:ascii="Times New Roman" w:hAnsi="Times New Roman" w:cs="Times New Roman"/>
          <w:sz w:val="24"/>
          <w:szCs w:val="24"/>
        </w:rPr>
        <w:t> </w:t>
      </w:r>
      <w:r w:rsidRPr="00AD2C09">
        <w:rPr>
          <w:rFonts w:ascii="Times New Roman" w:hAnsi="Times New Roman" w:cs="Times New Roman"/>
          <w:sz w:val="24"/>
          <w:szCs w:val="24"/>
        </w:rPr>
        <w:t>platiteľa dane z elektriny podľa odseku 5 nastali dôvody podľa § 8 ods. 1</w:t>
      </w:r>
      <w:r w:rsidR="00141E3D" w:rsidRPr="00AD2C09">
        <w:rPr>
          <w:rFonts w:ascii="Times New Roman" w:hAnsi="Times New Roman" w:cs="Times New Roman"/>
          <w:sz w:val="24"/>
          <w:szCs w:val="24"/>
        </w:rPr>
        <w:t>4</w:t>
      </w:r>
      <w:r w:rsidRPr="00AD2C09">
        <w:rPr>
          <w:rFonts w:ascii="Times New Roman" w:hAnsi="Times New Roman" w:cs="Times New Roman"/>
          <w:sz w:val="24"/>
          <w:szCs w:val="24"/>
        </w:rPr>
        <w:t xml:space="preserve"> písm.</w:t>
      </w:r>
      <w:r w:rsidRPr="00AD2C09">
        <w:rPr>
          <w:rFonts w:ascii="Times New Roman" w:hAnsi="Times New Roman" w:cs="Times New Roman"/>
          <w:b/>
          <w:sz w:val="24"/>
          <w:szCs w:val="24"/>
        </w:rPr>
        <w:t xml:space="preserve"> </w:t>
      </w:r>
      <w:r w:rsidR="00141E3D" w:rsidRPr="00AD2C09">
        <w:rPr>
          <w:rFonts w:ascii="Times New Roman" w:hAnsi="Times New Roman" w:cs="Times New Roman"/>
          <w:bCs/>
          <w:sz w:val="24"/>
          <w:szCs w:val="24"/>
        </w:rPr>
        <w:t>b</w:t>
      </w:r>
      <w:r w:rsidRPr="00AD2C09">
        <w:rPr>
          <w:rFonts w:ascii="Times New Roman" w:hAnsi="Times New Roman" w:cs="Times New Roman"/>
          <w:sz w:val="24"/>
          <w:szCs w:val="24"/>
        </w:rPr>
        <w:t xml:space="preserve">) </w:t>
      </w:r>
      <w:r w:rsidRPr="00030D8B">
        <w:rPr>
          <w:rFonts w:ascii="Times New Roman" w:hAnsi="Times New Roman" w:cs="Times New Roman"/>
          <w:sz w:val="24"/>
          <w:szCs w:val="24"/>
        </w:rPr>
        <w:t>a</w:t>
      </w:r>
      <w:r w:rsidR="000D0A1F" w:rsidRPr="00030D8B">
        <w:rPr>
          <w:rFonts w:ascii="Times New Roman" w:hAnsi="Times New Roman" w:cs="Times New Roman"/>
          <w:sz w:val="24"/>
          <w:szCs w:val="24"/>
        </w:rPr>
        <w:t>lebo</w:t>
      </w:r>
      <w:r w:rsidR="00141E3D" w:rsidRPr="00030D8B">
        <w:rPr>
          <w:rFonts w:ascii="Times New Roman" w:hAnsi="Times New Roman" w:cs="Times New Roman"/>
          <w:sz w:val="24"/>
          <w:szCs w:val="24"/>
        </w:rPr>
        <w:t xml:space="preserve"> </w:t>
      </w:r>
      <w:r w:rsidR="00CE1EAC" w:rsidRPr="00030D8B">
        <w:rPr>
          <w:rFonts w:ascii="Times New Roman" w:hAnsi="Times New Roman" w:cs="Times New Roman"/>
          <w:sz w:val="24"/>
          <w:szCs w:val="24"/>
        </w:rPr>
        <w:t>písm. </w:t>
      </w:r>
      <w:r w:rsidR="00141E3D" w:rsidRPr="00030D8B">
        <w:rPr>
          <w:rFonts w:ascii="Times New Roman" w:hAnsi="Times New Roman" w:cs="Times New Roman"/>
          <w:sz w:val="24"/>
          <w:szCs w:val="24"/>
        </w:rPr>
        <w:t>d</w:t>
      </w:r>
      <w:r w:rsidRPr="00AD2C09">
        <w:rPr>
          <w:rFonts w:ascii="Times New Roman" w:hAnsi="Times New Roman" w:cs="Times New Roman"/>
          <w:sz w:val="24"/>
          <w:szCs w:val="24"/>
        </w:rPr>
        <w:t>).</w:t>
      </w:r>
    </w:p>
    <w:p w14:paraId="286E7F9B" w14:textId="77777777" w:rsidR="00147206" w:rsidRPr="00CA2650" w:rsidRDefault="00147206" w:rsidP="002E637A">
      <w:pPr>
        <w:spacing w:after="0" w:line="240" w:lineRule="auto"/>
        <w:jc w:val="both"/>
        <w:rPr>
          <w:rFonts w:ascii="Times New Roman" w:hAnsi="Times New Roman" w:cs="Times New Roman"/>
          <w:sz w:val="24"/>
          <w:szCs w:val="24"/>
        </w:rPr>
      </w:pPr>
    </w:p>
    <w:p w14:paraId="32222504" w14:textId="26242011" w:rsidR="00147206" w:rsidRPr="00CA2650" w:rsidRDefault="00147206"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CA2650">
        <w:rPr>
          <w:rFonts w:ascii="Times New Roman" w:hAnsi="Times New Roman" w:cs="Times New Roman"/>
          <w:sz w:val="24"/>
          <w:szCs w:val="24"/>
        </w:rPr>
        <w:t>Colný úrad odníme povolenie na používanie elektriny oslobodenej od dane, ak o to platiteľ dane z elektriny podľa odseku 5 požiada. Colný úrad odníme povolenie na používanie elektriny oslobodenej od dane, ak platiteľ dane z elektriny podľa odseku 5 prestal spĺňať podmienky na jeho vydanie.</w:t>
      </w:r>
    </w:p>
    <w:p w14:paraId="62F2DDC6" w14:textId="0890F9C6" w:rsidR="00147206" w:rsidRPr="00AD2C09" w:rsidRDefault="00147206" w:rsidP="002E637A">
      <w:pPr>
        <w:spacing w:after="0" w:line="240" w:lineRule="auto"/>
        <w:jc w:val="both"/>
        <w:rPr>
          <w:rFonts w:ascii="Times New Roman" w:hAnsi="Times New Roman" w:cs="Times New Roman"/>
          <w:sz w:val="24"/>
          <w:szCs w:val="24"/>
        </w:rPr>
      </w:pPr>
    </w:p>
    <w:p w14:paraId="1A32CE2C" w14:textId="2E929E5A" w:rsidR="00147206" w:rsidRPr="00AD2C09" w:rsidRDefault="00147206"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môže odňať povolenie na používanie elektriny oslobodenej od dane, ak platiteľ dane z elektriny podľa odseku 5 nepoužil elektrinu na oslobodené účely v priebehu 12 po sebe nasledujúcich kalendárnych mesiacov, pričom prihliada na závažnosť dôvodov.</w:t>
      </w:r>
      <w:bookmarkEnd w:id="22"/>
      <w:r w:rsidR="00975EA2" w:rsidRPr="00AD2C09">
        <w:rPr>
          <w:rFonts w:ascii="Times New Roman" w:hAnsi="Times New Roman" w:cs="Times New Roman"/>
          <w:sz w:val="24"/>
          <w:szCs w:val="24"/>
        </w:rPr>
        <w:t>“.</w:t>
      </w:r>
    </w:p>
    <w:p w14:paraId="20CFB0FD" w14:textId="77777777" w:rsidR="0030659E" w:rsidRPr="002E637A" w:rsidRDefault="0030659E" w:rsidP="002E637A">
      <w:pPr>
        <w:spacing w:after="0" w:line="240" w:lineRule="auto"/>
        <w:jc w:val="both"/>
        <w:rPr>
          <w:rFonts w:ascii="Times New Roman" w:hAnsi="Times New Roman" w:cs="Times New Roman"/>
          <w:sz w:val="24"/>
          <w:szCs w:val="24"/>
        </w:rPr>
      </w:pPr>
    </w:p>
    <w:p w14:paraId="562ACA1B" w14:textId="56716864" w:rsidR="0030659E" w:rsidRPr="004B3803" w:rsidRDefault="0030659E" w:rsidP="002E637A">
      <w:pPr>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Poznámka pod čiarou k odkazu 19 znie:</w:t>
      </w:r>
    </w:p>
    <w:p w14:paraId="42984FAA" w14:textId="1C688777" w:rsidR="0030659E" w:rsidRPr="004B3803" w:rsidRDefault="0030659E" w:rsidP="002E637A">
      <w:pPr>
        <w:spacing w:after="0" w:line="240" w:lineRule="auto"/>
        <w:ind w:left="426"/>
        <w:jc w:val="both"/>
        <w:rPr>
          <w:rFonts w:ascii="Times New Roman" w:hAnsi="Times New Roman" w:cs="Times New Roman"/>
          <w:strike/>
          <w:sz w:val="24"/>
          <w:szCs w:val="24"/>
        </w:rPr>
      </w:pPr>
      <w:r w:rsidRPr="004B3803">
        <w:rPr>
          <w:rFonts w:ascii="Times New Roman" w:hAnsi="Times New Roman" w:cs="Times New Roman"/>
          <w:sz w:val="24"/>
          <w:szCs w:val="24"/>
        </w:rPr>
        <w:t>„</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Zákon č. 157/2018 Z. z. o metrológií a o zmene </w:t>
      </w:r>
      <w:r w:rsidRPr="004B3803">
        <w:rPr>
          <w:rFonts w:ascii="Times New Roman" w:hAnsi="Times New Roman" w:cs="Times New Roman"/>
          <w:bCs/>
          <w:sz w:val="24"/>
          <w:szCs w:val="24"/>
          <w:shd w:val="clear" w:color="auto" w:fill="FFFFFF"/>
        </w:rPr>
        <w:t>a doplnení niektorých zákonov v znení neskorších predpisov</w:t>
      </w:r>
      <w:r w:rsidRPr="004B3803">
        <w:rPr>
          <w:rFonts w:ascii="Times New Roman" w:hAnsi="Times New Roman" w:cs="Times New Roman"/>
          <w:sz w:val="24"/>
          <w:szCs w:val="24"/>
        </w:rPr>
        <w:t>.“.</w:t>
      </w:r>
    </w:p>
    <w:p w14:paraId="6FDD91AB" w14:textId="777F6409" w:rsidR="00E86D8F" w:rsidRPr="002E637A" w:rsidRDefault="00E86D8F" w:rsidP="002E637A">
      <w:pPr>
        <w:spacing w:after="0" w:line="240" w:lineRule="auto"/>
        <w:jc w:val="both"/>
        <w:rPr>
          <w:rFonts w:ascii="Times New Roman" w:hAnsi="Times New Roman" w:cs="Times New Roman"/>
          <w:sz w:val="24"/>
          <w:szCs w:val="24"/>
        </w:rPr>
      </w:pPr>
    </w:p>
    <w:p w14:paraId="33C732DE" w14:textId="75393B26" w:rsidR="00252A49" w:rsidRPr="00AD2C09" w:rsidRDefault="00252A49"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AD2C09">
        <w:rPr>
          <w:rFonts w:ascii="Times New Roman" w:hAnsi="Times New Roman" w:cs="Times New Roman"/>
          <w:sz w:val="24"/>
          <w:szCs w:val="24"/>
        </w:rPr>
        <w:t>V § 13 ods. 1 písm. a) sa slová „§ 8 ods. 3“ nahrádzajú slovami „§ 8 ods. 1“.</w:t>
      </w:r>
    </w:p>
    <w:p w14:paraId="05356D53" w14:textId="77777777" w:rsidR="00252A49" w:rsidRPr="002E637A" w:rsidRDefault="00252A49" w:rsidP="002E637A">
      <w:pPr>
        <w:spacing w:after="0" w:line="240" w:lineRule="auto"/>
        <w:jc w:val="both"/>
        <w:rPr>
          <w:rFonts w:ascii="Times New Roman" w:hAnsi="Times New Roman" w:cs="Times New Roman"/>
          <w:sz w:val="24"/>
          <w:szCs w:val="24"/>
        </w:rPr>
      </w:pPr>
    </w:p>
    <w:p w14:paraId="3AAA875E" w14:textId="477A5453" w:rsidR="00E90BA9" w:rsidRPr="002E637A" w:rsidRDefault="00E90BA9"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13 ods. 1 písmená b) a c) znejú:</w:t>
      </w:r>
    </w:p>
    <w:p w14:paraId="6253347F" w14:textId="5B007830" w:rsidR="00E90BA9" w:rsidRPr="004B3803" w:rsidRDefault="00E90BA9" w:rsidP="00FF0C01">
      <w:pPr>
        <w:widowControl w:val="0"/>
        <w:tabs>
          <w:tab w:val="left" w:pos="709"/>
        </w:tabs>
        <w:autoSpaceDE w:val="0"/>
        <w:autoSpaceDN w:val="0"/>
        <w:adjustRightInd w:val="0"/>
        <w:spacing w:after="0" w:line="240" w:lineRule="auto"/>
        <w:ind w:left="709" w:hanging="283"/>
        <w:jc w:val="both"/>
        <w:rPr>
          <w:rFonts w:ascii="Times New Roman" w:hAnsi="Times New Roman" w:cs="Times New Roman"/>
          <w:sz w:val="24"/>
          <w:szCs w:val="24"/>
        </w:rPr>
      </w:pPr>
      <w:r w:rsidRPr="004B3803">
        <w:rPr>
          <w:rFonts w:ascii="Times New Roman" w:hAnsi="Times New Roman" w:cs="Times New Roman"/>
          <w:sz w:val="24"/>
          <w:szCs w:val="24"/>
        </w:rPr>
        <w:t>„b) platiteľovi dane z elektriny, ak je elektrina vyrobená z obnoviteľného zdroja oslobodená od dane podľa § 7 ods. 1 písm. e) a preukáže sa zárukou pôvodu elektriny z obnoviteľných zdrojov energie</w:t>
      </w:r>
      <w:r w:rsidRPr="004B3803">
        <w:rPr>
          <w:rFonts w:ascii="Times New Roman" w:hAnsi="Times New Roman" w:cs="Times New Roman"/>
          <w:sz w:val="24"/>
          <w:szCs w:val="24"/>
          <w:vertAlign w:val="superscript"/>
        </w:rPr>
        <w:t>14a)</w:t>
      </w:r>
      <w:r w:rsidR="000D0A1F" w:rsidRPr="004B3803">
        <w:rPr>
          <w:rFonts w:ascii="Times New Roman" w:hAnsi="Times New Roman" w:cs="Times New Roman"/>
          <w:sz w:val="24"/>
          <w:szCs w:val="24"/>
          <w:vertAlign w:val="superscript"/>
        </w:rPr>
        <w:t xml:space="preserve"> </w:t>
      </w:r>
      <w:r w:rsidR="000D0A1F" w:rsidRPr="00AD2C09">
        <w:rPr>
          <w:rFonts w:ascii="Times New Roman" w:hAnsi="Times New Roman" w:cs="Times New Roman"/>
          <w:sz w:val="24"/>
          <w:szCs w:val="24"/>
        </w:rPr>
        <w:t>alebo</w:t>
      </w:r>
    </w:p>
    <w:p w14:paraId="20DF5AC7" w14:textId="657561F7" w:rsidR="00E90BA9" w:rsidRPr="004B3803" w:rsidRDefault="00E90BA9" w:rsidP="00FF0C01">
      <w:pPr>
        <w:widowControl w:val="0"/>
        <w:tabs>
          <w:tab w:val="left" w:pos="709"/>
        </w:tabs>
        <w:autoSpaceDE w:val="0"/>
        <w:autoSpaceDN w:val="0"/>
        <w:adjustRightInd w:val="0"/>
        <w:spacing w:after="0" w:line="240" w:lineRule="auto"/>
        <w:ind w:left="709" w:hanging="283"/>
        <w:jc w:val="both"/>
        <w:rPr>
          <w:rFonts w:ascii="Times New Roman" w:hAnsi="Times New Roman" w:cs="Times New Roman"/>
          <w:sz w:val="24"/>
          <w:szCs w:val="24"/>
        </w:rPr>
      </w:pPr>
      <w:r w:rsidRPr="004B3803">
        <w:rPr>
          <w:rFonts w:ascii="Times New Roman" w:hAnsi="Times New Roman" w:cs="Times New Roman"/>
          <w:sz w:val="24"/>
          <w:szCs w:val="24"/>
        </w:rPr>
        <w:t>c) platiteľovi dane z elektriny, ak je elektrina vyrobená v zariadení na kombinovanú výrobu elektriny a tepla oslobodená od dane podľa § 7 ods. 1 písm. f) a preukáže sa potvrdením o pôvode elektriny vyrobenej vyso</w:t>
      </w:r>
      <w:r w:rsidR="00E6596D" w:rsidRPr="004B3803">
        <w:rPr>
          <w:rFonts w:ascii="Times New Roman" w:hAnsi="Times New Roman" w:cs="Times New Roman"/>
          <w:sz w:val="24"/>
          <w:szCs w:val="24"/>
        </w:rPr>
        <w:t>ko účinnou kombinovanou výrobou.</w:t>
      </w:r>
      <w:r w:rsidRPr="004B3803">
        <w:rPr>
          <w:rFonts w:ascii="Times New Roman" w:hAnsi="Times New Roman" w:cs="Times New Roman"/>
          <w:sz w:val="24"/>
          <w:szCs w:val="24"/>
          <w:vertAlign w:val="superscript"/>
        </w:rPr>
        <w:t>15a)</w:t>
      </w:r>
      <w:r w:rsidRPr="004B3803">
        <w:rPr>
          <w:rFonts w:ascii="Times New Roman" w:hAnsi="Times New Roman" w:cs="Times New Roman"/>
          <w:sz w:val="24"/>
          <w:szCs w:val="24"/>
        </w:rPr>
        <w:t>“.</w:t>
      </w:r>
    </w:p>
    <w:p w14:paraId="3E1204B0" w14:textId="77777777" w:rsidR="00A55CF2" w:rsidRPr="004B3803" w:rsidRDefault="00A55CF2" w:rsidP="002E637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p w14:paraId="2B0AC881" w14:textId="0504C829" w:rsidR="00A55CF2" w:rsidRPr="00AD2C09" w:rsidRDefault="00A55CF2" w:rsidP="002E637A">
      <w:pPr>
        <w:pStyle w:val="Odsekzoznamu"/>
        <w:spacing w:after="0" w:line="240" w:lineRule="auto"/>
        <w:ind w:left="426"/>
        <w:jc w:val="both"/>
        <w:rPr>
          <w:rFonts w:ascii="Times New Roman" w:hAnsi="Times New Roman" w:cs="Times New Roman"/>
          <w:sz w:val="24"/>
          <w:szCs w:val="24"/>
        </w:rPr>
      </w:pPr>
      <w:r w:rsidRPr="00AD2C09">
        <w:rPr>
          <w:rFonts w:ascii="Times New Roman" w:hAnsi="Times New Roman" w:cs="Times New Roman"/>
          <w:sz w:val="24"/>
          <w:szCs w:val="24"/>
        </w:rPr>
        <w:t>Poznámka pod čiarou k odkazu 14a znie:</w:t>
      </w:r>
    </w:p>
    <w:p w14:paraId="57BAB74E" w14:textId="2F25E4D0" w:rsidR="00A55CF2" w:rsidRPr="004B3803" w:rsidRDefault="00A55CF2" w:rsidP="002E637A">
      <w:pPr>
        <w:pStyle w:val="Odsekzoznamu"/>
        <w:spacing w:after="0" w:line="240" w:lineRule="auto"/>
        <w:ind w:left="426"/>
        <w:jc w:val="both"/>
        <w:rPr>
          <w:rFonts w:ascii="Times New Roman" w:hAnsi="Times New Roman" w:cs="Times New Roman"/>
          <w:sz w:val="24"/>
          <w:szCs w:val="24"/>
        </w:rPr>
      </w:pPr>
      <w:r w:rsidRPr="00AD2C09">
        <w:rPr>
          <w:rFonts w:ascii="Times New Roman" w:hAnsi="Times New Roman" w:cs="Times New Roman"/>
          <w:sz w:val="24"/>
          <w:szCs w:val="24"/>
        </w:rPr>
        <w:t>„</w:t>
      </w:r>
      <w:r w:rsidRPr="00AD2C09">
        <w:rPr>
          <w:rFonts w:ascii="Times New Roman" w:hAnsi="Times New Roman" w:cs="Times New Roman"/>
          <w:sz w:val="24"/>
          <w:szCs w:val="24"/>
          <w:vertAlign w:val="superscript"/>
        </w:rPr>
        <w:t>14a</w:t>
      </w:r>
      <w:r w:rsidRPr="00AD2C09">
        <w:rPr>
          <w:rFonts w:ascii="Times New Roman" w:hAnsi="Times New Roman" w:cs="Times New Roman"/>
          <w:sz w:val="24"/>
          <w:szCs w:val="24"/>
        </w:rPr>
        <w:t>)</w:t>
      </w:r>
      <w:r w:rsidR="00F15522" w:rsidRPr="00AD2C09">
        <w:rPr>
          <w:rFonts w:ascii="Times New Roman" w:hAnsi="Times New Roman" w:cs="Times New Roman"/>
          <w:sz w:val="24"/>
          <w:szCs w:val="24"/>
        </w:rPr>
        <w:t xml:space="preserve"> </w:t>
      </w:r>
      <w:r w:rsidRPr="00AD2C09">
        <w:rPr>
          <w:rFonts w:ascii="Times New Roman" w:hAnsi="Times New Roman" w:cs="Times New Roman"/>
          <w:sz w:val="24"/>
          <w:szCs w:val="24"/>
        </w:rPr>
        <w:t xml:space="preserve">§ </w:t>
      </w:r>
      <w:r w:rsidR="00265C42" w:rsidRPr="00AD2C09">
        <w:rPr>
          <w:rFonts w:ascii="Times New Roman" w:hAnsi="Times New Roman" w:cs="Times New Roman"/>
          <w:sz w:val="24"/>
          <w:szCs w:val="24"/>
        </w:rPr>
        <w:t>8a</w:t>
      </w:r>
      <w:r w:rsidRPr="00AD2C09">
        <w:rPr>
          <w:rFonts w:ascii="Times New Roman" w:hAnsi="Times New Roman" w:cs="Times New Roman"/>
          <w:sz w:val="24"/>
          <w:szCs w:val="24"/>
        </w:rPr>
        <w:t xml:space="preserve"> zákona č. 309/2009 Z. z. v znení zákona č. 377/2018 Z. z.“.</w:t>
      </w:r>
    </w:p>
    <w:p w14:paraId="543DD83B" w14:textId="421A6A67" w:rsidR="00E90BA9" w:rsidRPr="004B3803" w:rsidRDefault="00E90BA9" w:rsidP="002E637A">
      <w:pPr>
        <w:spacing w:after="0" w:line="240" w:lineRule="auto"/>
        <w:jc w:val="both"/>
        <w:rPr>
          <w:rFonts w:ascii="Times New Roman" w:hAnsi="Times New Roman" w:cs="Times New Roman"/>
          <w:sz w:val="24"/>
          <w:szCs w:val="24"/>
        </w:rPr>
      </w:pPr>
    </w:p>
    <w:p w14:paraId="6AF515DB" w14:textId="5F826478" w:rsidR="00E6596D" w:rsidRPr="004B3803" w:rsidRDefault="00E6596D"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13 ods. 1 sa vypúšťa písm</w:t>
      </w:r>
      <w:r w:rsidR="005422A1" w:rsidRPr="004B3803">
        <w:rPr>
          <w:rFonts w:ascii="Times New Roman" w:hAnsi="Times New Roman" w:cs="Times New Roman"/>
          <w:sz w:val="24"/>
          <w:szCs w:val="24"/>
        </w:rPr>
        <w:t>eno</w:t>
      </w:r>
      <w:r w:rsidRPr="004B3803">
        <w:rPr>
          <w:rFonts w:ascii="Times New Roman" w:hAnsi="Times New Roman" w:cs="Times New Roman"/>
          <w:sz w:val="24"/>
          <w:szCs w:val="24"/>
        </w:rPr>
        <w:t xml:space="preserve"> d).</w:t>
      </w:r>
    </w:p>
    <w:p w14:paraId="3961B478" w14:textId="77777777" w:rsidR="00E6596D" w:rsidRPr="00FF0C01" w:rsidRDefault="00E6596D" w:rsidP="00FF0C01">
      <w:pPr>
        <w:spacing w:after="0" w:line="240" w:lineRule="auto"/>
        <w:jc w:val="both"/>
        <w:rPr>
          <w:rFonts w:ascii="Times New Roman" w:hAnsi="Times New Roman" w:cs="Times New Roman"/>
          <w:sz w:val="24"/>
          <w:szCs w:val="24"/>
        </w:rPr>
      </w:pPr>
    </w:p>
    <w:p w14:paraId="13C2A920" w14:textId="00D2FDDD" w:rsidR="00171608" w:rsidRPr="004B3803" w:rsidRDefault="00057563"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xml:space="preserve">V </w:t>
      </w:r>
      <w:r w:rsidR="00171608" w:rsidRPr="004B3803">
        <w:rPr>
          <w:rFonts w:ascii="Times New Roman" w:hAnsi="Times New Roman" w:cs="Times New Roman"/>
          <w:sz w:val="24"/>
          <w:szCs w:val="24"/>
        </w:rPr>
        <w:t>§ 13 odsek 3 znie:</w:t>
      </w:r>
    </w:p>
    <w:p w14:paraId="037FE785" w14:textId="535BEDE3" w:rsidR="00171608" w:rsidRPr="004B3803" w:rsidRDefault="00171608" w:rsidP="004B3803">
      <w:pPr>
        <w:pStyle w:val="Odsekzoznamu"/>
        <w:spacing w:after="0" w:line="240" w:lineRule="auto"/>
        <w:ind w:left="644"/>
        <w:jc w:val="both"/>
        <w:rPr>
          <w:rFonts w:ascii="Times New Roman" w:hAnsi="Times New Roman" w:cs="Times New Roman"/>
          <w:sz w:val="24"/>
          <w:szCs w:val="24"/>
        </w:rPr>
      </w:pPr>
      <w:r w:rsidRPr="00AD2C09">
        <w:rPr>
          <w:rFonts w:ascii="Times New Roman" w:hAnsi="Times New Roman" w:cs="Times New Roman"/>
          <w:sz w:val="24"/>
          <w:szCs w:val="24"/>
        </w:rPr>
        <w:t xml:space="preserve">„(3) Preukázateľne zdanenou elektrinou na účely tohto zákona je elektrina, </w:t>
      </w:r>
      <w:r w:rsidR="009A6946" w:rsidRPr="00AD2C09">
        <w:rPr>
          <w:rFonts w:ascii="Times New Roman" w:hAnsi="Times New Roman" w:cs="Times New Roman"/>
          <w:sz w:val="24"/>
          <w:szCs w:val="24"/>
        </w:rPr>
        <w:t xml:space="preserve">ak </w:t>
      </w:r>
      <w:r w:rsidRPr="00AD2C09">
        <w:rPr>
          <w:rFonts w:ascii="Times New Roman" w:hAnsi="Times New Roman" w:cs="Times New Roman"/>
          <w:sz w:val="24"/>
          <w:szCs w:val="24"/>
        </w:rPr>
        <w:t>platba dane z tejto elektriny bola vyk</w:t>
      </w:r>
      <w:r w:rsidR="00EB060C" w:rsidRPr="00AD2C09">
        <w:rPr>
          <w:rFonts w:ascii="Times New Roman" w:hAnsi="Times New Roman" w:cs="Times New Roman"/>
          <w:sz w:val="24"/>
          <w:szCs w:val="24"/>
        </w:rPr>
        <w:t>onaná podľa osobitného predpisu</w:t>
      </w:r>
      <w:r w:rsidRPr="00AD2C09">
        <w:rPr>
          <w:rFonts w:ascii="Times New Roman" w:hAnsi="Times New Roman" w:cs="Times New Roman"/>
          <w:sz w:val="24"/>
          <w:szCs w:val="24"/>
          <w:vertAlign w:val="superscript"/>
        </w:rPr>
        <w:t>18b</w:t>
      </w:r>
      <w:r w:rsidRPr="00AD2C09">
        <w:rPr>
          <w:rFonts w:ascii="Times New Roman" w:hAnsi="Times New Roman" w:cs="Times New Roman"/>
          <w:sz w:val="24"/>
          <w:szCs w:val="24"/>
        </w:rPr>
        <w:t>)</w:t>
      </w:r>
      <w:r w:rsidR="00325314" w:rsidRPr="00AD2C09">
        <w:rPr>
          <w:rFonts w:ascii="Times New Roman" w:hAnsi="Times New Roman" w:cs="Times New Roman"/>
          <w:sz w:val="24"/>
          <w:szCs w:val="24"/>
        </w:rPr>
        <w:t xml:space="preserve"> alebo započítaná s vrátením dane.</w:t>
      </w:r>
      <w:r w:rsidRPr="00AD2C09">
        <w:rPr>
          <w:rFonts w:ascii="Times New Roman" w:hAnsi="Times New Roman" w:cs="Times New Roman"/>
          <w:sz w:val="24"/>
          <w:szCs w:val="24"/>
        </w:rPr>
        <w:t xml:space="preserve"> </w:t>
      </w:r>
      <w:r w:rsidR="00EB060C" w:rsidRPr="00AD2C09">
        <w:rPr>
          <w:rFonts w:ascii="Times New Roman" w:hAnsi="Times New Roman" w:cs="Times New Roman"/>
          <w:sz w:val="24"/>
          <w:szCs w:val="24"/>
        </w:rPr>
        <w:t>Za preukázateľne zdanenú elektrinu sa považuje aj elektrina, ktorej zdanenie</w:t>
      </w:r>
      <w:r w:rsidR="00EB060C" w:rsidRPr="004B3803">
        <w:rPr>
          <w:rFonts w:ascii="Times New Roman" w:hAnsi="Times New Roman" w:cs="Times New Roman"/>
          <w:sz w:val="24"/>
          <w:szCs w:val="24"/>
        </w:rPr>
        <w:t xml:space="preserve"> je doložené dokladom potvrdzujúcim jej nadobudnutie za cenu s</w:t>
      </w:r>
      <w:r w:rsidR="00AD2C09">
        <w:rPr>
          <w:rFonts w:ascii="Times New Roman" w:hAnsi="Times New Roman" w:cs="Times New Roman"/>
          <w:sz w:val="24"/>
          <w:szCs w:val="24"/>
        </w:rPr>
        <w:t> </w:t>
      </w:r>
      <w:r w:rsidR="00EB060C" w:rsidRPr="004B3803">
        <w:rPr>
          <w:rFonts w:ascii="Times New Roman" w:hAnsi="Times New Roman" w:cs="Times New Roman"/>
          <w:sz w:val="24"/>
          <w:szCs w:val="24"/>
        </w:rPr>
        <w:t>daňou</w:t>
      </w:r>
      <w:r w:rsidR="00AD2C09">
        <w:rPr>
          <w:rFonts w:ascii="Times New Roman" w:hAnsi="Times New Roman" w:cs="Times New Roman"/>
          <w:sz w:val="24"/>
          <w:szCs w:val="24"/>
        </w:rPr>
        <w:t xml:space="preserve"> </w:t>
      </w:r>
      <w:r w:rsidR="00EB060C" w:rsidRPr="004B3803">
        <w:rPr>
          <w:rFonts w:ascii="Times New Roman" w:hAnsi="Times New Roman" w:cs="Times New Roman"/>
          <w:sz w:val="24"/>
          <w:szCs w:val="24"/>
        </w:rPr>
        <w:t>a dokladom potvrdzujúcim zaplatenie dane v cene elektriny.</w:t>
      </w:r>
      <w:r w:rsidRPr="004B3803">
        <w:rPr>
          <w:rFonts w:ascii="Times New Roman" w:hAnsi="Times New Roman" w:cs="Times New Roman"/>
          <w:sz w:val="24"/>
          <w:szCs w:val="24"/>
        </w:rPr>
        <w:t>“</w:t>
      </w:r>
      <w:r w:rsidR="00792963" w:rsidRPr="004B3803">
        <w:rPr>
          <w:rFonts w:ascii="Times New Roman" w:hAnsi="Times New Roman" w:cs="Times New Roman"/>
          <w:sz w:val="24"/>
          <w:szCs w:val="24"/>
        </w:rPr>
        <w:t>.</w:t>
      </w:r>
    </w:p>
    <w:p w14:paraId="111347C1" w14:textId="77777777" w:rsidR="008045AE" w:rsidRPr="002E637A" w:rsidRDefault="008045AE" w:rsidP="002E637A">
      <w:pPr>
        <w:spacing w:after="0" w:line="240" w:lineRule="auto"/>
        <w:jc w:val="both"/>
        <w:rPr>
          <w:rFonts w:ascii="Times New Roman" w:hAnsi="Times New Roman" w:cs="Times New Roman"/>
          <w:sz w:val="24"/>
          <w:szCs w:val="24"/>
        </w:rPr>
      </w:pPr>
    </w:p>
    <w:p w14:paraId="407D0634" w14:textId="3DFD9526" w:rsidR="00E6596D" w:rsidRPr="004B3803" w:rsidRDefault="000B6324"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13 ods</w:t>
      </w:r>
      <w:r w:rsidR="005422A1" w:rsidRPr="004B3803">
        <w:rPr>
          <w:rFonts w:ascii="Times New Roman" w:hAnsi="Times New Roman" w:cs="Times New Roman"/>
          <w:sz w:val="24"/>
          <w:szCs w:val="24"/>
        </w:rPr>
        <w:t>eky</w:t>
      </w:r>
      <w:r w:rsidRPr="004B3803">
        <w:rPr>
          <w:rFonts w:ascii="Times New Roman" w:hAnsi="Times New Roman" w:cs="Times New Roman"/>
          <w:sz w:val="24"/>
          <w:szCs w:val="24"/>
        </w:rPr>
        <w:t xml:space="preserve"> 6</w:t>
      </w:r>
      <w:r w:rsidR="005422A1" w:rsidRPr="004B3803">
        <w:rPr>
          <w:rFonts w:ascii="Times New Roman" w:hAnsi="Times New Roman" w:cs="Times New Roman"/>
          <w:sz w:val="24"/>
          <w:szCs w:val="24"/>
        </w:rPr>
        <w:t xml:space="preserve"> a 7</w:t>
      </w:r>
      <w:r w:rsidR="00E6596D" w:rsidRPr="004B3803">
        <w:rPr>
          <w:rFonts w:ascii="Times New Roman" w:hAnsi="Times New Roman" w:cs="Times New Roman"/>
          <w:sz w:val="24"/>
          <w:szCs w:val="24"/>
        </w:rPr>
        <w:t xml:space="preserve"> zn</w:t>
      </w:r>
      <w:r w:rsidR="005422A1" w:rsidRPr="004B3803">
        <w:rPr>
          <w:rFonts w:ascii="Times New Roman" w:hAnsi="Times New Roman" w:cs="Times New Roman"/>
          <w:sz w:val="24"/>
          <w:szCs w:val="24"/>
        </w:rPr>
        <w:t>ejú</w:t>
      </w:r>
      <w:r w:rsidR="00E6596D" w:rsidRPr="004B3803">
        <w:rPr>
          <w:rFonts w:ascii="Times New Roman" w:hAnsi="Times New Roman" w:cs="Times New Roman"/>
          <w:sz w:val="24"/>
          <w:szCs w:val="24"/>
        </w:rPr>
        <w:t xml:space="preserve">: </w:t>
      </w:r>
    </w:p>
    <w:p w14:paraId="13B1CBAD" w14:textId="07B96807" w:rsidR="000B6324" w:rsidRDefault="00E6596D" w:rsidP="002E637A">
      <w:pPr>
        <w:pStyle w:val="Odsekzoznamu"/>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„(6) Ak je žiadateľom o vrátenie dane osoba podľa ods</w:t>
      </w:r>
      <w:r w:rsidR="0036409D" w:rsidRPr="004B3803">
        <w:rPr>
          <w:rFonts w:ascii="Times New Roman" w:hAnsi="Times New Roman" w:cs="Times New Roman"/>
          <w:sz w:val="24"/>
          <w:szCs w:val="24"/>
        </w:rPr>
        <w:t>eku</w:t>
      </w:r>
      <w:r w:rsidRPr="004B3803">
        <w:rPr>
          <w:rFonts w:ascii="Times New Roman" w:hAnsi="Times New Roman" w:cs="Times New Roman"/>
          <w:sz w:val="24"/>
          <w:szCs w:val="24"/>
        </w:rPr>
        <w:t xml:space="preserve"> 1</w:t>
      </w:r>
      <w:r w:rsidR="0036409D" w:rsidRPr="004B3803">
        <w:rPr>
          <w:rFonts w:ascii="Times New Roman" w:hAnsi="Times New Roman" w:cs="Times New Roman"/>
          <w:sz w:val="24"/>
          <w:szCs w:val="24"/>
        </w:rPr>
        <w:t xml:space="preserve"> písm. b)</w:t>
      </w:r>
      <w:r w:rsidR="00A33D17" w:rsidRPr="004B3803">
        <w:rPr>
          <w:rFonts w:ascii="Times New Roman" w:hAnsi="Times New Roman" w:cs="Times New Roman"/>
          <w:sz w:val="24"/>
          <w:szCs w:val="24"/>
        </w:rPr>
        <w:t>,</w:t>
      </w:r>
      <w:r w:rsidR="0036409D" w:rsidRPr="004B3803">
        <w:rPr>
          <w:rFonts w:ascii="Times New Roman" w:hAnsi="Times New Roman" w:cs="Times New Roman"/>
          <w:sz w:val="24"/>
          <w:szCs w:val="24"/>
        </w:rPr>
        <w:t xml:space="preserve"> je povinná</w:t>
      </w:r>
      <w:r w:rsidRPr="004B3803">
        <w:rPr>
          <w:rFonts w:ascii="Times New Roman" w:hAnsi="Times New Roman" w:cs="Times New Roman"/>
          <w:sz w:val="24"/>
          <w:szCs w:val="24"/>
        </w:rPr>
        <w:t xml:space="preserve"> k daňovému priznaniu podľa odseku 2 priložiť záruku pôvodu elektriny z obnoviteľných zdrojov energie.</w:t>
      </w:r>
      <w:r w:rsidRPr="004B3803">
        <w:rPr>
          <w:rFonts w:ascii="Times New Roman" w:hAnsi="Times New Roman" w:cs="Times New Roman"/>
          <w:sz w:val="24"/>
          <w:szCs w:val="24"/>
          <w:vertAlign w:val="superscript"/>
        </w:rPr>
        <w:t>14a</w:t>
      </w:r>
      <w:r w:rsidR="00BB7692" w:rsidRPr="004B3803">
        <w:rPr>
          <w:rFonts w:ascii="Times New Roman" w:hAnsi="Times New Roman" w:cs="Times New Roman"/>
          <w:sz w:val="24"/>
          <w:szCs w:val="24"/>
        </w:rPr>
        <w:t>)</w:t>
      </w:r>
    </w:p>
    <w:p w14:paraId="14759A4B" w14:textId="77777777" w:rsidR="00AD2C09" w:rsidRPr="004B3803" w:rsidRDefault="00AD2C09" w:rsidP="002E637A">
      <w:pPr>
        <w:pStyle w:val="Odsekzoznamu"/>
        <w:spacing w:after="0" w:line="240" w:lineRule="auto"/>
        <w:ind w:left="851" w:hanging="425"/>
        <w:jc w:val="both"/>
        <w:rPr>
          <w:rFonts w:ascii="Times New Roman" w:hAnsi="Times New Roman" w:cs="Times New Roman"/>
          <w:sz w:val="24"/>
          <w:szCs w:val="24"/>
        </w:rPr>
      </w:pPr>
    </w:p>
    <w:p w14:paraId="6C097578" w14:textId="7F9C6754" w:rsidR="0036409D" w:rsidRPr="004B3803" w:rsidRDefault="0036409D" w:rsidP="002E637A">
      <w:pPr>
        <w:pStyle w:val="Odsekzoznamu"/>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lastRenderedPageBreak/>
        <w:t>(7) Ak je žiadateľom o vrátenie dane osoba podľa odseku 1 písm. c)</w:t>
      </w:r>
      <w:r w:rsidR="00A33D17" w:rsidRPr="004B3803">
        <w:rPr>
          <w:rFonts w:ascii="Times New Roman" w:hAnsi="Times New Roman" w:cs="Times New Roman"/>
          <w:sz w:val="24"/>
          <w:szCs w:val="24"/>
        </w:rPr>
        <w:t>,</w:t>
      </w:r>
      <w:r w:rsidRPr="004B3803">
        <w:rPr>
          <w:rFonts w:ascii="Times New Roman" w:hAnsi="Times New Roman" w:cs="Times New Roman"/>
          <w:sz w:val="24"/>
          <w:szCs w:val="24"/>
        </w:rPr>
        <w:t xml:space="preserve"> je povinná k daňovému priznaniu podľa odseku 2 priložiť </w:t>
      </w:r>
    </w:p>
    <w:p w14:paraId="06D478D5" w14:textId="0812BA9F" w:rsidR="0036409D" w:rsidRPr="002E637A" w:rsidRDefault="0036409D" w:rsidP="00A47FE9">
      <w:pPr>
        <w:pStyle w:val="Odsekzoznamu"/>
        <w:numPr>
          <w:ilvl w:val="0"/>
          <w:numId w:val="16"/>
        </w:numPr>
        <w:spacing w:after="0" w:line="240" w:lineRule="auto"/>
        <w:ind w:left="1134" w:hanging="294"/>
        <w:jc w:val="both"/>
        <w:rPr>
          <w:rFonts w:ascii="Times New Roman" w:hAnsi="Times New Roman" w:cs="Times New Roman"/>
          <w:sz w:val="24"/>
          <w:szCs w:val="24"/>
        </w:rPr>
      </w:pPr>
      <w:r w:rsidRPr="002E637A">
        <w:rPr>
          <w:rFonts w:ascii="Times New Roman" w:hAnsi="Times New Roman" w:cs="Times New Roman"/>
          <w:sz w:val="24"/>
          <w:szCs w:val="24"/>
        </w:rPr>
        <w:t>potvrdenie o pôvode elektriny vyrobenej vysoko účinnou kombinovanou výrobou,</w:t>
      </w:r>
      <w:r w:rsidRPr="002E637A">
        <w:rPr>
          <w:rFonts w:ascii="Times New Roman" w:hAnsi="Times New Roman" w:cs="Times New Roman"/>
          <w:sz w:val="24"/>
          <w:szCs w:val="24"/>
          <w:vertAlign w:val="superscript"/>
        </w:rPr>
        <w:t>15a</w:t>
      </w:r>
      <w:r w:rsidRPr="002E637A">
        <w:rPr>
          <w:rFonts w:ascii="Times New Roman" w:hAnsi="Times New Roman" w:cs="Times New Roman"/>
          <w:sz w:val="24"/>
          <w:szCs w:val="24"/>
        </w:rPr>
        <w:t xml:space="preserve">) </w:t>
      </w:r>
    </w:p>
    <w:p w14:paraId="6FE10ED2" w14:textId="6B3FA8DE" w:rsidR="0036409D" w:rsidRPr="004B3803" w:rsidRDefault="0036409D" w:rsidP="00A47FE9">
      <w:pPr>
        <w:pStyle w:val="Odsekzoznamu"/>
        <w:numPr>
          <w:ilvl w:val="0"/>
          <w:numId w:val="16"/>
        </w:numPr>
        <w:spacing w:after="0" w:line="240" w:lineRule="auto"/>
        <w:ind w:left="1134" w:hanging="294"/>
        <w:jc w:val="both"/>
        <w:rPr>
          <w:rFonts w:ascii="Times New Roman" w:hAnsi="Times New Roman" w:cs="Times New Roman"/>
          <w:sz w:val="24"/>
          <w:szCs w:val="24"/>
        </w:rPr>
      </w:pPr>
      <w:r w:rsidRPr="004B3803">
        <w:rPr>
          <w:rFonts w:ascii="Times New Roman" w:hAnsi="Times New Roman" w:cs="Times New Roman"/>
          <w:sz w:val="24"/>
          <w:szCs w:val="24"/>
        </w:rPr>
        <w:t>doklady preukazujúce dátum uvedenia zariadenia do prevádzky a spôsob odpisovania tohto zariad</w:t>
      </w:r>
      <w:r w:rsidR="00BB7692" w:rsidRPr="004B3803">
        <w:rPr>
          <w:rFonts w:ascii="Times New Roman" w:hAnsi="Times New Roman" w:cs="Times New Roman"/>
          <w:sz w:val="24"/>
          <w:szCs w:val="24"/>
        </w:rPr>
        <w:t>enia podľa osobitného predpisu.</w:t>
      </w:r>
      <w:r w:rsidRPr="004B3803">
        <w:rPr>
          <w:rFonts w:ascii="Times New Roman" w:hAnsi="Times New Roman" w:cs="Times New Roman"/>
          <w:sz w:val="24"/>
          <w:szCs w:val="24"/>
          <w:vertAlign w:val="superscript"/>
        </w:rPr>
        <w:t>15b</w:t>
      </w:r>
      <w:r w:rsidRPr="004B3803">
        <w:rPr>
          <w:rFonts w:ascii="Times New Roman" w:hAnsi="Times New Roman" w:cs="Times New Roman"/>
          <w:sz w:val="24"/>
          <w:szCs w:val="24"/>
        </w:rPr>
        <w:t>).“.</w:t>
      </w:r>
    </w:p>
    <w:p w14:paraId="75E01E0F" w14:textId="1861E4A2" w:rsidR="0036409D" w:rsidRDefault="0036409D" w:rsidP="002E637A">
      <w:pPr>
        <w:spacing w:after="0" w:line="240" w:lineRule="auto"/>
        <w:jc w:val="both"/>
        <w:rPr>
          <w:rFonts w:ascii="Times New Roman" w:hAnsi="Times New Roman" w:cs="Times New Roman"/>
          <w:sz w:val="24"/>
          <w:szCs w:val="24"/>
        </w:rPr>
      </w:pPr>
    </w:p>
    <w:p w14:paraId="0DF77431" w14:textId="27C4719E" w:rsidR="004D4814" w:rsidRPr="004B3803" w:rsidRDefault="004D4814"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xml:space="preserve">V § 14 sa za odsek 1 vkladá </w:t>
      </w:r>
      <w:r w:rsidR="007E0000" w:rsidRPr="004B3803">
        <w:rPr>
          <w:rFonts w:ascii="Times New Roman" w:hAnsi="Times New Roman" w:cs="Times New Roman"/>
          <w:sz w:val="24"/>
          <w:szCs w:val="24"/>
        </w:rPr>
        <w:t>nový</w:t>
      </w:r>
      <w:r w:rsidR="007E0000" w:rsidRPr="004B3803">
        <w:rPr>
          <w:rFonts w:ascii="Times New Roman" w:hAnsi="Times New Roman" w:cs="Times New Roman"/>
          <w:b/>
          <w:sz w:val="24"/>
          <w:szCs w:val="24"/>
        </w:rPr>
        <w:t xml:space="preserve"> </w:t>
      </w:r>
      <w:r w:rsidRPr="004B3803">
        <w:rPr>
          <w:rFonts w:ascii="Times New Roman" w:hAnsi="Times New Roman" w:cs="Times New Roman"/>
          <w:sz w:val="24"/>
          <w:szCs w:val="24"/>
        </w:rPr>
        <w:t>odsek 2, ktorý znie:</w:t>
      </w:r>
    </w:p>
    <w:p w14:paraId="69313D23" w14:textId="05239551" w:rsidR="004D4814" w:rsidRPr="004B3803" w:rsidRDefault="004D4814" w:rsidP="002E637A">
      <w:pPr>
        <w:pStyle w:val="Odsekzoznamu"/>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„(2) Platiteľ dane </w:t>
      </w:r>
      <w:r w:rsidR="006E7E20" w:rsidRPr="004B3803">
        <w:rPr>
          <w:rFonts w:ascii="Times New Roman" w:hAnsi="Times New Roman" w:cs="Times New Roman"/>
          <w:sz w:val="24"/>
          <w:szCs w:val="24"/>
        </w:rPr>
        <w:t xml:space="preserve">z elektriny </w:t>
      </w:r>
      <w:r w:rsidRPr="004B3803">
        <w:rPr>
          <w:rFonts w:ascii="Times New Roman" w:hAnsi="Times New Roman" w:cs="Times New Roman"/>
          <w:sz w:val="24"/>
          <w:szCs w:val="24"/>
        </w:rPr>
        <w:t xml:space="preserve">podľa § 11 ods. </w:t>
      </w:r>
      <w:r w:rsidR="00A53E8E" w:rsidRPr="004B3803">
        <w:rPr>
          <w:rFonts w:ascii="Times New Roman" w:hAnsi="Times New Roman" w:cs="Times New Roman"/>
          <w:sz w:val="24"/>
          <w:szCs w:val="24"/>
        </w:rPr>
        <w:t>5</w:t>
      </w:r>
      <w:r w:rsidRPr="004B3803">
        <w:rPr>
          <w:rFonts w:ascii="Times New Roman" w:hAnsi="Times New Roman" w:cs="Times New Roman"/>
          <w:sz w:val="24"/>
          <w:szCs w:val="24"/>
        </w:rPr>
        <w:t xml:space="preserve"> je okrem evidencie podľa odseku 1 povinný priebežne viesť evidenciu množstva elektriny v megawatthodinách použitej na účely podľa § 7 ods. 1 písm. a) až </w:t>
      </w:r>
      <w:r w:rsidR="002F03F2" w:rsidRPr="004B3803">
        <w:rPr>
          <w:rFonts w:ascii="Times New Roman" w:hAnsi="Times New Roman" w:cs="Times New Roman"/>
          <w:sz w:val="24"/>
          <w:szCs w:val="24"/>
        </w:rPr>
        <w:t>c</w:t>
      </w:r>
      <w:r w:rsidRPr="004B3803">
        <w:rPr>
          <w:rFonts w:ascii="Times New Roman" w:hAnsi="Times New Roman" w:cs="Times New Roman"/>
          <w:sz w:val="24"/>
          <w:szCs w:val="24"/>
        </w:rPr>
        <w:t>)</w:t>
      </w:r>
      <w:r w:rsidR="006038B1" w:rsidRPr="004B3803">
        <w:rPr>
          <w:rFonts w:ascii="Times New Roman" w:hAnsi="Times New Roman" w:cs="Times New Roman"/>
          <w:sz w:val="24"/>
          <w:szCs w:val="24"/>
        </w:rPr>
        <w:t>, g) a h)</w:t>
      </w:r>
      <w:r w:rsidRPr="004B3803">
        <w:rPr>
          <w:rFonts w:ascii="Times New Roman" w:hAnsi="Times New Roman" w:cs="Times New Roman"/>
          <w:sz w:val="24"/>
          <w:szCs w:val="24"/>
        </w:rPr>
        <w:t>.“.</w:t>
      </w:r>
    </w:p>
    <w:p w14:paraId="7C843AD4" w14:textId="77777777" w:rsidR="001128A7" w:rsidRPr="002E637A" w:rsidRDefault="001128A7" w:rsidP="002E637A">
      <w:pPr>
        <w:spacing w:after="0" w:line="240" w:lineRule="auto"/>
        <w:jc w:val="both"/>
        <w:rPr>
          <w:rFonts w:ascii="Times New Roman" w:hAnsi="Times New Roman" w:cs="Times New Roman"/>
          <w:sz w:val="24"/>
          <w:szCs w:val="24"/>
        </w:rPr>
      </w:pPr>
    </w:p>
    <w:p w14:paraId="717E2AFC" w14:textId="38C12AEB" w:rsidR="001128A7" w:rsidRPr="004B3803" w:rsidRDefault="001128A7" w:rsidP="002E637A">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Doterajší odsek 2 sa označuje ako odsek 3.</w:t>
      </w:r>
    </w:p>
    <w:p w14:paraId="4D055E39" w14:textId="6E714729" w:rsidR="00A24DBA" w:rsidRPr="004B3803" w:rsidRDefault="00A24DBA" w:rsidP="004B3803">
      <w:pPr>
        <w:spacing w:after="0" w:line="240" w:lineRule="auto"/>
        <w:jc w:val="both"/>
        <w:rPr>
          <w:rFonts w:ascii="Times New Roman" w:hAnsi="Times New Roman" w:cs="Times New Roman"/>
          <w:sz w:val="24"/>
          <w:szCs w:val="24"/>
        </w:rPr>
      </w:pPr>
    </w:p>
    <w:p w14:paraId="038DDC90" w14:textId="3DFC93BD" w:rsidR="00FA042B" w:rsidRPr="004B3803" w:rsidRDefault="00FA042B"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14 odsek 3 znie:</w:t>
      </w:r>
    </w:p>
    <w:p w14:paraId="3CBA87FD" w14:textId="436F0D32" w:rsidR="00FA042B" w:rsidRPr="004B3803" w:rsidRDefault="00FA042B" w:rsidP="002E637A">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 xml:space="preserve">„(3) </w:t>
      </w:r>
      <w:r w:rsidR="006F0241" w:rsidRPr="004B3803">
        <w:rPr>
          <w:rFonts w:ascii="Times New Roman" w:hAnsi="Times New Roman" w:cs="Times New Roman"/>
          <w:sz w:val="24"/>
          <w:szCs w:val="24"/>
        </w:rPr>
        <w:t>Osoba</w:t>
      </w:r>
      <w:r w:rsidRPr="004B3803">
        <w:rPr>
          <w:rFonts w:ascii="Times New Roman" w:hAnsi="Times New Roman" w:cs="Times New Roman"/>
          <w:sz w:val="24"/>
          <w:szCs w:val="24"/>
        </w:rPr>
        <w:t>, ktor</w:t>
      </w:r>
      <w:r w:rsidR="006F0241" w:rsidRPr="004B3803">
        <w:rPr>
          <w:rFonts w:ascii="Times New Roman" w:hAnsi="Times New Roman" w:cs="Times New Roman"/>
          <w:sz w:val="24"/>
          <w:szCs w:val="24"/>
        </w:rPr>
        <w:t>á</w:t>
      </w:r>
      <w:r w:rsidRPr="004B3803">
        <w:rPr>
          <w:rFonts w:ascii="Times New Roman" w:hAnsi="Times New Roman" w:cs="Times New Roman"/>
          <w:sz w:val="24"/>
          <w:szCs w:val="24"/>
        </w:rPr>
        <w:t xml:space="preserve"> je povinn</w:t>
      </w:r>
      <w:r w:rsidR="006F0241" w:rsidRPr="004B3803">
        <w:rPr>
          <w:rFonts w:ascii="Times New Roman" w:hAnsi="Times New Roman" w:cs="Times New Roman"/>
          <w:sz w:val="24"/>
          <w:szCs w:val="24"/>
        </w:rPr>
        <w:t>á</w:t>
      </w:r>
      <w:r w:rsidRPr="004B3803">
        <w:rPr>
          <w:rFonts w:ascii="Times New Roman" w:hAnsi="Times New Roman" w:cs="Times New Roman"/>
          <w:sz w:val="24"/>
          <w:szCs w:val="24"/>
        </w:rPr>
        <w:t xml:space="preserve"> požiadať colný úrad o registráciu podľa § 10 ods. 2 písm. c), vedie evidenciu primerane podľa odseku 1.“.</w:t>
      </w:r>
    </w:p>
    <w:p w14:paraId="674BBD33" w14:textId="77777777" w:rsidR="00046527" w:rsidRPr="002E637A" w:rsidRDefault="00046527" w:rsidP="002E637A">
      <w:pPr>
        <w:spacing w:after="0" w:line="240" w:lineRule="auto"/>
        <w:jc w:val="both"/>
        <w:rPr>
          <w:rFonts w:ascii="Times New Roman" w:hAnsi="Times New Roman" w:cs="Times New Roman"/>
          <w:sz w:val="24"/>
          <w:szCs w:val="24"/>
        </w:rPr>
      </w:pPr>
    </w:p>
    <w:p w14:paraId="03C572CD" w14:textId="2FD71202" w:rsidR="00046527" w:rsidRPr="00AD2C09" w:rsidRDefault="00046527" w:rsidP="002E637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AD2C09">
        <w:rPr>
          <w:rFonts w:ascii="Times New Roman" w:hAnsi="Times New Roman" w:cs="Times New Roman"/>
          <w:kern w:val="16"/>
          <w:sz w:val="24"/>
          <w:szCs w:val="24"/>
        </w:rPr>
        <w:t>V § 15a ods. 2 sa za slovo „spotrebova</w:t>
      </w:r>
      <w:r w:rsidR="007F300D" w:rsidRPr="00AD2C09">
        <w:rPr>
          <w:rFonts w:ascii="Times New Roman" w:hAnsi="Times New Roman" w:cs="Times New Roman"/>
          <w:kern w:val="16"/>
          <w:sz w:val="24"/>
          <w:szCs w:val="24"/>
        </w:rPr>
        <w:t>ná</w:t>
      </w:r>
      <w:r w:rsidRPr="00AD2C09">
        <w:rPr>
          <w:rFonts w:ascii="Times New Roman" w:hAnsi="Times New Roman" w:cs="Times New Roman"/>
          <w:kern w:val="16"/>
          <w:sz w:val="24"/>
          <w:szCs w:val="24"/>
        </w:rPr>
        <w:t>“ vkladajú slová „</w:t>
      </w:r>
      <w:r w:rsidR="007F300D" w:rsidRPr="00AD2C09">
        <w:rPr>
          <w:rFonts w:ascii="Times New Roman" w:hAnsi="Times New Roman" w:cs="Times New Roman"/>
          <w:kern w:val="16"/>
          <w:sz w:val="24"/>
          <w:szCs w:val="24"/>
        </w:rPr>
        <w:t>alebo zdieľaná</w:t>
      </w:r>
      <w:r w:rsidRPr="00AD2C09">
        <w:rPr>
          <w:rFonts w:ascii="Times New Roman" w:hAnsi="Times New Roman" w:cs="Times New Roman"/>
          <w:kern w:val="16"/>
          <w:sz w:val="24"/>
          <w:szCs w:val="24"/>
        </w:rPr>
        <w:t>“.</w:t>
      </w:r>
    </w:p>
    <w:p w14:paraId="7A5F9906" w14:textId="77777777" w:rsidR="00046527" w:rsidRPr="002E637A" w:rsidRDefault="00046527" w:rsidP="002E637A">
      <w:pPr>
        <w:spacing w:after="0" w:line="240" w:lineRule="auto"/>
        <w:jc w:val="both"/>
        <w:rPr>
          <w:rFonts w:ascii="Times New Roman" w:hAnsi="Times New Roman" w:cs="Times New Roman"/>
          <w:sz w:val="24"/>
          <w:szCs w:val="24"/>
        </w:rPr>
      </w:pPr>
    </w:p>
    <w:p w14:paraId="33BDCA7E" w14:textId="35A935DF" w:rsidR="00FA042B" w:rsidRPr="004B3803" w:rsidRDefault="00FA042B"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15b sa vypúšťa.</w:t>
      </w:r>
    </w:p>
    <w:p w14:paraId="6FD67505" w14:textId="77777777" w:rsidR="00FA042B" w:rsidRPr="002E637A" w:rsidRDefault="00FA042B" w:rsidP="002E637A">
      <w:pPr>
        <w:spacing w:after="0" w:line="240" w:lineRule="auto"/>
        <w:jc w:val="both"/>
        <w:rPr>
          <w:rFonts w:ascii="Times New Roman" w:hAnsi="Times New Roman" w:cs="Times New Roman"/>
          <w:sz w:val="24"/>
          <w:szCs w:val="24"/>
        </w:rPr>
      </w:pPr>
    </w:p>
    <w:p w14:paraId="2E0EBFBA" w14:textId="1262B56B" w:rsidR="004A2788" w:rsidRPr="004B3803" w:rsidRDefault="004A2788"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20 vrátane nadpisu znie:</w:t>
      </w:r>
    </w:p>
    <w:p w14:paraId="17BA0C6E" w14:textId="19A830A1" w:rsidR="004A2788" w:rsidRPr="004B3803" w:rsidRDefault="004A2788" w:rsidP="002E637A">
      <w:pPr>
        <w:pStyle w:val="Odsekzoznamu"/>
        <w:spacing w:after="0" w:line="240" w:lineRule="auto"/>
        <w:ind w:left="426"/>
        <w:jc w:val="center"/>
        <w:rPr>
          <w:rFonts w:ascii="Times New Roman" w:hAnsi="Times New Roman" w:cs="Times New Roman"/>
          <w:sz w:val="24"/>
          <w:szCs w:val="24"/>
        </w:rPr>
      </w:pPr>
      <w:r w:rsidRPr="004B3803">
        <w:rPr>
          <w:rFonts w:ascii="Times New Roman" w:hAnsi="Times New Roman" w:cs="Times New Roman"/>
          <w:sz w:val="24"/>
          <w:szCs w:val="24"/>
        </w:rPr>
        <w:t>„§ 20</w:t>
      </w:r>
    </w:p>
    <w:p w14:paraId="523A41D8" w14:textId="7175C155" w:rsidR="004A2788" w:rsidRPr="004B3803" w:rsidRDefault="004A2788" w:rsidP="002E637A">
      <w:pPr>
        <w:pStyle w:val="Odsekzoznamu"/>
        <w:spacing w:after="0" w:line="240" w:lineRule="auto"/>
        <w:ind w:left="426"/>
        <w:jc w:val="center"/>
        <w:rPr>
          <w:rFonts w:ascii="Times New Roman" w:hAnsi="Times New Roman" w:cs="Times New Roman"/>
          <w:sz w:val="24"/>
          <w:szCs w:val="24"/>
        </w:rPr>
      </w:pPr>
      <w:r w:rsidRPr="004B3803">
        <w:rPr>
          <w:rFonts w:ascii="Times New Roman" w:hAnsi="Times New Roman" w:cs="Times New Roman"/>
          <w:sz w:val="24"/>
          <w:szCs w:val="24"/>
        </w:rPr>
        <w:t>Oprávnený spotrebiteľ uhlia</w:t>
      </w:r>
    </w:p>
    <w:p w14:paraId="40149A71" w14:textId="77777777" w:rsidR="004A2788" w:rsidRPr="002E637A" w:rsidRDefault="004A2788" w:rsidP="002E637A">
      <w:pPr>
        <w:spacing w:after="0" w:line="240" w:lineRule="auto"/>
        <w:jc w:val="both"/>
        <w:rPr>
          <w:rFonts w:ascii="Times New Roman" w:hAnsi="Times New Roman" w:cs="Times New Roman"/>
          <w:sz w:val="24"/>
          <w:szCs w:val="24"/>
        </w:rPr>
      </w:pPr>
    </w:p>
    <w:p w14:paraId="77F1D5ED" w14:textId="019C390C"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Oprávneným spotrebiteľom uhlia na účely tohto zákona je osoba oprávnená používať uhlie oslobodené od dane. Osoba, ktorá chce používať uhlie oslobodené od dane podľa </w:t>
      </w:r>
      <w:r w:rsidR="002508E9" w:rsidRPr="004B3803">
        <w:rPr>
          <w:rFonts w:ascii="Times New Roman" w:hAnsi="Times New Roman" w:cs="Times New Roman"/>
          <w:sz w:val="24"/>
          <w:szCs w:val="24"/>
        </w:rPr>
        <w:t>§</w:t>
      </w:r>
      <w:r w:rsidR="00F5517E" w:rsidRPr="004B3803">
        <w:rPr>
          <w:rFonts w:ascii="Times New Roman" w:hAnsi="Times New Roman" w:cs="Times New Roman"/>
          <w:sz w:val="24"/>
          <w:szCs w:val="24"/>
        </w:rPr>
        <w:t> </w:t>
      </w:r>
      <w:r w:rsidR="002508E9" w:rsidRPr="004B3803">
        <w:rPr>
          <w:rFonts w:ascii="Times New Roman" w:hAnsi="Times New Roman" w:cs="Times New Roman"/>
          <w:sz w:val="24"/>
          <w:szCs w:val="24"/>
        </w:rPr>
        <w:t>19 ods. 1 písm. a</w:t>
      </w:r>
      <w:r w:rsidR="006038B1" w:rsidRPr="004B3803">
        <w:rPr>
          <w:rFonts w:ascii="Times New Roman" w:hAnsi="Times New Roman" w:cs="Times New Roman"/>
          <w:sz w:val="24"/>
          <w:szCs w:val="24"/>
        </w:rPr>
        <w:t>) až g) a i</w:t>
      </w:r>
      <w:r w:rsidRPr="004B3803">
        <w:rPr>
          <w:rFonts w:ascii="Times New Roman" w:hAnsi="Times New Roman" w:cs="Times New Roman"/>
          <w:sz w:val="24"/>
          <w:szCs w:val="24"/>
        </w:rPr>
        <w:t>), je povinná požiadať colný úrad o registráciu oprávneného spotrebiteľa uhlia a o vydanie povolenia na odber uhlia o</w:t>
      </w:r>
      <w:r w:rsidR="002E637A">
        <w:rPr>
          <w:rFonts w:ascii="Times New Roman" w:hAnsi="Times New Roman" w:cs="Times New Roman"/>
          <w:sz w:val="24"/>
          <w:szCs w:val="24"/>
        </w:rPr>
        <w:t>slobodeného od dane (ďalej len „povolenie na oslobodené uhlie“</w:t>
      </w:r>
      <w:r w:rsidRPr="004B3803">
        <w:rPr>
          <w:rFonts w:ascii="Times New Roman" w:hAnsi="Times New Roman" w:cs="Times New Roman"/>
          <w:sz w:val="24"/>
          <w:szCs w:val="24"/>
        </w:rPr>
        <w:t xml:space="preserve">). </w:t>
      </w:r>
    </w:p>
    <w:p w14:paraId="13A8DD6F" w14:textId="0873F587" w:rsidR="004A2788" w:rsidRPr="002E637A" w:rsidRDefault="004A2788" w:rsidP="002E637A">
      <w:pPr>
        <w:spacing w:after="0" w:line="240" w:lineRule="auto"/>
        <w:jc w:val="both"/>
        <w:rPr>
          <w:rFonts w:ascii="Times New Roman" w:hAnsi="Times New Roman" w:cs="Times New Roman"/>
          <w:sz w:val="24"/>
          <w:szCs w:val="24"/>
        </w:rPr>
      </w:pPr>
    </w:p>
    <w:p w14:paraId="5043BA5F" w14:textId="15239A88" w:rsidR="004A2788" w:rsidRPr="004B3803" w:rsidRDefault="00842E3E"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Osoba, ktorá chce používať uhlie oslobodené od dane</w:t>
      </w:r>
      <w:r w:rsidR="002508E9" w:rsidRPr="004B3803">
        <w:rPr>
          <w:rFonts w:ascii="Times New Roman" w:hAnsi="Times New Roman" w:cs="Times New Roman"/>
          <w:sz w:val="24"/>
          <w:szCs w:val="24"/>
        </w:rPr>
        <w:t xml:space="preserve"> podľa § 19 ods. 1 písm. </w:t>
      </w:r>
      <w:r w:rsidR="006038B1" w:rsidRPr="004B3803">
        <w:rPr>
          <w:rFonts w:ascii="Times New Roman" w:hAnsi="Times New Roman" w:cs="Times New Roman"/>
          <w:sz w:val="24"/>
          <w:szCs w:val="24"/>
        </w:rPr>
        <w:t xml:space="preserve">a) až g) a i) </w:t>
      </w:r>
      <w:r w:rsidRPr="004B3803">
        <w:rPr>
          <w:rFonts w:ascii="Times New Roman" w:hAnsi="Times New Roman" w:cs="Times New Roman"/>
          <w:sz w:val="24"/>
          <w:szCs w:val="24"/>
        </w:rPr>
        <w:t>a ktorá je registrovan</w:t>
      </w:r>
      <w:r w:rsidR="00EC0CC1" w:rsidRPr="004B3803">
        <w:rPr>
          <w:rFonts w:ascii="Times New Roman" w:hAnsi="Times New Roman" w:cs="Times New Roman"/>
          <w:sz w:val="24"/>
          <w:szCs w:val="24"/>
        </w:rPr>
        <w:t>á</w:t>
      </w:r>
      <w:r w:rsidRPr="004B3803">
        <w:rPr>
          <w:rFonts w:ascii="Times New Roman" w:hAnsi="Times New Roman" w:cs="Times New Roman"/>
          <w:sz w:val="24"/>
          <w:szCs w:val="24"/>
        </w:rPr>
        <w:t xml:space="preserve"> ako platiteľ dane z uhlia podľa § 23, nie je povinná požiadať o registráciu oprávneného spotrebiteľa uhlia.</w:t>
      </w:r>
      <w:r w:rsidR="004A2788" w:rsidRPr="004B3803">
        <w:rPr>
          <w:rFonts w:ascii="Times New Roman" w:hAnsi="Times New Roman" w:cs="Times New Roman"/>
          <w:sz w:val="24"/>
          <w:szCs w:val="24"/>
        </w:rPr>
        <w:t xml:space="preserve"> </w:t>
      </w:r>
      <w:r w:rsidR="002D2734" w:rsidRPr="004B3803">
        <w:rPr>
          <w:rFonts w:ascii="Times New Roman" w:hAnsi="Times New Roman" w:cs="Times New Roman"/>
          <w:sz w:val="24"/>
          <w:szCs w:val="24"/>
        </w:rPr>
        <w:t xml:space="preserve">Takáto osoba je povinná </w:t>
      </w:r>
      <w:r w:rsidR="00783364" w:rsidRPr="004B3803">
        <w:rPr>
          <w:rFonts w:ascii="Times New Roman" w:hAnsi="Times New Roman" w:cs="Times New Roman"/>
          <w:sz w:val="24"/>
          <w:szCs w:val="24"/>
        </w:rPr>
        <w:t>postupovať</w:t>
      </w:r>
      <w:r w:rsidR="002D2734" w:rsidRPr="004B3803">
        <w:rPr>
          <w:rFonts w:ascii="Times New Roman" w:hAnsi="Times New Roman" w:cs="Times New Roman"/>
          <w:sz w:val="24"/>
          <w:szCs w:val="24"/>
        </w:rPr>
        <w:t xml:space="preserve"> podľa § 23 ods</w:t>
      </w:r>
      <w:r w:rsidR="00A259DD" w:rsidRPr="004B3803">
        <w:rPr>
          <w:rFonts w:ascii="Times New Roman" w:hAnsi="Times New Roman" w:cs="Times New Roman"/>
          <w:sz w:val="24"/>
          <w:szCs w:val="24"/>
        </w:rPr>
        <w:t>.</w:t>
      </w:r>
      <w:r w:rsidR="002D2734" w:rsidRPr="004B3803">
        <w:rPr>
          <w:rFonts w:ascii="Times New Roman" w:hAnsi="Times New Roman" w:cs="Times New Roman"/>
          <w:sz w:val="24"/>
          <w:szCs w:val="24"/>
        </w:rPr>
        <w:t xml:space="preserve"> </w:t>
      </w:r>
      <w:r w:rsidR="00936B3D" w:rsidRPr="004B3803">
        <w:rPr>
          <w:rFonts w:ascii="Times New Roman" w:hAnsi="Times New Roman" w:cs="Times New Roman"/>
          <w:sz w:val="24"/>
          <w:szCs w:val="24"/>
        </w:rPr>
        <w:t>8</w:t>
      </w:r>
      <w:r w:rsidR="002D2734" w:rsidRPr="004B3803">
        <w:rPr>
          <w:rFonts w:ascii="Times New Roman" w:hAnsi="Times New Roman" w:cs="Times New Roman"/>
          <w:sz w:val="24"/>
          <w:szCs w:val="24"/>
        </w:rPr>
        <w:t xml:space="preserve"> až 1</w:t>
      </w:r>
      <w:r w:rsidR="00033991" w:rsidRPr="004B3803">
        <w:rPr>
          <w:rFonts w:ascii="Times New Roman" w:hAnsi="Times New Roman" w:cs="Times New Roman"/>
          <w:sz w:val="24"/>
          <w:szCs w:val="24"/>
        </w:rPr>
        <w:t>2</w:t>
      </w:r>
      <w:r w:rsidR="002D2734" w:rsidRPr="004B3803">
        <w:rPr>
          <w:rFonts w:ascii="Times New Roman" w:hAnsi="Times New Roman" w:cs="Times New Roman"/>
          <w:sz w:val="24"/>
          <w:szCs w:val="24"/>
        </w:rPr>
        <w:t xml:space="preserve">. </w:t>
      </w:r>
    </w:p>
    <w:p w14:paraId="5151C08D" w14:textId="3DD808FE" w:rsidR="004A2788" w:rsidRPr="002E637A" w:rsidRDefault="004A2788" w:rsidP="002E637A">
      <w:pPr>
        <w:spacing w:after="0" w:line="240" w:lineRule="auto"/>
        <w:jc w:val="both"/>
        <w:rPr>
          <w:rFonts w:ascii="Times New Roman" w:hAnsi="Times New Roman" w:cs="Times New Roman"/>
          <w:sz w:val="24"/>
          <w:szCs w:val="24"/>
        </w:rPr>
      </w:pPr>
    </w:p>
    <w:p w14:paraId="3DCC32FA" w14:textId="4507089F"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Žiadosť o registráciu oprávneného spotrebiteľa uhlia a o vydanie povolenia na oslobodené uhlie </w:t>
      </w:r>
      <w:r w:rsidR="002B06A5" w:rsidRPr="004B3803">
        <w:rPr>
          <w:rFonts w:ascii="Times New Roman" w:hAnsi="Times New Roman" w:cs="Times New Roman"/>
          <w:sz w:val="24"/>
          <w:szCs w:val="24"/>
        </w:rPr>
        <w:t xml:space="preserve">musí </w:t>
      </w:r>
      <w:r w:rsidRPr="004B3803">
        <w:rPr>
          <w:rFonts w:ascii="Times New Roman" w:hAnsi="Times New Roman" w:cs="Times New Roman"/>
          <w:sz w:val="24"/>
          <w:szCs w:val="24"/>
        </w:rPr>
        <w:t>okrem údajov uvedených v osobitnom predpise</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obsahovať účel použitia uhlia oslobodeného od dane a predpokladané množ</w:t>
      </w:r>
      <w:r w:rsidR="00842E3E" w:rsidRPr="004B3803">
        <w:rPr>
          <w:rFonts w:ascii="Times New Roman" w:hAnsi="Times New Roman" w:cs="Times New Roman"/>
          <w:sz w:val="24"/>
          <w:szCs w:val="24"/>
        </w:rPr>
        <w:t xml:space="preserve">stvo </w:t>
      </w:r>
      <w:r w:rsidR="00BB7692" w:rsidRPr="004B3803">
        <w:rPr>
          <w:rFonts w:ascii="Times New Roman" w:hAnsi="Times New Roman" w:cs="Times New Roman"/>
          <w:sz w:val="24"/>
          <w:szCs w:val="24"/>
        </w:rPr>
        <w:t xml:space="preserve">jeho </w:t>
      </w:r>
      <w:r w:rsidR="00842E3E" w:rsidRPr="004B3803">
        <w:rPr>
          <w:rFonts w:ascii="Times New Roman" w:hAnsi="Times New Roman" w:cs="Times New Roman"/>
          <w:sz w:val="24"/>
          <w:szCs w:val="24"/>
        </w:rPr>
        <w:t>ročnej spotreby v tonách</w:t>
      </w:r>
      <w:r w:rsidRPr="004B3803">
        <w:rPr>
          <w:rFonts w:ascii="Times New Roman" w:hAnsi="Times New Roman" w:cs="Times New Roman"/>
          <w:sz w:val="24"/>
          <w:szCs w:val="24"/>
        </w:rPr>
        <w:t xml:space="preserve">. </w:t>
      </w:r>
    </w:p>
    <w:p w14:paraId="5DCC74D0" w14:textId="02C3BB41" w:rsidR="004A2788" w:rsidRPr="002E637A" w:rsidRDefault="004A2788" w:rsidP="002E637A">
      <w:pPr>
        <w:spacing w:after="0" w:line="240" w:lineRule="auto"/>
        <w:jc w:val="both"/>
        <w:rPr>
          <w:rFonts w:ascii="Times New Roman" w:hAnsi="Times New Roman" w:cs="Times New Roman"/>
          <w:sz w:val="24"/>
          <w:szCs w:val="24"/>
        </w:rPr>
      </w:pPr>
    </w:p>
    <w:p w14:paraId="07AA4128" w14:textId="6FA3F3C5"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Prílohami k</w:t>
      </w:r>
      <w:r w:rsidR="001128A7" w:rsidRPr="004B3803">
        <w:rPr>
          <w:rFonts w:ascii="Times New Roman" w:hAnsi="Times New Roman" w:cs="Times New Roman"/>
          <w:sz w:val="24"/>
          <w:szCs w:val="24"/>
        </w:rPr>
        <w:t> </w:t>
      </w:r>
      <w:r w:rsidRPr="004B3803">
        <w:rPr>
          <w:rFonts w:ascii="Times New Roman" w:hAnsi="Times New Roman" w:cs="Times New Roman"/>
          <w:sz w:val="24"/>
          <w:szCs w:val="24"/>
        </w:rPr>
        <w:t>žiadosti</w:t>
      </w:r>
      <w:r w:rsidR="001128A7" w:rsidRPr="004B3803">
        <w:rPr>
          <w:rFonts w:ascii="Times New Roman" w:hAnsi="Times New Roman" w:cs="Times New Roman"/>
          <w:sz w:val="24"/>
          <w:szCs w:val="24"/>
        </w:rPr>
        <w:t xml:space="preserve"> podľa odseku 3</w:t>
      </w:r>
      <w:r w:rsidRPr="004B3803">
        <w:rPr>
          <w:rFonts w:ascii="Times New Roman" w:hAnsi="Times New Roman" w:cs="Times New Roman"/>
          <w:sz w:val="24"/>
          <w:szCs w:val="24"/>
        </w:rPr>
        <w:t xml:space="preserve"> sú</w:t>
      </w:r>
      <w:r w:rsidR="007E0000" w:rsidRPr="004B3803">
        <w:rPr>
          <w:rFonts w:ascii="Times New Roman" w:hAnsi="Times New Roman" w:cs="Times New Roman"/>
          <w:i/>
          <w:sz w:val="24"/>
          <w:szCs w:val="24"/>
        </w:rPr>
        <w:t xml:space="preserve"> </w:t>
      </w:r>
    </w:p>
    <w:p w14:paraId="6F0A3915" w14:textId="08C61379" w:rsidR="004A2788" w:rsidRPr="004B3803" w:rsidRDefault="004A2788" w:rsidP="00A47FE9">
      <w:pPr>
        <w:pStyle w:val="Odsekzoznamu"/>
        <w:numPr>
          <w:ilvl w:val="0"/>
          <w:numId w:val="18"/>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 xml:space="preserve">doklad preukazujúci oprávnenie na podnikanie nie starší ako 30 dní alebo jeho osvedčená kópia, ak je žiadateľom osoba, ktorá nemá sídlo alebo trvalý pobyt na daňovom území, </w:t>
      </w:r>
    </w:p>
    <w:p w14:paraId="16733CD6" w14:textId="6E89794A" w:rsidR="004A2788" w:rsidRPr="004B3803" w:rsidRDefault="004A2788" w:rsidP="00A47FE9">
      <w:pPr>
        <w:pStyle w:val="Odsekzoznamu"/>
        <w:numPr>
          <w:ilvl w:val="0"/>
          <w:numId w:val="18"/>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 xml:space="preserve">opis účelu použitia a spôsobu použitia uhlia oslobodeného od dane potrebný na posúdenie oprávnenosti oslobodenia a doklady preukazujúce uvedené skutočnosti. </w:t>
      </w:r>
    </w:p>
    <w:p w14:paraId="5DF1A6A5" w14:textId="155E94F5" w:rsidR="004A2788" w:rsidRPr="002E637A" w:rsidRDefault="004A2788" w:rsidP="002E637A">
      <w:pPr>
        <w:spacing w:after="0" w:line="240" w:lineRule="auto"/>
        <w:jc w:val="both"/>
        <w:rPr>
          <w:rFonts w:ascii="Times New Roman" w:hAnsi="Times New Roman" w:cs="Times New Roman"/>
          <w:sz w:val="24"/>
          <w:szCs w:val="24"/>
        </w:rPr>
      </w:pPr>
    </w:p>
    <w:p w14:paraId="1A92FE08" w14:textId="23DC10B8"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lastRenderedPageBreak/>
        <w:t xml:space="preserve">Colný úrad pred vykonaním registrácie oprávneného spotrebiteľa uhlia preverí skutočnosti a údaje podľa odsekov 3 a 4. </w:t>
      </w:r>
      <w:r w:rsidR="0048567E" w:rsidRPr="004B3803">
        <w:rPr>
          <w:rFonts w:ascii="Times New Roman" w:hAnsi="Times New Roman" w:cs="Times New Roman"/>
          <w:sz w:val="24"/>
          <w:szCs w:val="24"/>
        </w:rPr>
        <w:t>Ak sú tieto skutočnosti a údaje pravdivé, colný úrad žiadateľa zaregistruje a vydá mu povolenie na oslobodené uhlie, a to do 30 dní odo dňa podania žiadosti o registráciu oprávneného spotrebiteľa uhlia, alebo odo dňa odstránenia nedostatkov tejto žiadosti</w:t>
      </w:r>
      <w:r w:rsidRPr="004B3803">
        <w:rPr>
          <w:rFonts w:ascii="Times New Roman" w:hAnsi="Times New Roman" w:cs="Times New Roman"/>
          <w:sz w:val="24"/>
          <w:szCs w:val="24"/>
        </w:rPr>
        <w:t xml:space="preserve">. Koncovému odberateľovi uhlia v domácnosti, ktorý chce používať uhlie oslobodené od dane podľa </w:t>
      </w:r>
      <w:r w:rsidR="006038B1" w:rsidRPr="004B3803">
        <w:rPr>
          <w:rFonts w:ascii="Times New Roman" w:hAnsi="Times New Roman" w:cs="Times New Roman"/>
          <w:sz w:val="24"/>
          <w:szCs w:val="24"/>
        </w:rPr>
        <w:t>§</w:t>
      </w:r>
      <w:r w:rsidR="000F23B4" w:rsidRPr="004B3803">
        <w:rPr>
          <w:rFonts w:ascii="Times New Roman" w:hAnsi="Times New Roman" w:cs="Times New Roman"/>
          <w:sz w:val="24"/>
          <w:szCs w:val="24"/>
        </w:rPr>
        <w:t> </w:t>
      </w:r>
      <w:r w:rsidR="006038B1" w:rsidRPr="004B3803">
        <w:rPr>
          <w:rFonts w:ascii="Times New Roman" w:hAnsi="Times New Roman" w:cs="Times New Roman"/>
          <w:sz w:val="24"/>
          <w:szCs w:val="24"/>
        </w:rPr>
        <w:t>19 ods. 1 písm. h</w:t>
      </w:r>
      <w:r w:rsidRPr="004B3803">
        <w:rPr>
          <w:rFonts w:ascii="Times New Roman" w:hAnsi="Times New Roman" w:cs="Times New Roman"/>
          <w:sz w:val="24"/>
          <w:szCs w:val="24"/>
        </w:rPr>
        <w:t xml:space="preserve">), vzniká nárok na oslobodené uhlie dňom predloženia </w:t>
      </w:r>
      <w:r w:rsidR="00D5651F" w:rsidRPr="004B3803">
        <w:rPr>
          <w:rFonts w:ascii="Times New Roman" w:hAnsi="Times New Roman" w:cs="Times New Roman"/>
          <w:sz w:val="24"/>
          <w:szCs w:val="24"/>
        </w:rPr>
        <w:t xml:space="preserve">vyhlásenia </w:t>
      </w:r>
      <w:r w:rsidRPr="004B3803">
        <w:rPr>
          <w:rFonts w:ascii="Times New Roman" w:hAnsi="Times New Roman" w:cs="Times New Roman"/>
          <w:sz w:val="24"/>
          <w:szCs w:val="24"/>
        </w:rPr>
        <w:t xml:space="preserve">podľa odseku 8 </w:t>
      </w:r>
      <w:r w:rsidR="006F0241" w:rsidRPr="004B3803">
        <w:rPr>
          <w:rFonts w:ascii="Times New Roman" w:hAnsi="Times New Roman" w:cs="Times New Roman"/>
          <w:sz w:val="24"/>
          <w:szCs w:val="24"/>
        </w:rPr>
        <w:t>prvej</w:t>
      </w:r>
      <w:r w:rsidRPr="004B3803">
        <w:rPr>
          <w:rFonts w:ascii="Times New Roman" w:hAnsi="Times New Roman" w:cs="Times New Roman"/>
          <w:sz w:val="24"/>
          <w:szCs w:val="24"/>
        </w:rPr>
        <w:t xml:space="preserve"> vety dodávateľovi uhlia. </w:t>
      </w:r>
    </w:p>
    <w:p w14:paraId="37A4CF0C" w14:textId="034ED5FB" w:rsidR="00842E3E" w:rsidRPr="00AD2C09" w:rsidRDefault="00842E3E"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V povolení na oslobodené uhlie colný ú</w:t>
      </w:r>
      <w:r w:rsidR="002D2734" w:rsidRPr="00AD2C09">
        <w:rPr>
          <w:rFonts w:ascii="Times New Roman" w:hAnsi="Times New Roman" w:cs="Times New Roman"/>
          <w:sz w:val="24"/>
          <w:szCs w:val="24"/>
        </w:rPr>
        <w:t>rad uvedie údaje podľa odseku 3</w:t>
      </w:r>
      <w:bookmarkStart w:id="23" w:name="_Hlk185165183"/>
      <w:r w:rsidR="00594A03" w:rsidRPr="00AD2C09">
        <w:rPr>
          <w:rFonts w:ascii="Times New Roman" w:hAnsi="Times New Roman" w:cs="Times New Roman"/>
          <w:sz w:val="24"/>
          <w:szCs w:val="24"/>
        </w:rPr>
        <w:t>.</w:t>
      </w:r>
      <w:r w:rsidR="001B743F" w:rsidRPr="00AD2C09">
        <w:rPr>
          <w:rFonts w:ascii="Times New Roman" w:hAnsi="Times New Roman" w:cs="Times New Roman"/>
          <w:sz w:val="24"/>
          <w:szCs w:val="24"/>
        </w:rPr>
        <w:t xml:space="preserve"> Oprávnený spotrebiteľ</w:t>
      </w:r>
      <w:r w:rsidR="0026360D" w:rsidRPr="00AD2C09">
        <w:rPr>
          <w:rFonts w:ascii="Times New Roman" w:hAnsi="Times New Roman" w:cs="Times New Roman"/>
          <w:sz w:val="24"/>
          <w:szCs w:val="24"/>
        </w:rPr>
        <w:t xml:space="preserve"> uhlia</w:t>
      </w:r>
      <w:r w:rsidR="001B743F" w:rsidRPr="00AD2C09">
        <w:rPr>
          <w:rFonts w:ascii="Times New Roman" w:hAnsi="Times New Roman" w:cs="Times New Roman"/>
          <w:sz w:val="24"/>
          <w:szCs w:val="24"/>
        </w:rPr>
        <w:t xml:space="preserve"> je povinný používať oslobodené uhlie len na účely uvedené v povolení na oslobodené uhlie.</w:t>
      </w:r>
      <w:bookmarkEnd w:id="23"/>
      <w:r w:rsidR="001B743F" w:rsidRPr="00AD2C09">
        <w:rPr>
          <w:rFonts w:ascii="Times New Roman" w:hAnsi="Times New Roman" w:cs="Times New Roman"/>
          <w:sz w:val="24"/>
          <w:szCs w:val="24"/>
        </w:rPr>
        <w:t xml:space="preserve"> </w:t>
      </w:r>
    </w:p>
    <w:p w14:paraId="6EAA00F2" w14:textId="3A97CD47" w:rsidR="004A2788" w:rsidRPr="002E637A" w:rsidRDefault="004A2788" w:rsidP="002E637A">
      <w:pPr>
        <w:spacing w:after="0" w:line="240" w:lineRule="auto"/>
        <w:jc w:val="both"/>
        <w:rPr>
          <w:rFonts w:ascii="Times New Roman" w:hAnsi="Times New Roman" w:cs="Times New Roman"/>
          <w:sz w:val="24"/>
          <w:szCs w:val="24"/>
        </w:rPr>
      </w:pPr>
    </w:p>
    <w:p w14:paraId="0B16048B" w14:textId="0F55B991" w:rsidR="00D15E7B" w:rsidRPr="00AD2C09" w:rsidRDefault="004A2788" w:rsidP="006B6270">
      <w:pPr>
        <w:pStyle w:val="Odsekzoznamu"/>
        <w:numPr>
          <w:ilvl w:val="0"/>
          <w:numId w:val="17"/>
        </w:numPr>
        <w:spacing w:after="0" w:line="240" w:lineRule="auto"/>
        <w:ind w:left="851" w:hanging="425"/>
        <w:jc w:val="both"/>
        <w:rPr>
          <w:rFonts w:ascii="Times New Roman" w:hAnsi="Times New Roman" w:cs="Times New Roman"/>
          <w:strike/>
          <w:sz w:val="24"/>
          <w:szCs w:val="24"/>
        </w:rPr>
      </w:pPr>
      <w:r w:rsidRPr="00AD2C09">
        <w:rPr>
          <w:rFonts w:ascii="Times New Roman" w:hAnsi="Times New Roman" w:cs="Times New Roman"/>
          <w:sz w:val="24"/>
          <w:szCs w:val="24"/>
        </w:rPr>
        <w:t>Oprávnený spotrebiteľ uhlia je povinný každú zmenu údajov podľa odseku 3</w:t>
      </w:r>
      <w:r w:rsidR="00CD6787" w:rsidRPr="00AD2C09">
        <w:rPr>
          <w:rFonts w:ascii="Times New Roman" w:hAnsi="Times New Roman" w:cs="Times New Roman"/>
          <w:sz w:val="24"/>
          <w:szCs w:val="24"/>
        </w:rPr>
        <w:t>,</w:t>
      </w:r>
      <w:r w:rsidRPr="00AD2C09">
        <w:rPr>
          <w:rFonts w:ascii="Times New Roman" w:hAnsi="Times New Roman" w:cs="Times New Roman"/>
          <w:sz w:val="24"/>
          <w:szCs w:val="24"/>
        </w:rPr>
        <w:t xml:space="preserve"> okrem údajov uvedených v osobitnom predpise</w:t>
      </w:r>
      <w:r w:rsidRPr="00AD2C09">
        <w:rPr>
          <w:rFonts w:ascii="Times New Roman" w:hAnsi="Times New Roman" w:cs="Times New Roman"/>
          <w:sz w:val="24"/>
          <w:szCs w:val="24"/>
          <w:vertAlign w:val="superscript"/>
        </w:rPr>
        <w:t>16aa</w:t>
      </w:r>
      <w:r w:rsidRPr="00AD2C09">
        <w:rPr>
          <w:rFonts w:ascii="Times New Roman" w:hAnsi="Times New Roman" w:cs="Times New Roman"/>
          <w:sz w:val="24"/>
          <w:szCs w:val="24"/>
        </w:rPr>
        <w:t>) a každú zmenu údajov podľa odseku 4 písm.</w:t>
      </w:r>
      <w:r w:rsidR="004C0857" w:rsidRPr="00AD2C09">
        <w:rPr>
          <w:rFonts w:ascii="Times New Roman" w:hAnsi="Times New Roman" w:cs="Times New Roman"/>
          <w:sz w:val="24"/>
          <w:szCs w:val="24"/>
        </w:rPr>
        <w:t> </w:t>
      </w:r>
      <w:r w:rsidRPr="00AD2C09">
        <w:rPr>
          <w:rFonts w:ascii="Times New Roman" w:hAnsi="Times New Roman" w:cs="Times New Roman"/>
          <w:sz w:val="24"/>
          <w:szCs w:val="24"/>
        </w:rPr>
        <w:t>b)</w:t>
      </w:r>
      <w:r w:rsidR="008E434B" w:rsidRPr="00AD2C09">
        <w:rPr>
          <w:rFonts w:ascii="Times New Roman" w:hAnsi="Times New Roman" w:cs="Times New Roman"/>
          <w:sz w:val="24"/>
          <w:szCs w:val="24"/>
        </w:rPr>
        <w:t>,</w:t>
      </w:r>
      <w:r w:rsidRPr="00AD2C09">
        <w:rPr>
          <w:rFonts w:ascii="Times New Roman" w:hAnsi="Times New Roman" w:cs="Times New Roman"/>
          <w:sz w:val="24"/>
          <w:szCs w:val="24"/>
        </w:rPr>
        <w:t xml:space="preserve"> oznámiť colnému úradu </w:t>
      </w:r>
      <w:bookmarkStart w:id="24" w:name="_Hlk185165332"/>
      <w:r w:rsidR="004C0857" w:rsidRPr="00AD2C09">
        <w:rPr>
          <w:rFonts w:ascii="Times New Roman" w:hAnsi="Times New Roman" w:cs="Times New Roman"/>
          <w:sz w:val="24"/>
          <w:szCs w:val="24"/>
        </w:rPr>
        <w:t>najneskôr päť pracovných dní pred ich vznikom. Colný úrad preverí údaje uvedené v oznámení a vydá oprávnenému spotrebiteľovi nové povolenie na oslobodené uhlie</w:t>
      </w:r>
      <w:r w:rsidR="00D73A9B">
        <w:rPr>
          <w:rFonts w:ascii="Times New Roman" w:hAnsi="Times New Roman" w:cs="Times New Roman"/>
          <w:sz w:val="24"/>
          <w:szCs w:val="24"/>
        </w:rPr>
        <w:t>.</w:t>
      </w:r>
      <w:r w:rsidR="004C0857" w:rsidRPr="00AD2C09">
        <w:rPr>
          <w:rFonts w:ascii="Times New Roman" w:hAnsi="Times New Roman" w:cs="Times New Roman"/>
          <w:sz w:val="24"/>
          <w:szCs w:val="24"/>
        </w:rPr>
        <w:t xml:space="preserve"> Dňom </w:t>
      </w:r>
      <w:r w:rsidR="00D73A9B" w:rsidRPr="005C20B4">
        <w:rPr>
          <w:rFonts w:ascii="Times New Roman" w:hAnsi="Times New Roman" w:cs="Times New Roman"/>
          <w:sz w:val="24"/>
          <w:szCs w:val="24"/>
        </w:rPr>
        <w:t>nadobudnutia</w:t>
      </w:r>
      <w:r w:rsidR="00D73A9B" w:rsidRPr="00AD2C09">
        <w:rPr>
          <w:rFonts w:ascii="Times New Roman" w:hAnsi="Times New Roman" w:cs="Times New Roman"/>
          <w:sz w:val="24"/>
          <w:szCs w:val="24"/>
        </w:rPr>
        <w:t xml:space="preserve"> </w:t>
      </w:r>
      <w:r w:rsidR="004C0857" w:rsidRPr="00AD2C09">
        <w:rPr>
          <w:rFonts w:ascii="Times New Roman" w:hAnsi="Times New Roman" w:cs="Times New Roman"/>
          <w:sz w:val="24"/>
          <w:szCs w:val="24"/>
        </w:rPr>
        <w:t>právoplatnosti nového povolenia na oslobodené uhlie pôvodné povolenie na oslobodené uhlie zaniká.</w:t>
      </w:r>
      <w:bookmarkEnd w:id="24"/>
    </w:p>
    <w:p w14:paraId="653426CC" w14:textId="77777777" w:rsidR="002F38F1" w:rsidRPr="002F38F1" w:rsidRDefault="002F38F1" w:rsidP="002F38F1">
      <w:pPr>
        <w:spacing w:after="0" w:line="240" w:lineRule="auto"/>
        <w:jc w:val="both"/>
        <w:rPr>
          <w:rFonts w:ascii="Times New Roman" w:hAnsi="Times New Roman" w:cs="Times New Roman"/>
          <w:strike/>
          <w:sz w:val="24"/>
          <w:szCs w:val="24"/>
        </w:rPr>
      </w:pPr>
    </w:p>
    <w:p w14:paraId="33747E33" w14:textId="43C13EF5" w:rsidR="00CD6787" w:rsidRDefault="00842E3E"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Koncový odberateľ uhlia v domácnosti, ktorý chce používať uhlie oslobodené o</w:t>
      </w:r>
      <w:r w:rsidR="006038B1" w:rsidRPr="004B3803">
        <w:rPr>
          <w:rFonts w:ascii="Times New Roman" w:hAnsi="Times New Roman" w:cs="Times New Roman"/>
          <w:sz w:val="24"/>
          <w:szCs w:val="24"/>
        </w:rPr>
        <w:t>d dane podľa § 19 ods. 1 písm. h</w:t>
      </w:r>
      <w:r w:rsidRPr="004B3803">
        <w:rPr>
          <w:rFonts w:ascii="Times New Roman" w:hAnsi="Times New Roman" w:cs="Times New Roman"/>
          <w:sz w:val="24"/>
          <w:szCs w:val="24"/>
        </w:rPr>
        <w:t>), je povinný najneskôr pri prvom odbere uhlia oslobodeného od dane predloži</w:t>
      </w:r>
      <w:r w:rsidR="00D5651F" w:rsidRPr="004B3803">
        <w:rPr>
          <w:rFonts w:ascii="Times New Roman" w:hAnsi="Times New Roman" w:cs="Times New Roman"/>
          <w:sz w:val="24"/>
          <w:szCs w:val="24"/>
        </w:rPr>
        <w:t>ť dodávateľovi uhlia vyhlásenie</w:t>
      </w:r>
      <w:r w:rsidRPr="004B3803">
        <w:rPr>
          <w:rFonts w:ascii="Times New Roman" w:hAnsi="Times New Roman" w:cs="Times New Roman"/>
          <w:sz w:val="24"/>
          <w:szCs w:val="24"/>
        </w:rPr>
        <w:t xml:space="preserve"> o tejto skutočnosti, v ktorom uvedie svoje meno, priezvisko a trvalý pobyt. Dodávateľ uhlia nesmie dodať uhlie oslobodené od dane koncovému odberateľovi uhlia </w:t>
      </w:r>
      <w:r w:rsidR="00A259DD" w:rsidRPr="004B3803">
        <w:rPr>
          <w:rFonts w:ascii="Times New Roman" w:hAnsi="Times New Roman" w:cs="Times New Roman"/>
          <w:sz w:val="24"/>
          <w:szCs w:val="24"/>
        </w:rPr>
        <w:t>v domácnosti bez predloženia vy</w:t>
      </w:r>
      <w:r w:rsidRPr="004B3803">
        <w:rPr>
          <w:rFonts w:ascii="Times New Roman" w:hAnsi="Times New Roman" w:cs="Times New Roman"/>
          <w:sz w:val="24"/>
          <w:szCs w:val="24"/>
        </w:rPr>
        <w:t>hlásenia podľa prvej vety.</w:t>
      </w:r>
    </w:p>
    <w:p w14:paraId="679917F7" w14:textId="77777777" w:rsidR="002E637A" w:rsidRPr="002E637A" w:rsidRDefault="002E637A" w:rsidP="002E637A">
      <w:pPr>
        <w:spacing w:after="0" w:line="240" w:lineRule="auto"/>
        <w:jc w:val="both"/>
        <w:rPr>
          <w:rFonts w:ascii="Times New Roman" w:hAnsi="Times New Roman" w:cs="Times New Roman"/>
          <w:sz w:val="24"/>
          <w:szCs w:val="24"/>
        </w:rPr>
      </w:pPr>
    </w:p>
    <w:p w14:paraId="64D78D67" w14:textId="283788DF" w:rsidR="00CD6787" w:rsidRPr="004B3803" w:rsidRDefault="00CD6787"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Ak oprávnený spotrebiteľ uhlia požiada o registráciu platiteľa dane z uhlia podľa § 23, jeho registrácia oprávneného spotrebiteľa uhlia </w:t>
      </w:r>
      <w:r w:rsidR="00A41397" w:rsidRPr="004B3803">
        <w:rPr>
          <w:rFonts w:ascii="Times New Roman" w:hAnsi="Times New Roman" w:cs="Times New Roman"/>
          <w:sz w:val="24"/>
          <w:szCs w:val="24"/>
        </w:rPr>
        <w:t xml:space="preserve">a vydané povolenie na oslobodené uhlie </w:t>
      </w:r>
      <w:r w:rsidRPr="004B3803">
        <w:rPr>
          <w:rFonts w:ascii="Times New Roman" w:hAnsi="Times New Roman" w:cs="Times New Roman"/>
          <w:sz w:val="24"/>
          <w:szCs w:val="24"/>
        </w:rPr>
        <w:t>zaniká</w:t>
      </w:r>
      <w:r w:rsidR="00492648" w:rsidRPr="004B3803">
        <w:rPr>
          <w:rFonts w:ascii="Times New Roman" w:hAnsi="Times New Roman" w:cs="Times New Roman"/>
          <w:sz w:val="24"/>
          <w:szCs w:val="24"/>
        </w:rPr>
        <w:t xml:space="preserve"> registráciou tejto o</w:t>
      </w:r>
      <w:r w:rsidR="001646DC" w:rsidRPr="004B3803">
        <w:rPr>
          <w:rFonts w:ascii="Times New Roman" w:hAnsi="Times New Roman" w:cs="Times New Roman"/>
          <w:sz w:val="24"/>
          <w:szCs w:val="24"/>
        </w:rPr>
        <w:t>soby ako platiteľa dane z</w:t>
      </w:r>
      <w:r w:rsidR="00783364" w:rsidRPr="004B3803">
        <w:rPr>
          <w:rFonts w:ascii="Times New Roman" w:hAnsi="Times New Roman" w:cs="Times New Roman"/>
          <w:sz w:val="24"/>
          <w:szCs w:val="24"/>
        </w:rPr>
        <w:t> </w:t>
      </w:r>
      <w:r w:rsidR="001646DC" w:rsidRPr="004B3803">
        <w:rPr>
          <w:rFonts w:ascii="Times New Roman" w:hAnsi="Times New Roman" w:cs="Times New Roman"/>
          <w:sz w:val="24"/>
          <w:szCs w:val="24"/>
        </w:rPr>
        <w:t>uhlia</w:t>
      </w:r>
      <w:r w:rsidR="00783364" w:rsidRPr="004B3803">
        <w:rPr>
          <w:rFonts w:ascii="Times New Roman" w:hAnsi="Times New Roman" w:cs="Times New Roman"/>
          <w:sz w:val="24"/>
          <w:szCs w:val="24"/>
        </w:rPr>
        <w:t xml:space="preserve"> podľa § 23</w:t>
      </w:r>
      <w:r w:rsidRPr="004B3803">
        <w:rPr>
          <w:rFonts w:ascii="Times New Roman" w:hAnsi="Times New Roman" w:cs="Times New Roman"/>
          <w:sz w:val="24"/>
          <w:szCs w:val="24"/>
        </w:rPr>
        <w:t xml:space="preserve">. Colný úrad vydá platiteľovi dane z uhlia povolenie na používanie uhlia oslobodeného od dane, pričom postupuje podľa § 23 </w:t>
      </w:r>
      <w:r w:rsidR="0083768F" w:rsidRPr="004B3803">
        <w:rPr>
          <w:rFonts w:ascii="Times New Roman" w:hAnsi="Times New Roman" w:cs="Times New Roman"/>
          <w:sz w:val="24"/>
          <w:szCs w:val="24"/>
        </w:rPr>
        <w:t>ods.</w:t>
      </w:r>
      <w:r w:rsidR="0083768F" w:rsidRPr="004B3803">
        <w:rPr>
          <w:rFonts w:ascii="Times New Roman" w:hAnsi="Times New Roman" w:cs="Times New Roman"/>
          <w:b/>
          <w:sz w:val="24"/>
          <w:szCs w:val="24"/>
        </w:rPr>
        <w:t xml:space="preserve"> </w:t>
      </w:r>
      <w:r w:rsidR="000614D8" w:rsidRPr="004B3803">
        <w:rPr>
          <w:rFonts w:ascii="Times New Roman" w:hAnsi="Times New Roman" w:cs="Times New Roman"/>
          <w:sz w:val="24"/>
          <w:szCs w:val="24"/>
        </w:rPr>
        <w:t>8</w:t>
      </w:r>
      <w:r w:rsidRPr="004B3803">
        <w:rPr>
          <w:rFonts w:ascii="Times New Roman" w:hAnsi="Times New Roman" w:cs="Times New Roman"/>
          <w:sz w:val="24"/>
          <w:szCs w:val="24"/>
        </w:rPr>
        <w:t xml:space="preserve"> až 1</w:t>
      </w:r>
      <w:r w:rsidR="00033991" w:rsidRPr="004B3803">
        <w:rPr>
          <w:rFonts w:ascii="Times New Roman" w:hAnsi="Times New Roman" w:cs="Times New Roman"/>
          <w:sz w:val="24"/>
          <w:szCs w:val="24"/>
        </w:rPr>
        <w:t>1</w:t>
      </w:r>
      <w:r w:rsidRPr="004B3803">
        <w:rPr>
          <w:rFonts w:ascii="Times New Roman" w:hAnsi="Times New Roman" w:cs="Times New Roman"/>
          <w:sz w:val="24"/>
          <w:szCs w:val="24"/>
        </w:rPr>
        <w:t>.</w:t>
      </w:r>
      <w:r w:rsidR="002133B7" w:rsidRPr="004B3803">
        <w:rPr>
          <w:rFonts w:ascii="Times New Roman" w:hAnsi="Times New Roman" w:cs="Times New Roman"/>
          <w:sz w:val="24"/>
          <w:szCs w:val="24"/>
        </w:rPr>
        <w:t xml:space="preserve"> Ak </w:t>
      </w:r>
      <w:r w:rsidR="00EB2669" w:rsidRPr="004B3803">
        <w:rPr>
          <w:rFonts w:ascii="Times New Roman" w:hAnsi="Times New Roman" w:cs="Times New Roman"/>
          <w:sz w:val="24"/>
          <w:szCs w:val="24"/>
        </w:rPr>
        <w:t>osoba podľa odseku 2</w:t>
      </w:r>
      <w:r w:rsidRPr="004B3803">
        <w:rPr>
          <w:rFonts w:ascii="Times New Roman" w:hAnsi="Times New Roman" w:cs="Times New Roman"/>
          <w:sz w:val="24"/>
          <w:szCs w:val="24"/>
        </w:rPr>
        <w:t xml:space="preserve"> požiada o zrušenie registrácie platiteľa dane z uhlia alebo túto registráciu platiteľa dane z uhlia zruší colný úrad, </w:t>
      </w:r>
      <w:r w:rsidR="00492763" w:rsidRPr="004B3803">
        <w:rPr>
          <w:rFonts w:ascii="Times New Roman" w:hAnsi="Times New Roman" w:cs="Times New Roman"/>
          <w:sz w:val="24"/>
          <w:szCs w:val="24"/>
        </w:rPr>
        <w:t>zaregistruje</w:t>
      </w:r>
      <w:r w:rsidR="00783364" w:rsidRPr="004B3803">
        <w:rPr>
          <w:rFonts w:ascii="Times New Roman" w:hAnsi="Times New Roman" w:cs="Times New Roman"/>
          <w:sz w:val="24"/>
          <w:szCs w:val="24"/>
        </w:rPr>
        <w:t xml:space="preserve"> colný úrad </w:t>
      </w:r>
      <w:r w:rsidR="00492763" w:rsidRPr="004B3803">
        <w:rPr>
          <w:rFonts w:ascii="Times New Roman" w:hAnsi="Times New Roman" w:cs="Times New Roman"/>
          <w:sz w:val="24"/>
          <w:szCs w:val="24"/>
        </w:rPr>
        <w:t xml:space="preserve">túto osobu na základe jej žiadosti ako oprávneného spotrebiteľa </w:t>
      </w:r>
      <w:r w:rsidRPr="004B3803">
        <w:rPr>
          <w:rFonts w:ascii="Times New Roman" w:hAnsi="Times New Roman" w:cs="Times New Roman"/>
          <w:sz w:val="24"/>
          <w:szCs w:val="24"/>
        </w:rPr>
        <w:t xml:space="preserve">uhlia. Odseky </w:t>
      </w:r>
      <w:r w:rsidR="00086E75" w:rsidRPr="004B3803">
        <w:rPr>
          <w:rFonts w:ascii="Times New Roman" w:hAnsi="Times New Roman" w:cs="Times New Roman"/>
          <w:sz w:val="24"/>
          <w:szCs w:val="24"/>
        </w:rPr>
        <w:t>3</w:t>
      </w:r>
      <w:r w:rsidRPr="004B3803">
        <w:rPr>
          <w:rFonts w:ascii="Times New Roman" w:hAnsi="Times New Roman" w:cs="Times New Roman"/>
          <w:sz w:val="24"/>
          <w:szCs w:val="24"/>
        </w:rPr>
        <w:t xml:space="preserve"> až </w:t>
      </w:r>
      <w:r w:rsidR="00086E75" w:rsidRPr="004B3803">
        <w:rPr>
          <w:rFonts w:ascii="Times New Roman" w:hAnsi="Times New Roman" w:cs="Times New Roman"/>
          <w:sz w:val="24"/>
          <w:szCs w:val="24"/>
        </w:rPr>
        <w:t>5</w:t>
      </w:r>
      <w:r w:rsidRPr="004B3803">
        <w:rPr>
          <w:rFonts w:ascii="Times New Roman" w:hAnsi="Times New Roman" w:cs="Times New Roman"/>
          <w:sz w:val="24"/>
          <w:szCs w:val="24"/>
        </w:rPr>
        <w:t xml:space="preserve"> sa na registráciu oprávneného spotrebiteľa uhlia použijú primerane. </w:t>
      </w:r>
    </w:p>
    <w:p w14:paraId="7090D12E" w14:textId="06983FD9" w:rsidR="004A2788" w:rsidRPr="002E637A" w:rsidRDefault="004A2788" w:rsidP="002E637A">
      <w:pPr>
        <w:spacing w:after="0" w:line="240" w:lineRule="auto"/>
        <w:jc w:val="both"/>
        <w:rPr>
          <w:rFonts w:ascii="Times New Roman" w:hAnsi="Times New Roman" w:cs="Times New Roman"/>
          <w:sz w:val="24"/>
          <w:szCs w:val="24"/>
        </w:rPr>
      </w:pPr>
    </w:p>
    <w:p w14:paraId="656524AE" w14:textId="6BE391A0" w:rsidR="00086E75" w:rsidRPr="004B3803" w:rsidRDefault="00C92970"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Dodávateľ uhlia nesmie dodať uhlie oslobodené od dane oprávnenému spotrebiteľovi uhlia bez vydaného povolenia na oslobodené uhlie; to neplatí, ak ide o oprávneného spotrebiteľa uhlia, ktorým je koncový odberateľ uhlia v domácnosti. </w:t>
      </w:r>
    </w:p>
    <w:p w14:paraId="279BC80C" w14:textId="77777777" w:rsidR="00C92970" w:rsidRPr="002E637A" w:rsidRDefault="00C92970" w:rsidP="002E637A">
      <w:pPr>
        <w:spacing w:after="0" w:line="240" w:lineRule="auto"/>
        <w:jc w:val="both"/>
        <w:rPr>
          <w:rFonts w:ascii="Times New Roman" w:hAnsi="Times New Roman" w:cs="Times New Roman"/>
          <w:sz w:val="24"/>
          <w:szCs w:val="24"/>
        </w:rPr>
      </w:pPr>
    </w:p>
    <w:p w14:paraId="1FA796BE" w14:textId="03396238"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Oprávnený spotrebiteľ uhlia vrátane koncového odberateľa uhlia v domácnosti môže použiť uhlie oslobodené od dane iba na účel oslobodený od dane podľa tohto zákona. </w:t>
      </w:r>
    </w:p>
    <w:p w14:paraId="7B4EA972" w14:textId="2AE5B7CC" w:rsidR="004A2788" w:rsidRPr="002E637A" w:rsidRDefault="004A2788" w:rsidP="002E637A">
      <w:pPr>
        <w:spacing w:after="0" w:line="240" w:lineRule="auto"/>
        <w:jc w:val="both"/>
        <w:rPr>
          <w:rFonts w:ascii="Times New Roman" w:hAnsi="Times New Roman" w:cs="Times New Roman"/>
          <w:sz w:val="24"/>
          <w:szCs w:val="24"/>
        </w:rPr>
      </w:pPr>
    </w:p>
    <w:p w14:paraId="13C783FC" w14:textId="0D76E8C7"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Oprávnený spotrebiteľ uhlia, ktorý odobral uhlie oslobodené od dane a ktorý uhlie oslobodené od dane nedokáže z dôvodov uznaných colným úradom spotrebovať na účely oslobodené od dane, ani na žiadne iné účely, je povinný túto skutočnosť oznámiť colnému úradu. Na základe preverenia a uznania dôvodov colným úradom vykoná oprávnený spotrebiteľ uhlia inventarizáciu zásob uhlia oslobodeného od dane a v lehote určenej colným úradom podá daňové priznanie a v rovnakej lehote zaplatí daň alebo so </w:t>
      </w:r>
      <w:r w:rsidRPr="004B3803">
        <w:rPr>
          <w:rFonts w:ascii="Times New Roman" w:hAnsi="Times New Roman" w:cs="Times New Roman"/>
          <w:sz w:val="24"/>
          <w:szCs w:val="24"/>
        </w:rPr>
        <w:lastRenderedPageBreak/>
        <w:t xml:space="preserve">súhlasom colného úradu uhlie oslobodené od dane dodá inému oprávnenému spotrebiteľovi uhlia, ktorý má povolenie na oslobodené uhlie. </w:t>
      </w:r>
    </w:p>
    <w:p w14:paraId="681F20E7" w14:textId="39946052" w:rsidR="004A2788" w:rsidRPr="002E637A" w:rsidRDefault="004A2788" w:rsidP="002E637A">
      <w:pPr>
        <w:spacing w:after="0" w:line="240" w:lineRule="auto"/>
        <w:jc w:val="both"/>
        <w:rPr>
          <w:rFonts w:ascii="Times New Roman" w:hAnsi="Times New Roman" w:cs="Times New Roman"/>
          <w:sz w:val="24"/>
          <w:szCs w:val="24"/>
        </w:rPr>
      </w:pPr>
    </w:p>
    <w:p w14:paraId="7C246FBF" w14:textId="40DC818F" w:rsidR="00543C1A" w:rsidRPr="00AD2C09" w:rsidRDefault="00543C1A" w:rsidP="00A47FE9">
      <w:pPr>
        <w:pStyle w:val="Odsekzoznamu"/>
        <w:numPr>
          <w:ilvl w:val="0"/>
          <w:numId w:val="17"/>
        </w:numPr>
        <w:spacing w:after="0" w:line="240" w:lineRule="auto"/>
        <w:ind w:left="851" w:hanging="425"/>
        <w:jc w:val="both"/>
        <w:rPr>
          <w:rFonts w:ascii="Times New Roman" w:hAnsi="Times New Roman" w:cs="Times New Roman"/>
          <w:sz w:val="24"/>
          <w:szCs w:val="24"/>
        </w:rPr>
      </w:pPr>
      <w:bookmarkStart w:id="25" w:name="_Hlk185165612"/>
      <w:r w:rsidRPr="00AD2C09">
        <w:rPr>
          <w:rFonts w:ascii="Times New Roman" w:hAnsi="Times New Roman" w:cs="Times New Roman"/>
          <w:sz w:val="24"/>
          <w:szCs w:val="24"/>
        </w:rPr>
        <w:t>Registrácia oprávneného spotrebiteľa uhlia zaniká dňom</w:t>
      </w:r>
    </w:p>
    <w:p w14:paraId="1CDFDDE9" w14:textId="2591814C" w:rsidR="00543C1A" w:rsidRPr="00AD2C09" w:rsidRDefault="00543C1A" w:rsidP="00A47FE9">
      <w:pPr>
        <w:pStyle w:val="Odsekzoznamu"/>
        <w:numPr>
          <w:ilvl w:val="0"/>
          <w:numId w:val="19"/>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podania žiadosti o výmaz z obchodného registra alebo z obdobného registra, dňom podania žiadosti o zrušenie živnostenského oprávnenia, dňom podania oznámenia o ukončení podnikania, alebo dňom zrušenia, ak oprávnený spotrebiteľ uhlia nebol zriadený alebo založený na podnikateľské účely,</w:t>
      </w:r>
    </w:p>
    <w:p w14:paraId="5351004C" w14:textId="2AF7C127" w:rsidR="00543C1A" w:rsidRPr="00AD2C09" w:rsidRDefault="00543C1A" w:rsidP="00A47FE9">
      <w:pPr>
        <w:pStyle w:val="Odsekzoznamu"/>
        <w:numPr>
          <w:ilvl w:val="0"/>
          <w:numId w:val="19"/>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úmrtia oprávneného spotrebiteľa uhlia alebo dňom nadobudnutia právoplatnosti rozhodnutia súdu o vyhlásení oprávneného spotrebiteľa uhlia za mŕtveho, ak je oprávnený spotrebiteľ uhlia fyzická osoba, a ak v podnikaní nepokračuje do skončenia konania o dedičstve žiadny z oprávnených dedičov alebo súdom ustanovený správca dedičstva,</w:t>
      </w:r>
    </w:p>
    <w:p w14:paraId="6585367A" w14:textId="033D4AB6" w:rsidR="00543C1A" w:rsidRPr="00AD2C09" w:rsidRDefault="00543C1A" w:rsidP="00A47FE9">
      <w:pPr>
        <w:pStyle w:val="Odsekzoznamu"/>
        <w:numPr>
          <w:ilvl w:val="0"/>
          <w:numId w:val="19"/>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0D0A1F" w:rsidRPr="00AD2C09">
        <w:rPr>
          <w:rFonts w:ascii="Times New Roman" w:hAnsi="Times New Roman" w:cs="Times New Roman"/>
          <w:sz w:val="24"/>
          <w:szCs w:val="24"/>
        </w:rPr>
        <w:t xml:space="preserve"> alebo</w:t>
      </w:r>
    </w:p>
    <w:p w14:paraId="4287E27A" w14:textId="32FD86D3" w:rsidR="00543C1A" w:rsidRPr="00AD2C09" w:rsidRDefault="00543C1A" w:rsidP="00A47FE9">
      <w:pPr>
        <w:pStyle w:val="Odsekzoznamu"/>
        <w:numPr>
          <w:ilvl w:val="0"/>
          <w:numId w:val="19"/>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AD2C09">
        <w:rPr>
          <w:rFonts w:ascii="Times New Roman" w:hAnsi="Times New Roman" w:cs="Times New Roman"/>
          <w:sz w:val="24"/>
          <w:szCs w:val="24"/>
          <w:vertAlign w:val="superscript"/>
        </w:rPr>
        <w:t>16a</w:t>
      </w:r>
      <w:r w:rsidRPr="00AD2C09">
        <w:rPr>
          <w:rFonts w:ascii="Times New Roman" w:hAnsi="Times New Roman" w:cs="Times New Roman"/>
          <w:sz w:val="24"/>
          <w:szCs w:val="24"/>
        </w:rPr>
        <w:t>) ak osoba nepodala žiadosť podľa písmena a),</w:t>
      </w:r>
    </w:p>
    <w:p w14:paraId="72083B55" w14:textId="77777777" w:rsidR="00543C1A" w:rsidRPr="00AD2C09" w:rsidRDefault="00543C1A" w:rsidP="002E637A">
      <w:pPr>
        <w:spacing w:after="0" w:line="240" w:lineRule="auto"/>
        <w:jc w:val="both"/>
        <w:rPr>
          <w:rFonts w:ascii="Times New Roman" w:hAnsi="Times New Roman" w:cs="Times New Roman"/>
          <w:sz w:val="24"/>
          <w:szCs w:val="24"/>
        </w:rPr>
      </w:pPr>
    </w:p>
    <w:p w14:paraId="40D923FD" w14:textId="329925D8" w:rsidR="00543C1A" w:rsidRPr="00AD2C09" w:rsidRDefault="00543C1A"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zruší registráciu oprávneného spotrebiteľa uhlia</w:t>
      </w:r>
      <w:r w:rsidR="004C6DF2" w:rsidRPr="00AD2C09">
        <w:rPr>
          <w:rFonts w:ascii="Times New Roman" w:hAnsi="Times New Roman" w:cs="Times New Roman"/>
          <w:sz w:val="24"/>
          <w:szCs w:val="24"/>
        </w:rPr>
        <w:t xml:space="preserve"> a odníme vydané povolenie na oslobodené uhlie</w:t>
      </w:r>
      <w:r w:rsidRPr="00AD2C09">
        <w:rPr>
          <w:rFonts w:ascii="Times New Roman" w:hAnsi="Times New Roman" w:cs="Times New Roman"/>
          <w:sz w:val="24"/>
          <w:szCs w:val="24"/>
        </w:rPr>
        <w:t>, ak táto osoba</w:t>
      </w:r>
    </w:p>
    <w:p w14:paraId="65468157" w14:textId="5C8B85E3" w:rsidR="00543C1A" w:rsidRPr="00AD2C09" w:rsidRDefault="00543C1A" w:rsidP="00A47FE9">
      <w:pPr>
        <w:pStyle w:val="Odsekzoznamu"/>
        <w:numPr>
          <w:ilvl w:val="0"/>
          <w:numId w:val="20"/>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vstúpi do likvidácie,</w:t>
      </w:r>
    </w:p>
    <w:p w14:paraId="5CDCDE0A" w14:textId="3305A30D" w:rsidR="00543C1A" w:rsidRPr="00AD2C09" w:rsidRDefault="00543C1A" w:rsidP="00A47FE9">
      <w:pPr>
        <w:pStyle w:val="Odsekzoznamu"/>
        <w:numPr>
          <w:ilvl w:val="0"/>
          <w:numId w:val="20"/>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 xml:space="preserve">opakovane použila uhlie oslobodené od dane podľa § 19 ods. 1 písm. a) až g) na iný účel ako oslobodený od dane a výzvy colného úradu a ani uloženie pokuty neviedli k náprave, </w:t>
      </w:r>
    </w:p>
    <w:p w14:paraId="203F1401" w14:textId="63F0C60F" w:rsidR="00543C1A" w:rsidRPr="00AD2C09" w:rsidRDefault="00543C1A" w:rsidP="00A47FE9">
      <w:pPr>
        <w:pStyle w:val="Odsekzoznamu"/>
        <w:numPr>
          <w:ilvl w:val="0"/>
          <w:numId w:val="20"/>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požiada o zrušenie registrácie oprávneného spotrebiteľa uhlia</w:t>
      </w:r>
      <w:r w:rsidR="000D0A1F" w:rsidRPr="00AD2C09">
        <w:rPr>
          <w:rFonts w:ascii="Times New Roman" w:hAnsi="Times New Roman" w:cs="Times New Roman"/>
          <w:sz w:val="24"/>
          <w:szCs w:val="24"/>
        </w:rPr>
        <w:t xml:space="preserve"> alebo</w:t>
      </w:r>
    </w:p>
    <w:p w14:paraId="2EEF3332" w14:textId="0EF6B23E" w:rsidR="00543C1A" w:rsidRPr="00AD2C09" w:rsidRDefault="00543C1A" w:rsidP="00A47FE9">
      <w:pPr>
        <w:pStyle w:val="Odsekzoznamu"/>
        <w:numPr>
          <w:ilvl w:val="0"/>
          <w:numId w:val="20"/>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 xml:space="preserve">prestala spĺňať podmienky na účely oslobodenia uhlia od dane, </w:t>
      </w:r>
    </w:p>
    <w:p w14:paraId="298BCDEC" w14:textId="77777777" w:rsidR="00543C1A" w:rsidRPr="00AD2C09" w:rsidRDefault="00543C1A" w:rsidP="00C3317A">
      <w:pPr>
        <w:spacing w:after="0" w:line="240" w:lineRule="auto"/>
        <w:jc w:val="both"/>
        <w:rPr>
          <w:rFonts w:ascii="Times New Roman" w:hAnsi="Times New Roman" w:cs="Times New Roman"/>
          <w:sz w:val="24"/>
          <w:szCs w:val="24"/>
        </w:rPr>
      </w:pPr>
    </w:p>
    <w:p w14:paraId="73679885" w14:textId="3C16CE30" w:rsidR="00543C1A" w:rsidRPr="00AD2C09" w:rsidRDefault="00543C1A"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môže odňať povolenie na oslobodené uhlie a zrušiť registráciu oprávneného spotrebiteľa uhlia, ak oprávnený spotrebiteľ uhlia nepoužil povolenie na oslobodené uhlie na odber uhlia oslobodeného od dane v priebehu 12 po sebe nasledujúcich kalendárnych mesiacov, pričom prihliada na závažnosť dôvodov.</w:t>
      </w:r>
    </w:p>
    <w:p w14:paraId="68531296" w14:textId="77777777" w:rsidR="00543C1A" w:rsidRPr="00AD2C09" w:rsidRDefault="00543C1A" w:rsidP="00C3317A">
      <w:pPr>
        <w:spacing w:after="0" w:line="240" w:lineRule="auto"/>
        <w:jc w:val="both"/>
        <w:rPr>
          <w:rFonts w:ascii="Times New Roman" w:hAnsi="Times New Roman" w:cs="Times New Roman"/>
          <w:sz w:val="24"/>
          <w:szCs w:val="24"/>
        </w:rPr>
      </w:pPr>
    </w:p>
    <w:p w14:paraId="55FCF076" w14:textId="5755ADF5" w:rsidR="00543C1A" w:rsidRPr="00AD2C09" w:rsidRDefault="00543C1A"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Dňom zániku registrácie oprávneného spotrebiteľa uhlia zaniká aj povolenie na oslobodené uhlie vydané oprávnenému spotrebiteľovi uhlia.</w:t>
      </w:r>
    </w:p>
    <w:p w14:paraId="7DED0051" w14:textId="77777777" w:rsidR="00543C1A" w:rsidRPr="00AD2C09" w:rsidRDefault="00543C1A" w:rsidP="00C3317A">
      <w:pPr>
        <w:spacing w:after="0" w:line="240" w:lineRule="auto"/>
        <w:jc w:val="both"/>
        <w:rPr>
          <w:rFonts w:ascii="Times New Roman" w:hAnsi="Times New Roman" w:cs="Times New Roman"/>
          <w:sz w:val="24"/>
          <w:szCs w:val="24"/>
        </w:rPr>
      </w:pPr>
    </w:p>
    <w:p w14:paraId="50A9C177" w14:textId="7EA3AEF3" w:rsidR="00543C1A" w:rsidRPr="00AD2C09" w:rsidRDefault="00543C1A"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Oprávnený spotrebiteľ uhlia je pri zrušení registrácie ku dňu odňatia povolenia na oslobodené uhlie povinný vykonať inventarizáciu z</w:t>
      </w:r>
      <w:r w:rsidR="00983FB7">
        <w:rPr>
          <w:rFonts w:ascii="Times New Roman" w:hAnsi="Times New Roman" w:cs="Times New Roman"/>
          <w:sz w:val="24"/>
          <w:szCs w:val="24"/>
        </w:rPr>
        <w:t>ásob uhlia oslobodeného od dane,</w:t>
      </w:r>
      <w:r w:rsidRPr="00AD2C09">
        <w:rPr>
          <w:rFonts w:ascii="Times New Roman" w:hAnsi="Times New Roman" w:cs="Times New Roman"/>
          <w:sz w:val="24"/>
          <w:szCs w:val="24"/>
        </w:rPr>
        <w:t xml:space="preserve"> v lehote určenej colným úradom podať daňové priznanie a v rovnakej lehote zaplatiť daň alebo so súhlasom colného úradu môže uhlie oslobodené od dane dodať inému oprávnenému spotrebiteľovi uhlia, ktorý má povolenie na oslobodené uhlie.</w:t>
      </w:r>
    </w:p>
    <w:bookmarkEnd w:id="25"/>
    <w:p w14:paraId="3BECA826" w14:textId="77777777" w:rsidR="00A357E4" w:rsidRPr="00C94690" w:rsidRDefault="00A357E4" w:rsidP="00C3317A">
      <w:pPr>
        <w:spacing w:after="0" w:line="240" w:lineRule="auto"/>
        <w:jc w:val="both"/>
        <w:rPr>
          <w:rFonts w:ascii="Times New Roman" w:hAnsi="Times New Roman" w:cs="Times New Roman"/>
          <w:sz w:val="24"/>
          <w:szCs w:val="24"/>
        </w:rPr>
      </w:pPr>
    </w:p>
    <w:p w14:paraId="0F013D10" w14:textId="678B0D38" w:rsidR="00A357E4" w:rsidRPr="00AD2C09" w:rsidRDefault="00A357E4"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Oprávnený spotrebiteľ uhlia, ktorému bolo odňaté povolenie na oslobodené uhlie</w:t>
      </w:r>
      <w:r w:rsidR="0026360D" w:rsidRPr="00AD2C09">
        <w:rPr>
          <w:rFonts w:ascii="Times New Roman" w:hAnsi="Times New Roman" w:cs="Times New Roman"/>
          <w:sz w:val="24"/>
          <w:szCs w:val="24"/>
        </w:rPr>
        <w:t>,</w:t>
      </w:r>
      <w:r w:rsidRPr="00AD2C09">
        <w:rPr>
          <w:rFonts w:ascii="Times New Roman" w:hAnsi="Times New Roman" w:cs="Times New Roman"/>
          <w:sz w:val="24"/>
          <w:szCs w:val="24"/>
        </w:rPr>
        <w:t xml:space="preserve"> </w:t>
      </w:r>
      <w:bookmarkStart w:id="26" w:name="_Hlk185165973"/>
      <w:r w:rsidRPr="00AD2C09">
        <w:rPr>
          <w:rFonts w:ascii="Times New Roman" w:hAnsi="Times New Roman" w:cs="Times New Roman"/>
          <w:sz w:val="24"/>
          <w:szCs w:val="24"/>
        </w:rPr>
        <w:t>alebo ktorému zaniklo povolenie na oslobodené uhlie podľa odseku 1</w:t>
      </w:r>
      <w:r w:rsidR="00BD2F45" w:rsidRPr="00AD2C09">
        <w:rPr>
          <w:rFonts w:ascii="Times New Roman" w:hAnsi="Times New Roman" w:cs="Times New Roman"/>
          <w:sz w:val="24"/>
          <w:szCs w:val="24"/>
        </w:rPr>
        <w:t>3</w:t>
      </w:r>
      <w:r w:rsidRPr="00AD2C09">
        <w:rPr>
          <w:rFonts w:ascii="Times New Roman" w:hAnsi="Times New Roman" w:cs="Times New Roman"/>
          <w:sz w:val="24"/>
          <w:szCs w:val="24"/>
        </w:rPr>
        <w:t xml:space="preserve"> písm. </w:t>
      </w:r>
      <w:r w:rsidR="00BD2F45" w:rsidRPr="00AD2C09">
        <w:rPr>
          <w:rFonts w:ascii="Times New Roman" w:hAnsi="Times New Roman" w:cs="Times New Roman"/>
          <w:sz w:val="24"/>
          <w:szCs w:val="24"/>
        </w:rPr>
        <w:t>a</w:t>
      </w:r>
      <w:r w:rsidRPr="00AD2C09">
        <w:rPr>
          <w:rFonts w:ascii="Times New Roman" w:hAnsi="Times New Roman" w:cs="Times New Roman"/>
          <w:sz w:val="24"/>
          <w:szCs w:val="24"/>
        </w:rPr>
        <w:t xml:space="preserve">) </w:t>
      </w:r>
      <w:r w:rsidRPr="00C94690">
        <w:rPr>
          <w:rFonts w:ascii="Times New Roman" w:hAnsi="Times New Roman" w:cs="Times New Roman"/>
          <w:sz w:val="24"/>
          <w:szCs w:val="24"/>
        </w:rPr>
        <w:t>a</w:t>
      </w:r>
      <w:r w:rsidR="003C0B1D" w:rsidRPr="00C94690">
        <w:rPr>
          <w:rFonts w:ascii="Times New Roman" w:hAnsi="Times New Roman" w:cs="Times New Roman"/>
          <w:sz w:val="24"/>
          <w:szCs w:val="24"/>
        </w:rPr>
        <w:t>lebo</w:t>
      </w:r>
      <w:r w:rsidRPr="00C94690">
        <w:rPr>
          <w:rFonts w:ascii="Times New Roman" w:hAnsi="Times New Roman" w:cs="Times New Roman"/>
          <w:sz w:val="24"/>
          <w:szCs w:val="24"/>
        </w:rPr>
        <w:t> </w:t>
      </w:r>
      <w:r w:rsidR="00D15E1C" w:rsidRPr="00C94690">
        <w:rPr>
          <w:rFonts w:ascii="Times New Roman" w:hAnsi="Times New Roman" w:cs="Times New Roman"/>
          <w:sz w:val="24"/>
          <w:szCs w:val="24"/>
        </w:rPr>
        <w:t>písm. </w:t>
      </w:r>
      <w:r w:rsidR="00BD2F45" w:rsidRPr="00C94690">
        <w:rPr>
          <w:rFonts w:ascii="Times New Roman" w:hAnsi="Times New Roman" w:cs="Times New Roman"/>
          <w:sz w:val="24"/>
          <w:szCs w:val="24"/>
        </w:rPr>
        <w:t>c</w:t>
      </w:r>
      <w:r w:rsidRPr="00AD2C09">
        <w:rPr>
          <w:rFonts w:ascii="Times New Roman" w:hAnsi="Times New Roman" w:cs="Times New Roman"/>
          <w:sz w:val="24"/>
          <w:szCs w:val="24"/>
        </w:rPr>
        <w:t xml:space="preserve">) </w:t>
      </w:r>
      <w:bookmarkEnd w:id="26"/>
      <w:r w:rsidRPr="00AD2C09">
        <w:rPr>
          <w:rFonts w:ascii="Times New Roman" w:hAnsi="Times New Roman" w:cs="Times New Roman"/>
          <w:sz w:val="24"/>
          <w:szCs w:val="24"/>
        </w:rPr>
        <w:t xml:space="preserve">je povinný oznámiť túto skutočnosť dodávateľovi uhlia najneskôr do troch pracovných dní odo dňa vzniku týchto skutočností.“. </w:t>
      </w:r>
    </w:p>
    <w:p w14:paraId="56076FA0" w14:textId="667D8A9D" w:rsidR="00C3317A" w:rsidRPr="00C3317A" w:rsidRDefault="00C3317A" w:rsidP="00C3317A">
      <w:pPr>
        <w:spacing w:after="0" w:line="240" w:lineRule="auto"/>
        <w:jc w:val="both"/>
        <w:rPr>
          <w:rFonts w:ascii="Times New Roman" w:hAnsi="Times New Roman" w:cs="Times New Roman"/>
          <w:sz w:val="24"/>
          <w:szCs w:val="24"/>
        </w:rPr>
      </w:pPr>
    </w:p>
    <w:p w14:paraId="7DEF9A93" w14:textId="56B675AC" w:rsidR="00A208A1" w:rsidRPr="004B3803" w:rsidRDefault="00A208A1" w:rsidP="00C3317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 23 vrátane nadpisu znie:</w:t>
      </w:r>
    </w:p>
    <w:p w14:paraId="0D3C3A1E" w14:textId="77777777" w:rsidR="00CA2650" w:rsidRDefault="00CA2650" w:rsidP="00C3317A">
      <w:pPr>
        <w:pStyle w:val="Odsekzoznamu"/>
        <w:spacing w:after="0" w:line="240" w:lineRule="auto"/>
        <w:ind w:left="426"/>
        <w:jc w:val="center"/>
        <w:rPr>
          <w:rFonts w:ascii="Times New Roman" w:hAnsi="Times New Roman" w:cs="Times New Roman"/>
          <w:kern w:val="16"/>
          <w:sz w:val="24"/>
          <w:szCs w:val="24"/>
        </w:rPr>
      </w:pPr>
    </w:p>
    <w:p w14:paraId="0A7CC4AD" w14:textId="570A6BE4" w:rsidR="00443651" w:rsidRPr="004B3803" w:rsidRDefault="00A208A1" w:rsidP="00C3317A">
      <w:pPr>
        <w:pStyle w:val="Odsekzoznamu"/>
        <w:spacing w:after="0" w:line="240" w:lineRule="auto"/>
        <w:ind w:left="426"/>
        <w:jc w:val="center"/>
        <w:rPr>
          <w:rFonts w:ascii="Times New Roman" w:hAnsi="Times New Roman" w:cs="Times New Roman"/>
          <w:kern w:val="16"/>
          <w:sz w:val="24"/>
          <w:szCs w:val="24"/>
        </w:rPr>
      </w:pPr>
      <w:r w:rsidRPr="004B3803">
        <w:rPr>
          <w:rFonts w:ascii="Times New Roman" w:hAnsi="Times New Roman" w:cs="Times New Roman"/>
          <w:kern w:val="16"/>
          <w:sz w:val="24"/>
          <w:szCs w:val="24"/>
        </w:rPr>
        <w:lastRenderedPageBreak/>
        <w:t xml:space="preserve">„§ 23 </w:t>
      </w:r>
    </w:p>
    <w:p w14:paraId="6F6F9A6F" w14:textId="6F91E39B" w:rsidR="00A208A1" w:rsidRPr="004B3803" w:rsidRDefault="00A208A1" w:rsidP="00C3317A">
      <w:pPr>
        <w:pStyle w:val="Odsekzoznamu"/>
        <w:spacing w:after="0" w:line="240" w:lineRule="auto"/>
        <w:ind w:left="426"/>
        <w:jc w:val="center"/>
        <w:rPr>
          <w:rFonts w:ascii="Times New Roman" w:hAnsi="Times New Roman" w:cs="Times New Roman"/>
          <w:kern w:val="16"/>
          <w:sz w:val="24"/>
          <w:szCs w:val="24"/>
        </w:rPr>
      </w:pPr>
      <w:r w:rsidRPr="004B3803">
        <w:rPr>
          <w:rFonts w:ascii="Times New Roman" w:hAnsi="Times New Roman" w:cs="Times New Roman"/>
          <w:kern w:val="16"/>
          <w:sz w:val="24"/>
          <w:szCs w:val="24"/>
        </w:rPr>
        <w:t>Registrácia platiteľa dane z uhlia</w:t>
      </w:r>
    </w:p>
    <w:p w14:paraId="2784968D" w14:textId="77777777" w:rsidR="00A208A1" w:rsidRPr="00C3317A" w:rsidRDefault="00A208A1" w:rsidP="00C3317A">
      <w:pPr>
        <w:spacing w:after="0" w:line="240" w:lineRule="auto"/>
        <w:jc w:val="both"/>
        <w:rPr>
          <w:rFonts w:ascii="Times New Roman" w:hAnsi="Times New Roman" w:cs="Times New Roman"/>
          <w:kern w:val="16"/>
          <w:sz w:val="24"/>
          <w:szCs w:val="24"/>
        </w:rPr>
      </w:pPr>
    </w:p>
    <w:p w14:paraId="24906D60" w14:textId="4E2E2AD1"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Osoba podľa § 22 ods. 1 a ods. 2 písm. a), ktorá chce vykonávať činnosti podľa § 22 ods. 1 a ods. 2 písm. a), je povinná požiadať colný úrad o regi</w:t>
      </w:r>
      <w:r w:rsidR="00C3317A">
        <w:rPr>
          <w:rFonts w:ascii="Times New Roman" w:hAnsi="Times New Roman" w:cs="Times New Roman"/>
          <w:kern w:val="16"/>
          <w:sz w:val="24"/>
          <w:szCs w:val="24"/>
        </w:rPr>
        <w:t>stráciu platiteľa dane z</w:t>
      </w:r>
      <w:r w:rsidR="00AD2C09">
        <w:rPr>
          <w:rFonts w:ascii="Times New Roman" w:hAnsi="Times New Roman" w:cs="Times New Roman"/>
          <w:kern w:val="16"/>
          <w:sz w:val="24"/>
          <w:szCs w:val="24"/>
        </w:rPr>
        <w:t> </w:t>
      </w:r>
      <w:r w:rsidR="00C3317A">
        <w:rPr>
          <w:rFonts w:ascii="Times New Roman" w:hAnsi="Times New Roman" w:cs="Times New Roman"/>
          <w:kern w:val="16"/>
          <w:sz w:val="24"/>
          <w:szCs w:val="24"/>
        </w:rPr>
        <w:t>uhlia.</w:t>
      </w:r>
    </w:p>
    <w:p w14:paraId="53C0C0A9" w14:textId="54E95DCC" w:rsidR="00A208A1" w:rsidRPr="00C3317A" w:rsidRDefault="00A208A1" w:rsidP="00C3317A">
      <w:pPr>
        <w:spacing w:after="0" w:line="240" w:lineRule="auto"/>
        <w:jc w:val="both"/>
        <w:rPr>
          <w:rFonts w:ascii="Times New Roman" w:hAnsi="Times New Roman" w:cs="Times New Roman"/>
          <w:kern w:val="16"/>
          <w:sz w:val="24"/>
          <w:szCs w:val="24"/>
        </w:rPr>
      </w:pPr>
    </w:p>
    <w:p w14:paraId="24ABE37F" w14:textId="1B2E8DE9"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Žiadosť o registráciu platiteľa dane z uhlia musí obsahovať údaje podľa osobitného predpisu.</w:t>
      </w:r>
      <w:r w:rsidRPr="004B3803">
        <w:rPr>
          <w:rFonts w:ascii="Times New Roman" w:hAnsi="Times New Roman" w:cs="Times New Roman"/>
          <w:kern w:val="16"/>
          <w:sz w:val="24"/>
          <w:szCs w:val="24"/>
          <w:vertAlign w:val="superscript"/>
        </w:rPr>
        <w:t>16aa</w:t>
      </w:r>
      <w:r w:rsidR="00C3317A">
        <w:rPr>
          <w:rFonts w:ascii="Times New Roman" w:hAnsi="Times New Roman" w:cs="Times New Roman"/>
          <w:kern w:val="16"/>
          <w:sz w:val="24"/>
          <w:szCs w:val="24"/>
        </w:rPr>
        <w:t>)</w:t>
      </w:r>
    </w:p>
    <w:p w14:paraId="71433947" w14:textId="5A0988BE" w:rsidR="00A208A1" w:rsidRPr="00C3317A" w:rsidRDefault="00A208A1" w:rsidP="00C3317A">
      <w:pPr>
        <w:spacing w:after="0" w:line="240" w:lineRule="auto"/>
        <w:jc w:val="both"/>
        <w:rPr>
          <w:rFonts w:ascii="Times New Roman" w:hAnsi="Times New Roman" w:cs="Times New Roman"/>
          <w:kern w:val="16"/>
          <w:sz w:val="24"/>
          <w:szCs w:val="24"/>
        </w:rPr>
      </w:pPr>
    </w:p>
    <w:p w14:paraId="3AF95733" w14:textId="6298E48C"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Prílohou k žiadosti o registráciu platiteľa dane z uhlia je doklad preukazujúci oprávnenie na podnikanie nie starší ako 30 dní alebo jeho osvedčená kópia, ak je žiadateľom osoba, ktorá nemá sídlo alebo</w:t>
      </w:r>
      <w:r w:rsidR="00C3317A">
        <w:rPr>
          <w:rFonts w:ascii="Times New Roman" w:hAnsi="Times New Roman" w:cs="Times New Roman"/>
          <w:kern w:val="16"/>
          <w:sz w:val="24"/>
          <w:szCs w:val="24"/>
        </w:rPr>
        <w:t xml:space="preserve"> trvalý pobyt na daňovom území.</w:t>
      </w:r>
    </w:p>
    <w:p w14:paraId="0A93037E" w14:textId="6359182C" w:rsidR="00A208A1" w:rsidRPr="00C3317A" w:rsidRDefault="00A208A1" w:rsidP="00C3317A">
      <w:pPr>
        <w:spacing w:after="0" w:line="240" w:lineRule="auto"/>
        <w:jc w:val="both"/>
        <w:rPr>
          <w:rFonts w:ascii="Times New Roman" w:hAnsi="Times New Roman" w:cs="Times New Roman"/>
          <w:kern w:val="16"/>
          <w:sz w:val="24"/>
          <w:szCs w:val="24"/>
        </w:rPr>
      </w:pPr>
    </w:p>
    <w:p w14:paraId="44F9A295" w14:textId="2B6AB29F"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Žiadateľ je povinný na požiadanie colného úradu spresniť údaje uvedené v žiadosti o</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 xml:space="preserve">registráciu platiteľa </w:t>
      </w:r>
      <w:r w:rsidR="00C3317A">
        <w:rPr>
          <w:rFonts w:ascii="Times New Roman" w:hAnsi="Times New Roman" w:cs="Times New Roman"/>
          <w:kern w:val="16"/>
          <w:sz w:val="24"/>
          <w:szCs w:val="24"/>
        </w:rPr>
        <w:t>dane z uhlia a v prílohe k nej.</w:t>
      </w:r>
    </w:p>
    <w:p w14:paraId="121DED42" w14:textId="77777777" w:rsidR="00AB308C" w:rsidRPr="00C3317A" w:rsidRDefault="00AB308C" w:rsidP="00C3317A">
      <w:pPr>
        <w:spacing w:after="0" w:line="240" w:lineRule="auto"/>
        <w:jc w:val="both"/>
        <w:rPr>
          <w:rFonts w:ascii="Times New Roman" w:hAnsi="Times New Roman" w:cs="Times New Roman"/>
          <w:kern w:val="16"/>
          <w:sz w:val="24"/>
          <w:szCs w:val="24"/>
        </w:rPr>
      </w:pPr>
    </w:p>
    <w:p w14:paraId="044CAF3B" w14:textId="12F2C504"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O registráciu platiteľa dane z uhlia je povinný požiadať colný úrad aj výrobca uhlia alebo obchodník s uhlím, ak už nie je registrovaný podľa odseku 1. Na žiadosť o</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 xml:space="preserve">registráciu platiteľa dane z uhlia a prílohu k žiadosti o registráciu platiteľa dane z uhlia sa vzťahujú ustanovenia odsekov 2 a 3. </w:t>
      </w:r>
    </w:p>
    <w:p w14:paraId="0CEB2EB2" w14:textId="7BA7880B" w:rsidR="00A208A1" w:rsidRPr="00C3317A" w:rsidRDefault="00A208A1" w:rsidP="00C3317A">
      <w:pPr>
        <w:spacing w:after="0" w:line="240" w:lineRule="auto"/>
        <w:jc w:val="both"/>
        <w:rPr>
          <w:rFonts w:ascii="Times New Roman" w:hAnsi="Times New Roman" w:cs="Times New Roman"/>
          <w:kern w:val="16"/>
          <w:sz w:val="24"/>
          <w:szCs w:val="24"/>
        </w:rPr>
      </w:pPr>
    </w:p>
    <w:p w14:paraId="356B2859" w14:textId="50F043C2"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Zahraničná osoba, ktorá chce dodávať uhlie na daňovom území koncovému odberateľovi uhlia v domácnosti, je povinná požiadať Colný úrad Bratislava o</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registráciu platiteľa dane z uhlia. Na žiadosť o registráciu platiteľa dane z uhlia a</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prílohu k žiadosti o registráciu platiteľa dane z uhlia sa vzťa</w:t>
      </w:r>
      <w:r w:rsidR="00C3317A">
        <w:rPr>
          <w:rFonts w:ascii="Times New Roman" w:hAnsi="Times New Roman" w:cs="Times New Roman"/>
          <w:kern w:val="16"/>
          <w:sz w:val="24"/>
          <w:szCs w:val="24"/>
        </w:rPr>
        <w:t>hujú ustanovenia odsekov 2 a 3.</w:t>
      </w:r>
    </w:p>
    <w:p w14:paraId="6AF7B552" w14:textId="1F96BD24" w:rsidR="00A208A1" w:rsidRPr="00C3317A" w:rsidRDefault="00A208A1" w:rsidP="00C3317A">
      <w:pPr>
        <w:spacing w:after="0" w:line="240" w:lineRule="auto"/>
        <w:jc w:val="both"/>
        <w:rPr>
          <w:rFonts w:ascii="Times New Roman" w:hAnsi="Times New Roman" w:cs="Times New Roman"/>
          <w:kern w:val="16"/>
          <w:sz w:val="24"/>
          <w:szCs w:val="24"/>
        </w:rPr>
      </w:pPr>
    </w:p>
    <w:p w14:paraId="3BF40692" w14:textId="49ABD77C"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O registráciu platiteľa dane z uhlia je povinná požiadať colný úrad aj osoba, ktorá dodáva uhlie oslobodené od dane, ak už nie je registrovaná podľa odseku 1. Na žiadosť o registráciu platiteľa dane z uhlia a prílohu k žiadosti o registráciu platiteľa dane z uhlia sa vzťahujú ustanovenia odsekov 2 a 3. </w:t>
      </w:r>
    </w:p>
    <w:p w14:paraId="6CE2724E" w14:textId="2B55E15E" w:rsidR="0064636E" w:rsidRPr="00C3317A" w:rsidRDefault="0064636E" w:rsidP="00C3317A">
      <w:pPr>
        <w:spacing w:after="0" w:line="240" w:lineRule="auto"/>
        <w:jc w:val="both"/>
        <w:rPr>
          <w:rFonts w:ascii="Times New Roman" w:hAnsi="Times New Roman" w:cs="Times New Roman"/>
          <w:sz w:val="24"/>
          <w:szCs w:val="24"/>
        </w:rPr>
      </w:pPr>
    </w:p>
    <w:p w14:paraId="4B7ECCE5" w14:textId="00093632" w:rsidR="007A7509" w:rsidRPr="00AD2C09" w:rsidRDefault="0064636E"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1, </w:t>
      </w:r>
      <w:r w:rsidRPr="00AD2C09">
        <w:rPr>
          <w:rFonts w:ascii="Times New Roman" w:hAnsi="Times New Roman" w:cs="Times New Roman"/>
          <w:sz w:val="24"/>
          <w:szCs w:val="24"/>
        </w:rPr>
        <w:t>ktorá chce zároveň vykonávať činnosti</w:t>
      </w:r>
      <w:r w:rsidR="002508E9" w:rsidRPr="00AD2C09">
        <w:rPr>
          <w:rFonts w:ascii="Times New Roman" w:hAnsi="Times New Roman" w:cs="Times New Roman"/>
          <w:sz w:val="24"/>
          <w:szCs w:val="24"/>
        </w:rPr>
        <w:t xml:space="preserve"> podľa § 19 ods. 1 písm.</w:t>
      </w:r>
      <w:r w:rsidR="00333BF2" w:rsidRPr="00AD2C09">
        <w:rPr>
          <w:rFonts w:ascii="Times New Roman" w:hAnsi="Times New Roman" w:cs="Times New Roman"/>
          <w:sz w:val="24"/>
          <w:szCs w:val="24"/>
        </w:rPr>
        <w:t> </w:t>
      </w:r>
      <w:r w:rsidR="00745AAE" w:rsidRPr="00AD2C09">
        <w:rPr>
          <w:rFonts w:ascii="Times New Roman" w:hAnsi="Times New Roman" w:cs="Times New Roman"/>
          <w:sz w:val="24"/>
          <w:szCs w:val="24"/>
        </w:rPr>
        <w:t>a) až g) a i)</w:t>
      </w:r>
      <w:r w:rsidRPr="00AD2C09">
        <w:rPr>
          <w:rFonts w:ascii="Times New Roman" w:hAnsi="Times New Roman" w:cs="Times New Roman"/>
          <w:sz w:val="24"/>
          <w:szCs w:val="24"/>
        </w:rPr>
        <w:t xml:space="preserve">, je povinná </w:t>
      </w:r>
      <w:r w:rsidR="00483DB8" w:rsidRPr="00AD2C09">
        <w:rPr>
          <w:rFonts w:ascii="Times New Roman" w:hAnsi="Times New Roman" w:cs="Times New Roman"/>
          <w:sz w:val="24"/>
          <w:szCs w:val="24"/>
        </w:rPr>
        <w:t xml:space="preserve">v </w:t>
      </w:r>
      <w:r w:rsidRPr="00AD2C09">
        <w:rPr>
          <w:rFonts w:ascii="Times New Roman" w:hAnsi="Times New Roman" w:cs="Times New Roman"/>
          <w:sz w:val="24"/>
          <w:szCs w:val="24"/>
        </w:rPr>
        <w:t xml:space="preserve">žiadosti o registráciu platiteľa dane z uhlia uviesť </w:t>
      </w:r>
      <w:r w:rsidR="007A7509" w:rsidRPr="00AD2C09">
        <w:rPr>
          <w:rFonts w:ascii="Times New Roman" w:hAnsi="Times New Roman" w:cs="Times New Roman"/>
          <w:sz w:val="24"/>
          <w:szCs w:val="24"/>
        </w:rPr>
        <w:t>údaje podľa odsek</w:t>
      </w:r>
      <w:r w:rsidR="00483DB8" w:rsidRPr="00AD2C09">
        <w:rPr>
          <w:rFonts w:ascii="Times New Roman" w:hAnsi="Times New Roman" w:cs="Times New Roman"/>
          <w:sz w:val="24"/>
          <w:szCs w:val="24"/>
        </w:rPr>
        <w:t>u</w:t>
      </w:r>
      <w:r w:rsidR="007A7509" w:rsidRPr="00AD2C09">
        <w:rPr>
          <w:rFonts w:ascii="Times New Roman" w:hAnsi="Times New Roman" w:cs="Times New Roman"/>
          <w:sz w:val="24"/>
          <w:szCs w:val="24"/>
        </w:rPr>
        <w:t xml:space="preserve"> 2</w:t>
      </w:r>
      <w:r w:rsidR="00177684" w:rsidRPr="006D1EEC">
        <w:rPr>
          <w:rFonts w:ascii="Times New Roman" w:hAnsi="Times New Roman" w:cs="Times New Roman"/>
          <w:sz w:val="24"/>
          <w:szCs w:val="24"/>
        </w:rPr>
        <w:t>,</w:t>
      </w:r>
      <w:r w:rsidR="007A7509" w:rsidRPr="006D1EEC">
        <w:rPr>
          <w:rFonts w:ascii="Times New Roman" w:hAnsi="Times New Roman" w:cs="Times New Roman"/>
          <w:sz w:val="24"/>
          <w:szCs w:val="24"/>
        </w:rPr>
        <w:t xml:space="preserve"> </w:t>
      </w:r>
      <w:r w:rsidR="00483DB8" w:rsidRPr="00AD2C09">
        <w:rPr>
          <w:rFonts w:ascii="Times New Roman" w:hAnsi="Times New Roman" w:cs="Times New Roman"/>
          <w:sz w:val="24"/>
          <w:szCs w:val="24"/>
        </w:rPr>
        <w:t>priložiť prílohu podľa odseku</w:t>
      </w:r>
      <w:r w:rsidR="007A7509" w:rsidRPr="00AD2C09">
        <w:rPr>
          <w:rFonts w:ascii="Times New Roman" w:hAnsi="Times New Roman" w:cs="Times New Roman"/>
          <w:sz w:val="24"/>
          <w:szCs w:val="24"/>
        </w:rPr>
        <w:t> 3 a colný úrad požiadať o vydanie povolenia na používanie uhlia oslobodeného od dane. V žiadosti o vydanie povolenia na používanie uhlia oslobodeného od dane je povinná uviesť údaje podľa § 20 ods. 3, okrem údajov uvedených v osobitnom predpise</w:t>
      </w:r>
      <w:r w:rsidR="007A7509" w:rsidRPr="00AD2C09">
        <w:rPr>
          <w:rFonts w:ascii="Times New Roman" w:hAnsi="Times New Roman" w:cs="Times New Roman"/>
          <w:sz w:val="24"/>
          <w:szCs w:val="24"/>
          <w:vertAlign w:val="superscript"/>
        </w:rPr>
        <w:t>16aa</w:t>
      </w:r>
      <w:r w:rsidR="007A7509" w:rsidRPr="00AD2C09">
        <w:rPr>
          <w:rFonts w:ascii="Times New Roman" w:hAnsi="Times New Roman" w:cs="Times New Roman"/>
          <w:sz w:val="24"/>
          <w:szCs w:val="24"/>
        </w:rPr>
        <w:t>) a priložiť príloh</w:t>
      </w:r>
      <w:r w:rsidR="00483DB8" w:rsidRPr="00AD2C09">
        <w:rPr>
          <w:rFonts w:ascii="Times New Roman" w:hAnsi="Times New Roman" w:cs="Times New Roman"/>
          <w:sz w:val="24"/>
          <w:szCs w:val="24"/>
        </w:rPr>
        <w:t>u</w:t>
      </w:r>
      <w:r w:rsidR="007A7509" w:rsidRPr="00AD2C09">
        <w:rPr>
          <w:rFonts w:ascii="Times New Roman" w:hAnsi="Times New Roman" w:cs="Times New Roman"/>
          <w:sz w:val="24"/>
          <w:szCs w:val="24"/>
        </w:rPr>
        <w:t xml:space="preserve"> k žiadosti podľa § 20 ods.</w:t>
      </w:r>
      <w:r w:rsidR="00483DB8" w:rsidRPr="00AD2C09">
        <w:rPr>
          <w:rFonts w:ascii="Times New Roman" w:hAnsi="Times New Roman" w:cs="Times New Roman"/>
          <w:sz w:val="24"/>
          <w:szCs w:val="24"/>
        </w:rPr>
        <w:t> </w:t>
      </w:r>
      <w:r w:rsidR="007A7509" w:rsidRPr="00AD2C09">
        <w:rPr>
          <w:rFonts w:ascii="Times New Roman" w:hAnsi="Times New Roman" w:cs="Times New Roman"/>
          <w:sz w:val="24"/>
          <w:szCs w:val="24"/>
        </w:rPr>
        <w:t>4 písm. b).</w:t>
      </w:r>
    </w:p>
    <w:p w14:paraId="13A884FA" w14:textId="77777777" w:rsidR="007A7509" w:rsidRPr="00C3317A" w:rsidRDefault="007A7509" w:rsidP="00C3317A">
      <w:pPr>
        <w:spacing w:after="0" w:line="240" w:lineRule="auto"/>
        <w:jc w:val="both"/>
        <w:rPr>
          <w:rFonts w:ascii="Times New Roman" w:hAnsi="Times New Roman" w:cs="Times New Roman"/>
          <w:sz w:val="24"/>
          <w:szCs w:val="24"/>
        </w:rPr>
      </w:pPr>
    </w:p>
    <w:p w14:paraId="76845758" w14:textId="1571FF58" w:rsidR="0064636E"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kern w:val="16"/>
          <w:sz w:val="24"/>
          <w:szCs w:val="24"/>
        </w:rPr>
        <w:t xml:space="preserve">Colný úrad pred vykonaním registrácie platiteľa dane z uhlia preverí skutočnosti </w:t>
      </w:r>
      <w:r w:rsidR="0064636E" w:rsidRPr="004B3803">
        <w:rPr>
          <w:rFonts w:ascii="Times New Roman" w:hAnsi="Times New Roman" w:cs="Times New Roman"/>
          <w:kern w:val="16"/>
          <w:sz w:val="24"/>
          <w:szCs w:val="24"/>
        </w:rPr>
        <w:t xml:space="preserve">a údaje podľa odsekov 2 a 3. Ak sú tieto skutočnosti a údaje pravdivé, colný úrad žiadateľa zaregistruje do 30 dní odo dňa podania žiadosti o registráciu platiteľa dane z uhlia alebo odo dňa odstránenia nedostatkov tejto žiadosti. </w:t>
      </w:r>
      <w:r w:rsidR="00C277AA" w:rsidRPr="004B3803">
        <w:rPr>
          <w:rFonts w:ascii="Times New Roman" w:hAnsi="Times New Roman" w:cs="Times New Roman"/>
          <w:sz w:val="24"/>
          <w:szCs w:val="24"/>
        </w:rPr>
        <w:t>Pri osobe podľa odseku 8</w:t>
      </w:r>
      <w:r w:rsidR="0064636E" w:rsidRPr="004B3803">
        <w:rPr>
          <w:rFonts w:ascii="Times New Roman" w:hAnsi="Times New Roman" w:cs="Times New Roman"/>
          <w:sz w:val="24"/>
          <w:szCs w:val="24"/>
        </w:rPr>
        <w:t>, ktorá požiadala colný úrad o registráciu platiteľa dane z uhlia a o vydanie povolenia na používanie uhlia oslobodeného od dane, preverí colný úrad okrem údajov podľa odsekov 2 a 3 aj údaje podľa § 20 ods. 3 a ods. 4 písm. b)</w:t>
      </w:r>
      <w:r w:rsidR="007A7509" w:rsidRPr="004B3803">
        <w:rPr>
          <w:rFonts w:ascii="Times New Roman" w:hAnsi="Times New Roman" w:cs="Times New Roman"/>
          <w:sz w:val="24"/>
          <w:szCs w:val="24"/>
        </w:rPr>
        <w:t xml:space="preserve"> potrebné na vydanie povolenia na používanie uhlia oslobodeného od dane</w:t>
      </w:r>
      <w:r w:rsidR="0064636E" w:rsidRPr="004B3803">
        <w:rPr>
          <w:rFonts w:ascii="Times New Roman" w:hAnsi="Times New Roman" w:cs="Times New Roman"/>
          <w:kern w:val="16"/>
          <w:sz w:val="24"/>
          <w:szCs w:val="24"/>
        </w:rPr>
        <w:t xml:space="preserve">. </w:t>
      </w:r>
      <w:r w:rsidR="00EB128B" w:rsidRPr="004B3803">
        <w:rPr>
          <w:rFonts w:ascii="Times New Roman" w:hAnsi="Times New Roman" w:cs="Times New Roman"/>
          <w:sz w:val="24"/>
          <w:szCs w:val="24"/>
        </w:rPr>
        <w:t xml:space="preserve">Ak sú tieto skutočnosti a údaje pravdivé, colný úrad </w:t>
      </w:r>
      <w:r w:rsidR="0064636E" w:rsidRPr="004B3803">
        <w:rPr>
          <w:rFonts w:ascii="Times New Roman" w:hAnsi="Times New Roman" w:cs="Times New Roman"/>
          <w:sz w:val="24"/>
          <w:szCs w:val="24"/>
        </w:rPr>
        <w:t xml:space="preserve">žiadateľa zaregistruje </w:t>
      </w:r>
      <w:r w:rsidR="007D2873" w:rsidRPr="004B3803">
        <w:rPr>
          <w:rFonts w:ascii="Times New Roman" w:hAnsi="Times New Roman" w:cs="Times New Roman"/>
          <w:sz w:val="24"/>
          <w:szCs w:val="24"/>
        </w:rPr>
        <w:t xml:space="preserve">ako platiteľa dane z uhlia </w:t>
      </w:r>
      <w:r w:rsidR="0064636E" w:rsidRPr="004B3803">
        <w:rPr>
          <w:rFonts w:ascii="Times New Roman" w:hAnsi="Times New Roman" w:cs="Times New Roman"/>
          <w:sz w:val="24"/>
          <w:szCs w:val="24"/>
        </w:rPr>
        <w:t>a</w:t>
      </w:r>
      <w:r w:rsidR="00B41A79" w:rsidRPr="004B3803">
        <w:rPr>
          <w:rFonts w:ascii="Times New Roman" w:hAnsi="Times New Roman" w:cs="Times New Roman"/>
          <w:sz w:val="24"/>
          <w:szCs w:val="24"/>
        </w:rPr>
        <w:t> </w:t>
      </w:r>
      <w:r w:rsidR="00EB128B" w:rsidRPr="004B3803">
        <w:rPr>
          <w:rFonts w:ascii="Times New Roman" w:hAnsi="Times New Roman" w:cs="Times New Roman"/>
          <w:sz w:val="24"/>
          <w:szCs w:val="24"/>
        </w:rPr>
        <w:t>vydá</w:t>
      </w:r>
      <w:r w:rsidR="00B41A79" w:rsidRPr="004B3803">
        <w:rPr>
          <w:rFonts w:ascii="Times New Roman" w:hAnsi="Times New Roman" w:cs="Times New Roman"/>
          <w:sz w:val="24"/>
          <w:szCs w:val="24"/>
        </w:rPr>
        <w:t xml:space="preserve"> mu</w:t>
      </w:r>
      <w:r w:rsidR="00EB128B" w:rsidRPr="004B3803">
        <w:rPr>
          <w:rFonts w:ascii="Times New Roman" w:hAnsi="Times New Roman" w:cs="Times New Roman"/>
          <w:sz w:val="24"/>
          <w:szCs w:val="24"/>
        </w:rPr>
        <w:t xml:space="preserve"> povolenie na </w:t>
      </w:r>
      <w:r w:rsidR="00EB128B" w:rsidRPr="004B3803">
        <w:rPr>
          <w:rFonts w:ascii="Times New Roman" w:hAnsi="Times New Roman" w:cs="Times New Roman"/>
          <w:sz w:val="24"/>
          <w:szCs w:val="24"/>
        </w:rPr>
        <w:lastRenderedPageBreak/>
        <w:t xml:space="preserve">používanie uhlia oslobodeného od dane, </w:t>
      </w:r>
      <w:r w:rsidR="009C05EC" w:rsidRPr="004B3803">
        <w:rPr>
          <w:rFonts w:ascii="Times New Roman" w:hAnsi="Times New Roman" w:cs="Times New Roman"/>
          <w:sz w:val="24"/>
          <w:szCs w:val="24"/>
        </w:rPr>
        <w:t xml:space="preserve">a to do 30 dní odo dňa podania </w:t>
      </w:r>
      <w:r w:rsidR="0064636E" w:rsidRPr="004B3803">
        <w:rPr>
          <w:rFonts w:ascii="Times New Roman" w:hAnsi="Times New Roman" w:cs="Times New Roman"/>
          <w:sz w:val="24"/>
          <w:szCs w:val="24"/>
        </w:rPr>
        <w:t>žiadosti o registráciu platiteľa dane z uhlia a</w:t>
      </w:r>
      <w:r w:rsidR="006B7B14" w:rsidRPr="004B3803">
        <w:rPr>
          <w:rFonts w:ascii="Times New Roman" w:hAnsi="Times New Roman" w:cs="Times New Roman"/>
          <w:sz w:val="24"/>
          <w:szCs w:val="24"/>
        </w:rPr>
        <w:t xml:space="preserve"> o </w:t>
      </w:r>
      <w:r w:rsidR="009C05EC" w:rsidRPr="004B3803">
        <w:rPr>
          <w:rFonts w:ascii="Times New Roman" w:hAnsi="Times New Roman" w:cs="Times New Roman"/>
          <w:sz w:val="24"/>
          <w:szCs w:val="24"/>
        </w:rPr>
        <w:t>vydanie povolenia na používanie uhlia oslobodeného od dane alebo odo dňa odstráne</w:t>
      </w:r>
      <w:r w:rsidR="00A259DD" w:rsidRPr="004B3803">
        <w:rPr>
          <w:rFonts w:ascii="Times New Roman" w:hAnsi="Times New Roman" w:cs="Times New Roman"/>
          <w:sz w:val="24"/>
          <w:szCs w:val="24"/>
        </w:rPr>
        <w:t xml:space="preserve">nia nedostatkov </w:t>
      </w:r>
      <w:r w:rsidR="0045594D" w:rsidRPr="004B3803">
        <w:rPr>
          <w:rFonts w:ascii="Times New Roman" w:hAnsi="Times New Roman" w:cs="Times New Roman"/>
          <w:sz w:val="24"/>
          <w:szCs w:val="24"/>
        </w:rPr>
        <w:t xml:space="preserve">tejto </w:t>
      </w:r>
      <w:r w:rsidR="0064636E" w:rsidRPr="004B3803">
        <w:rPr>
          <w:rFonts w:ascii="Times New Roman" w:hAnsi="Times New Roman" w:cs="Times New Roman"/>
          <w:sz w:val="24"/>
          <w:szCs w:val="24"/>
        </w:rPr>
        <w:t>žiadosti</w:t>
      </w:r>
      <w:r w:rsidR="0045594D" w:rsidRPr="004B3803">
        <w:rPr>
          <w:rFonts w:ascii="Times New Roman" w:hAnsi="Times New Roman" w:cs="Times New Roman"/>
          <w:sz w:val="24"/>
          <w:szCs w:val="24"/>
        </w:rPr>
        <w:t>.</w:t>
      </w:r>
    </w:p>
    <w:p w14:paraId="5D6520EE" w14:textId="77777777" w:rsidR="007A7509" w:rsidRPr="00C3317A" w:rsidRDefault="007A7509" w:rsidP="00C3317A">
      <w:pPr>
        <w:spacing w:after="0" w:line="240" w:lineRule="auto"/>
        <w:jc w:val="both"/>
        <w:rPr>
          <w:rFonts w:ascii="Times New Roman" w:hAnsi="Times New Roman" w:cs="Times New Roman"/>
          <w:sz w:val="24"/>
          <w:szCs w:val="24"/>
        </w:rPr>
      </w:pPr>
    </w:p>
    <w:p w14:paraId="30B26B83" w14:textId="30342E38" w:rsidR="002B06A5" w:rsidRPr="004B3803" w:rsidRDefault="002B06A5"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V povolení na používanie </w:t>
      </w:r>
      <w:r w:rsidR="00A8286C" w:rsidRPr="004B3803">
        <w:rPr>
          <w:rFonts w:ascii="Times New Roman" w:hAnsi="Times New Roman" w:cs="Times New Roman"/>
          <w:sz w:val="24"/>
          <w:szCs w:val="24"/>
        </w:rPr>
        <w:t>uhlia</w:t>
      </w:r>
      <w:r w:rsidRPr="004B3803">
        <w:rPr>
          <w:rFonts w:ascii="Times New Roman" w:hAnsi="Times New Roman" w:cs="Times New Roman"/>
          <w:sz w:val="24"/>
          <w:szCs w:val="24"/>
        </w:rPr>
        <w:t xml:space="preserve"> osloboden</w:t>
      </w:r>
      <w:r w:rsidR="00A8286C"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od dane colný úrad uvedie údaje podľa</w:t>
      </w:r>
      <w:r w:rsidR="002F38F1">
        <w:rPr>
          <w:rFonts w:ascii="Times New Roman" w:hAnsi="Times New Roman" w:cs="Times New Roman"/>
          <w:sz w:val="24"/>
          <w:szCs w:val="24"/>
        </w:rPr>
        <w:t xml:space="preserve"> </w:t>
      </w:r>
      <w:r w:rsidR="00DF3575" w:rsidRPr="004B3803">
        <w:rPr>
          <w:rFonts w:ascii="Times New Roman" w:hAnsi="Times New Roman" w:cs="Times New Roman"/>
          <w:sz w:val="24"/>
          <w:szCs w:val="24"/>
        </w:rPr>
        <w:t>§</w:t>
      </w:r>
      <w:r w:rsidR="00BC487C">
        <w:rPr>
          <w:rFonts w:ascii="Times New Roman" w:hAnsi="Times New Roman" w:cs="Times New Roman"/>
          <w:sz w:val="24"/>
          <w:szCs w:val="24"/>
        </w:rPr>
        <w:t> </w:t>
      </w:r>
      <w:r w:rsidR="00DF3575" w:rsidRPr="004B3803">
        <w:rPr>
          <w:rFonts w:ascii="Times New Roman" w:hAnsi="Times New Roman" w:cs="Times New Roman"/>
          <w:sz w:val="24"/>
          <w:szCs w:val="24"/>
        </w:rPr>
        <w:t>20 ods. 3</w:t>
      </w:r>
      <w:r w:rsidR="00594A03" w:rsidRPr="004B3803">
        <w:rPr>
          <w:rFonts w:ascii="Times New Roman" w:hAnsi="Times New Roman" w:cs="Times New Roman"/>
          <w:sz w:val="24"/>
          <w:szCs w:val="24"/>
        </w:rPr>
        <w:t>.</w:t>
      </w:r>
      <w:r w:rsidR="00AE7CCA" w:rsidRPr="004B3803">
        <w:rPr>
          <w:rFonts w:ascii="Times New Roman" w:hAnsi="Times New Roman" w:cs="Times New Roman"/>
          <w:sz w:val="24"/>
          <w:szCs w:val="24"/>
        </w:rPr>
        <w:t xml:space="preserve"> Platiteľ dane s vydaným povolením na používanie uhlia oslobodeného od dane podľa odseku 9 je povinný používať oslobodené uhlie len na účely uvedené v tomto povolení.</w:t>
      </w:r>
    </w:p>
    <w:p w14:paraId="47D35183" w14:textId="77777777" w:rsidR="002B06A5" w:rsidRPr="00C3317A" w:rsidRDefault="002B06A5" w:rsidP="00C3317A">
      <w:pPr>
        <w:spacing w:after="0" w:line="240" w:lineRule="auto"/>
        <w:jc w:val="both"/>
        <w:rPr>
          <w:rFonts w:ascii="Times New Roman" w:hAnsi="Times New Roman" w:cs="Times New Roman"/>
          <w:sz w:val="24"/>
          <w:szCs w:val="24"/>
        </w:rPr>
      </w:pPr>
    </w:p>
    <w:p w14:paraId="4FAA5AF9" w14:textId="0A207582" w:rsidR="002B06A5" w:rsidRPr="00BC487C" w:rsidRDefault="00AB308C" w:rsidP="00A47FE9">
      <w:pPr>
        <w:pStyle w:val="Odsekzoznamu"/>
        <w:numPr>
          <w:ilvl w:val="0"/>
          <w:numId w:val="21"/>
        </w:numPr>
        <w:spacing w:after="0" w:line="240" w:lineRule="auto"/>
        <w:ind w:left="851" w:hanging="425"/>
        <w:jc w:val="both"/>
        <w:rPr>
          <w:rFonts w:ascii="Times New Roman" w:hAnsi="Times New Roman" w:cs="Times New Roman"/>
          <w:strike/>
          <w:sz w:val="24"/>
          <w:szCs w:val="24"/>
        </w:rPr>
      </w:pPr>
      <w:r w:rsidRPr="004B3803">
        <w:rPr>
          <w:rFonts w:ascii="Times New Roman" w:hAnsi="Times New Roman" w:cs="Times New Roman"/>
          <w:sz w:val="24"/>
          <w:szCs w:val="24"/>
        </w:rPr>
        <w:t xml:space="preserve">Osoba podľa </w:t>
      </w:r>
      <w:r w:rsidRPr="00BC487C">
        <w:rPr>
          <w:rFonts w:ascii="Times New Roman" w:hAnsi="Times New Roman" w:cs="Times New Roman"/>
          <w:sz w:val="24"/>
          <w:szCs w:val="24"/>
        </w:rPr>
        <w:t>odsekov</w:t>
      </w:r>
      <w:r w:rsidR="002B06A5" w:rsidRPr="00BC487C">
        <w:rPr>
          <w:rFonts w:ascii="Times New Roman" w:hAnsi="Times New Roman" w:cs="Times New Roman"/>
          <w:sz w:val="24"/>
          <w:szCs w:val="24"/>
        </w:rPr>
        <w:t xml:space="preserve"> </w:t>
      </w:r>
      <w:r w:rsidR="000368BE" w:rsidRPr="00BC487C">
        <w:rPr>
          <w:rFonts w:ascii="Times New Roman" w:hAnsi="Times New Roman" w:cs="Times New Roman"/>
          <w:sz w:val="24"/>
          <w:szCs w:val="24"/>
        </w:rPr>
        <w:t>1, 5</w:t>
      </w:r>
      <w:r w:rsidR="0081537D" w:rsidRPr="00BC487C">
        <w:rPr>
          <w:rFonts w:ascii="Times New Roman" w:hAnsi="Times New Roman" w:cs="Times New Roman"/>
          <w:sz w:val="24"/>
          <w:szCs w:val="24"/>
        </w:rPr>
        <w:t xml:space="preserve"> až 8</w:t>
      </w:r>
      <w:r w:rsidR="000368BE" w:rsidRPr="00BC487C">
        <w:rPr>
          <w:rFonts w:ascii="Times New Roman" w:hAnsi="Times New Roman" w:cs="Times New Roman"/>
          <w:sz w:val="24"/>
          <w:szCs w:val="24"/>
        </w:rPr>
        <w:t>,</w:t>
      </w:r>
      <w:r w:rsidR="00BC487C" w:rsidRPr="00BC487C">
        <w:rPr>
          <w:rFonts w:ascii="Times New Roman" w:hAnsi="Times New Roman" w:cs="Times New Roman"/>
          <w:sz w:val="24"/>
          <w:szCs w:val="24"/>
        </w:rPr>
        <w:t xml:space="preserve"> </w:t>
      </w:r>
      <w:r w:rsidR="002B06A5" w:rsidRPr="00BC487C">
        <w:rPr>
          <w:rFonts w:ascii="Times New Roman" w:hAnsi="Times New Roman" w:cs="Times New Roman"/>
          <w:sz w:val="24"/>
          <w:szCs w:val="24"/>
        </w:rPr>
        <w:t xml:space="preserve">je povinná každú zmenu údajov podľa </w:t>
      </w:r>
      <w:r w:rsidR="00DF3575" w:rsidRPr="00BC487C">
        <w:rPr>
          <w:rFonts w:ascii="Times New Roman" w:hAnsi="Times New Roman" w:cs="Times New Roman"/>
          <w:sz w:val="24"/>
          <w:szCs w:val="24"/>
        </w:rPr>
        <w:t>§ 20 ods.</w:t>
      </w:r>
      <w:r w:rsidR="007B6D80" w:rsidRPr="00BC487C">
        <w:rPr>
          <w:rFonts w:ascii="Times New Roman" w:hAnsi="Times New Roman" w:cs="Times New Roman"/>
          <w:sz w:val="24"/>
          <w:szCs w:val="24"/>
        </w:rPr>
        <w:t> </w:t>
      </w:r>
      <w:r w:rsidR="00DF3575" w:rsidRPr="00BC487C">
        <w:rPr>
          <w:rFonts w:ascii="Times New Roman" w:hAnsi="Times New Roman" w:cs="Times New Roman"/>
          <w:sz w:val="24"/>
          <w:szCs w:val="24"/>
        </w:rPr>
        <w:t>3</w:t>
      </w:r>
      <w:r w:rsidR="002B06A5" w:rsidRPr="00BC487C">
        <w:rPr>
          <w:rFonts w:ascii="Times New Roman" w:hAnsi="Times New Roman" w:cs="Times New Roman"/>
          <w:sz w:val="24"/>
          <w:szCs w:val="24"/>
        </w:rPr>
        <w:t>, okrem údajov uvedených v osobitnom predpise</w:t>
      </w:r>
      <w:r w:rsidR="002B06A5" w:rsidRPr="00BC487C">
        <w:rPr>
          <w:rFonts w:ascii="Times New Roman" w:hAnsi="Times New Roman" w:cs="Times New Roman"/>
          <w:sz w:val="24"/>
          <w:szCs w:val="24"/>
          <w:vertAlign w:val="superscript"/>
        </w:rPr>
        <w:t>16aa</w:t>
      </w:r>
      <w:r w:rsidR="002B06A5" w:rsidRPr="00BC487C">
        <w:rPr>
          <w:rFonts w:ascii="Times New Roman" w:hAnsi="Times New Roman" w:cs="Times New Roman"/>
          <w:sz w:val="24"/>
          <w:szCs w:val="24"/>
        </w:rPr>
        <w:t xml:space="preserve">) a každú zmenu údajov podľa </w:t>
      </w:r>
      <w:r w:rsidR="00DF3575" w:rsidRPr="00BC487C">
        <w:rPr>
          <w:rFonts w:ascii="Times New Roman" w:hAnsi="Times New Roman" w:cs="Times New Roman"/>
          <w:sz w:val="24"/>
          <w:szCs w:val="24"/>
        </w:rPr>
        <w:t>§ 20 ods.</w:t>
      </w:r>
      <w:r w:rsidR="008C3E2E" w:rsidRPr="00BC487C">
        <w:rPr>
          <w:rFonts w:ascii="Times New Roman" w:hAnsi="Times New Roman" w:cs="Times New Roman"/>
          <w:sz w:val="24"/>
          <w:szCs w:val="24"/>
        </w:rPr>
        <w:t> </w:t>
      </w:r>
      <w:r w:rsidR="00DF3575" w:rsidRPr="00BC487C">
        <w:rPr>
          <w:rFonts w:ascii="Times New Roman" w:hAnsi="Times New Roman" w:cs="Times New Roman"/>
          <w:sz w:val="24"/>
          <w:szCs w:val="24"/>
        </w:rPr>
        <w:t>4 písm. b)</w:t>
      </w:r>
      <w:r w:rsidR="002B06A5" w:rsidRPr="00BC487C">
        <w:rPr>
          <w:rFonts w:ascii="Times New Roman" w:hAnsi="Times New Roman" w:cs="Times New Roman"/>
          <w:sz w:val="24"/>
          <w:szCs w:val="24"/>
        </w:rPr>
        <w:t xml:space="preserve"> oznámiť colnému úradu</w:t>
      </w:r>
      <w:r w:rsidR="007B6D80" w:rsidRPr="00BC487C">
        <w:rPr>
          <w:rFonts w:ascii="Times New Roman" w:hAnsi="Times New Roman" w:cs="Times New Roman"/>
          <w:sz w:val="24"/>
          <w:szCs w:val="24"/>
        </w:rPr>
        <w:t xml:space="preserve"> </w:t>
      </w:r>
      <w:bookmarkStart w:id="27" w:name="_Hlk185182973"/>
      <w:r w:rsidR="007B6D80" w:rsidRPr="00BC487C">
        <w:rPr>
          <w:rFonts w:ascii="Times New Roman" w:hAnsi="Times New Roman" w:cs="Times New Roman"/>
          <w:sz w:val="24"/>
          <w:szCs w:val="24"/>
        </w:rPr>
        <w:t xml:space="preserve">najneskôr päť pracovných dní pred ich vznikom. Colný úrad preverí údaje uvedené v oznámení a vydá platiteľovi dane nové povolenie na používanie uhlia oslobodeného od dane. Dňom </w:t>
      </w:r>
      <w:r w:rsidR="00D73A9B" w:rsidRPr="005C20B4">
        <w:rPr>
          <w:rFonts w:ascii="Times New Roman" w:hAnsi="Times New Roman" w:cs="Times New Roman"/>
          <w:sz w:val="24"/>
          <w:szCs w:val="24"/>
        </w:rPr>
        <w:t>nadobudnutia</w:t>
      </w:r>
      <w:r w:rsidR="00D73A9B" w:rsidRPr="00BC487C">
        <w:rPr>
          <w:rFonts w:ascii="Times New Roman" w:hAnsi="Times New Roman" w:cs="Times New Roman"/>
          <w:sz w:val="24"/>
          <w:szCs w:val="24"/>
        </w:rPr>
        <w:t xml:space="preserve"> </w:t>
      </w:r>
      <w:r w:rsidR="007B6D80" w:rsidRPr="00BC487C">
        <w:rPr>
          <w:rFonts w:ascii="Times New Roman" w:hAnsi="Times New Roman" w:cs="Times New Roman"/>
          <w:sz w:val="24"/>
          <w:szCs w:val="24"/>
        </w:rPr>
        <w:t>právoplatnosti nového povolenia na používanie</w:t>
      </w:r>
      <w:r w:rsidR="0075705A" w:rsidRPr="00BC487C">
        <w:rPr>
          <w:rFonts w:ascii="Times New Roman" w:hAnsi="Times New Roman" w:cs="Times New Roman"/>
          <w:sz w:val="24"/>
          <w:szCs w:val="24"/>
        </w:rPr>
        <w:t xml:space="preserve"> uhlia oslobodeného od dane </w:t>
      </w:r>
      <w:r w:rsidR="007B6D80" w:rsidRPr="00BC487C">
        <w:rPr>
          <w:rFonts w:ascii="Times New Roman" w:hAnsi="Times New Roman" w:cs="Times New Roman"/>
          <w:sz w:val="24"/>
          <w:szCs w:val="24"/>
        </w:rPr>
        <w:t xml:space="preserve">pôvodné povolenie na </w:t>
      </w:r>
      <w:r w:rsidR="0075705A" w:rsidRPr="00BC487C">
        <w:rPr>
          <w:rFonts w:ascii="Times New Roman" w:hAnsi="Times New Roman" w:cs="Times New Roman"/>
          <w:sz w:val="24"/>
          <w:szCs w:val="24"/>
        </w:rPr>
        <w:t>používanie uhlia oslobodeného od dane</w:t>
      </w:r>
      <w:r w:rsidR="007B6D80" w:rsidRPr="00BC487C">
        <w:rPr>
          <w:rFonts w:ascii="Times New Roman" w:hAnsi="Times New Roman" w:cs="Times New Roman"/>
          <w:sz w:val="24"/>
          <w:szCs w:val="24"/>
        </w:rPr>
        <w:t xml:space="preserve"> zaniká.</w:t>
      </w:r>
      <w:bookmarkEnd w:id="27"/>
    </w:p>
    <w:p w14:paraId="254FF969" w14:textId="77777777" w:rsidR="007B6D80" w:rsidRPr="004B3803" w:rsidRDefault="007B6D80" w:rsidP="00C3317A">
      <w:pPr>
        <w:spacing w:after="0" w:line="240" w:lineRule="auto"/>
        <w:jc w:val="both"/>
        <w:rPr>
          <w:rFonts w:ascii="Times New Roman" w:hAnsi="Times New Roman" w:cs="Times New Roman"/>
          <w:sz w:val="24"/>
          <w:szCs w:val="24"/>
        </w:rPr>
      </w:pPr>
    </w:p>
    <w:p w14:paraId="2726F48E" w14:textId="2D70CE4A" w:rsidR="00A208A1" w:rsidRPr="00BC487C" w:rsidRDefault="006630FB"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Dodávateľ uhlia môže dodať uhlie bez dane iba osobe, ktorá je platiteľom dane z uhlia registrovaným podľa odseku 9.</w:t>
      </w:r>
    </w:p>
    <w:p w14:paraId="692794A8" w14:textId="77777777" w:rsidR="004B24E9" w:rsidRPr="00C3317A" w:rsidRDefault="004B24E9" w:rsidP="00C3317A">
      <w:pPr>
        <w:spacing w:after="0" w:line="240" w:lineRule="auto"/>
        <w:jc w:val="both"/>
        <w:rPr>
          <w:rFonts w:ascii="Times New Roman" w:hAnsi="Times New Roman" w:cs="Times New Roman"/>
          <w:sz w:val="24"/>
          <w:szCs w:val="24"/>
        </w:rPr>
      </w:pPr>
    </w:p>
    <w:p w14:paraId="35765CEC" w14:textId="4A1B3997"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bookmarkStart w:id="28" w:name="_Hlk185183325"/>
      <w:r w:rsidRPr="00BC487C">
        <w:rPr>
          <w:rFonts w:ascii="Times New Roman" w:hAnsi="Times New Roman" w:cs="Times New Roman"/>
          <w:sz w:val="24"/>
          <w:szCs w:val="24"/>
        </w:rPr>
        <w:t>Registrácia platiteľa dane z uhlia zaniká dňom</w:t>
      </w:r>
    </w:p>
    <w:p w14:paraId="18D78A7A" w14:textId="7D6F97D9" w:rsidR="004B24E9" w:rsidRPr="00BC487C" w:rsidRDefault="004B24E9" w:rsidP="00A47FE9">
      <w:pPr>
        <w:pStyle w:val="Odsekzoznamu"/>
        <w:numPr>
          <w:ilvl w:val="0"/>
          <w:numId w:val="22"/>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podania žiadosti o výmaz z obchodného registra alebo z obdobného registra, dňom podania žiadosti o zrušenie živnostenského oprávnenia, dňom podania oznámenia o ukončení podnikania, alebo dňom zrušenia, ak platiteľ dane z uhlia nebol zriadený alebo založený na podnikateľské účely,</w:t>
      </w:r>
    </w:p>
    <w:p w14:paraId="1FE81B67" w14:textId="50414A02" w:rsidR="004B24E9" w:rsidRPr="00BC487C" w:rsidRDefault="004B24E9" w:rsidP="00A47FE9">
      <w:pPr>
        <w:pStyle w:val="Odsekzoznamu"/>
        <w:numPr>
          <w:ilvl w:val="0"/>
          <w:numId w:val="22"/>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úmrtia platiteľa dane z uhlia alebo dňom nadobudnutia právoplatnosti rozhodnutia súdu o vyhlásení platiteľa dane z uhlia za mŕtveho, ak je platiteľ dane z uhlia fyzická osoba, a ak v podnikaní nepokračuje do skončenia konania o dedičstve žiadny z oprávnených dedičov alebo súdom ustanovený správca dedičstva,</w:t>
      </w:r>
    </w:p>
    <w:p w14:paraId="266FF0EC" w14:textId="38931006" w:rsidR="004B24E9" w:rsidRPr="00BC487C" w:rsidRDefault="004B24E9" w:rsidP="00A47FE9">
      <w:pPr>
        <w:pStyle w:val="Odsekzoznamu"/>
        <w:numPr>
          <w:ilvl w:val="0"/>
          <w:numId w:val="22"/>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3C0B1D" w:rsidRPr="00BC487C">
        <w:rPr>
          <w:rFonts w:ascii="Times New Roman" w:hAnsi="Times New Roman" w:cs="Times New Roman"/>
          <w:sz w:val="24"/>
          <w:szCs w:val="24"/>
        </w:rPr>
        <w:t xml:space="preserve"> alebo</w:t>
      </w:r>
    </w:p>
    <w:p w14:paraId="2F7A518C" w14:textId="43C4D99A" w:rsidR="004B24E9" w:rsidRPr="00BC487C" w:rsidRDefault="004B24E9" w:rsidP="00A47FE9">
      <w:pPr>
        <w:pStyle w:val="Odsekzoznamu"/>
        <w:numPr>
          <w:ilvl w:val="0"/>
          <w:numId w:val="22"/>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BC487C">
        <w:rPr>
          <w:rFonts w:ascii="Times New Roman" w:hAnsi="Times New Roman" w:cs="Times New Roman"/>
          <w:sz w:val="24"/>
          <w:szCs w:val="24"/>
          <w:vertAlign w:val="superscript"/>
        </w:rPr>
        <w:t>16a</w:t>
      </w:r>
      <w:r w:rsidRPr="00BC487C">
        <w:rPr>
          <w:rFonts w:ascii="Times New Roman" w:hAnsi="Times New Roman" w:cs="Times New Roman"/>
          <w:sz w:val="24"/>
          <w:szCs w:val="24"/>
        </w:rPr>
        <w:t>) ak osoba nepodala žiadosť podľa písmena a),</w:t>
      </w:r>
    </w:p>
    <w:p w14:paraId="02972A1A" w14:textId="77777777" w:rsidR="004B24E9" w:rsidRPr="00BC487C" w:rsidRDefault="004B24E9" w:rsidP="00C3317A">
      <w:pPr>
        <w:spacing w:after="0" w:line="240" w:lineRule="auto"/>
        <w:jc w:val="both"/>
        <w:rPr>
          <w:rFonts w:ascii="Times New Roman" w:hAnsi="Times New Roman" w:cs="Times New Roman"/>
          <w:sz w:val="24"/>
          <w:szCs w:val="24"/>
        </w:rPr>
      </w:pPr>
    </w:p>
    <w:p w14:paraId="7C36CA6F" w14:textId="00B8D535"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zruší registráciu platiteľa dane z uhlia, ak táto osoba</w:t>
      </w:r>
    </w:p>
    <w:p w14:paraId="5D00FDDC" w14:textId="4BC1683C" w:rsidR="004B24E9" w:rsidRPr="00BC487C" w:rsidRDefault="004B24E9" w:rsidP="00A47FE9">
      <w:pPr>
        <w:pStyle w:val="Odsekzoznamu"/>
        <w:numPr>
          <w:ilvl w:val="0"/>
          <w:numId w:val="2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vstúpi do likvidácie,</w:t>
      </w:r>
    </w:p>
    <w:p w14:paraId="0A17C34E" w14:textId="30D01476" w:rsidR="004B24E9" w:rsidRPr="00BC487C" w:rsidRDefault="004B24E9" w:rsidP="00A47FE9">
      <w:pPr>
        <w:pStyle w:val="Odsekzoznamu"/>
        <w:numPr>
          <w:ilvl w:val="0"/>
          <w:numId w:val="2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opakovane porušuje povinnosti podľa tohto zákona a výzvy colného úradu a ani uloženie pokuty neviedli k</w:t>
      </w:r>
      <w:r w:rsidR="003C0B1D" w:rsidRPr="00BC487C">
        <w:rPr>
          <w:rFonts w:ascii="Times New Roman" w:hAnsi="Times New Roman" w:cs="Times New Roman"/>
          <w:sz w:val="24"/>
          <w:szCs w:val="24"/>
        </w:rPr>
        <w:t> </w:t>
      </w:r>
      <w:r w:rsidRPr="00BC487C">
        <w:rPr>
          <w:rFonts w:ascii="Times New Roman" w:hAnsi="Times New Roman" w:cs="Times New Roman"/>
          <w:sz w:val="24"/>
          <w:szCs w:val="24"/>
        </w:rPr>
        <w:t>náprave</w:t>
      </w:r>
      <w:r w:rsidR="003C0B1D" w:rsidRPr="00BC487C">
        <w:rPr>
          <w:rFonts w:ascii="Times New Roman" w:hAnsi="Times New Roman" w:cs="Times New Roman"/>
          <w:sz w:val="24"/>
          <w:szCs w:val="24"/>
        </w:rPr>
        <w:t xml:space="preserve"> alebo</w:t>
      </w:r>
    </w:p>
    <w:p w14:paraId="4CAC4DC5" w14:textId="3F5ED478" w:rsidR="004B24E9" w:rsidRPr="00BC487C" w:rsidRDefault="004B24E9" w:rsidP="00A47FE9">
      <w:pPr>
        <w:pStyle w:val="Odsekzoznamu"/>
        <w:numPr>
          <w:ilvl w:val="0"/>
          <w:numId w:val="2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požiada o zrušenie registrácie platiteľa dane z uhlia.</w:t>
      </w:r>
    </w:p>
    <w:p w14:paraId="09304E85" w14:textId="77777777" w:rsidR="004B24E9" w:rsidRPr="00BC487C" w:rsidRDefault="004B24E9" w:rsidP="00C3317A">
      <w:pPr>
        <w:spacing w:after="0" w:line="240" w:lineRule="auto"/>
        <w:jc w:val="both"/>
        <w:rPr>
          <w:rFonts w:ascii="Times New Roman" w:hAnsi="Times New Roman" w:cs="Times New Roman"/>
          <w:sz w:val="24"/>
          <w:szCs w:val="24"/>
        </w:rPr>
      </w:pPr>
    </w:p>
    <w:p w14:paraId="1D40F087" w14:textId="5D469280"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môže zrušiť registráciu platiteľa dane z uhlia, ak platiteľ dane z uhlia počas obdobia presahujúceho 12 po sebe nasledujúcich kalendárnych mesiacov nevykonával činnosť platiteľa dane z uhlia, pričom prihliada na závažnosť dôvodov.</w:t>
      </w:r>
    </w:p>
    <w:p w14:paraId="5F5824F6" w14:textId="77777777" w:rsidR="004B24E9" w:rsidRPr="00BC487C" w:rsidRDefault="004B24E9" w:rsidP="00C3317A">
      <w:pPr>
        <w:spacing w:after="0" w:line="240" w:lineRule="auto"/>
        <w:jc w:val="both"/>
        <w:rPr>
          <w:rFonts w:ascii="Times New Roman" w:hAnsi="Times New Roman" w:cs="Times New Roman"/>
          <w:sz w:val="24"/>
          <w:szCs w:val="24"/>
        </w:rPr>
      </w:pPr>
    </w:p>
    <w:p w14:paraId="538EDADE" w14:textId="21BF98E2"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Zánikom alebo zrušením registrácie platiteľa dane z uhlia zaniká platiteľovi dane z uhlia aj povolenie na používanie uhlia oslobodeného od dane, ak mu bolo vydané.</w:t>
      </w:r>
    </w:p>
    <w:p w14:paraId="2A6F46E6" w14:textId="77777777" w:rsidR="004B24E9" w:rsidRPr="00BC487C" w:rsidRDefault="004B24E9" w:rsidP="00C3317A">
      <w:pPr>
        <w:spacing w:after="0" w:line="240" w:lineRule="auto"/>
        <w:jc w:val="both"/>
        <w:rPr>
          <w:rFonts w:ascii="Times New Roman" w:hAnsi="Times New Roman" w:cs="Times New Roman"/>
          <w:sz w:val="24"/>
          <w:szCs w:val="24"/>
        </w:rPr>
      </w:pPr>
    </w:p>
    <w:p w14:paraId="09FFADA4" w14:textId="295099CA"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lastRenderedPageBreak/>
        <w:t>Platiteľ dane z uhlia, ktorému bola zrušená registrácia platiteľa dane z uhlia, alebo ktorému zanikla registrácia platiteľa dane podľa odseku 13 písm. a) a</w:t>
      </w:r>
      <w:r w:rsidR="003C0B1D" w:rsidRPr="00BC487C">
        <w:rPr>
          <w:rFonts w:ascii="Times New Roman" w:hAnsi="Times New Roman" w:cs="Times New Roman"/>
          <w:sz w:val="24"/>
          <w:szCs w:val="24"/>
        </w:rPr>
        <w:t>lebo</w:t>
      </w:r>
      <w:r w:rsidRPr="00BC487C">
        <w:rPr>
          <w:rFonts w:ascii="Times New Roman" w:hAnsi="Times New Roman" w:cs="Times New Roman"/>
          <w:sz w:val="24"/>
          <w:szCs w:val="24"/>
        </w:rPr>
        <w:t> </w:t>
      </w:r>
      <w:r w:rsidR="0004241E" w:rsidRPr="00CB481E">
        <w:rPr>
          <w:rFonts w:ascii="Times New Roman" w:hAnsi="Times New Roman" w:cs="Times New Roman"/>
          <w:sz w:val="24"/>
          <w:szCs w:val="24"/>
        </w:rPr>
        <w:t>písm. </w:t>
      </w:r>
      <w:r w:rsidRPr="00BC487C">
        <w:rPr>
          <w:rFonts w:ascii="Times New Roman" w:hAnsi="Times New Roman" w:cs="Times New Roman"/>
          <w:sz w:val="24"/>
          <w:szCs w:val="24"/>
        </w:rPr>
        <w:t>c) je povinný oznámiť túto skutočnosť dodávateľovi uhlia najneskôr do troch pracovných dní odo dňa jej vzniku.</w:t>
      </w:r>
    </w:p>
    <w:p w14:paraId="30B51604" w14:textId="77777777" w:rsidR="004B24E9" w:rsidRPr="00BC487C" w:rsidRDefault="004B24E9" w:rsidP="00C3317A">
      <w:pPr>
        <w:spacing w:after="0" w:line="240" w:lineRule="auto"/>
        <w:jc w:val="both"/>
        <w:rPr>
          <w:rFonts w:ascii="Times New Roman" w:hAnsi="Times New Roman" w:cs="Times New Roman"/>
          <w:sz w:val="24"/>
          <w:szCs w:val="24"/>
        </w:rPr>
      </w:pPr>
    </w:p>
    <w:p w14:paraId="2E1A5C17" w14:textId="5823830C"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odníme povolenie na používanie uhlia oslobodeného od dane, ak u platiteľa dane z uhlia podľa odseku 8 nastali dôvody podľa §</w:t>
      </w:r>
      <w:r w:rsidR="003C0B1D" w:rsidRPr="00BC487C">
        <w:rPr>
          <w:rFonts w:ascii="Times New Roman" w:hAnsi="Times New Roman" w:cs="Times New Roman"/>
          <w:sz w:val="24"/>
          <w:szCs w:val="24"/>
        </w:rPr>
        <w:t>20</w:t>
      </w:r>
      <w:r w:rsidRPr="00BC487C">
        <w:rPr>
          <w:rFonts w:ascii="Times New Roman" w:hAnsi="Times New Roman" w:cs="Times New Roman"/>
          <w:sz w:val="24"/>
          <w:szCs w:val="24"/>
        </w:rPr>
        <w:t xml:space="preserve"> ods. 14 písm.</w:t>
      </w:r>
      <w:r w:rsidRPr="00BC487C">
        <w:rPr>
          <w:rFonts w:ascii="Times New Roman" w:hAnsi="Times New Roman" w:cs="Times New Roman"/>
          <w:b/>
          <w:sz w:val="24"/>
          <w:szCs w:val="24"/>
        </w:rPr>
        <w:t xml:space="preserve"> </w:t>
      </w:r>
      <w:r w:rsidRPr="00BC487C">
        <w:rPr>
          <w:rFonts w:ascii="Times New Roman" w:hAnsi="Times New Roman" w:cs="Times New Roman"/>
          <w:bCs/>
          <w:sz w:val="24"/>
          <w:szCs w:val="24"/>
        </w:rPr>
        <w:t>b</w:t>
      </w:r>
      <w:r w:rsidRPr="00BC487C">
        <w:rPr>
          <w:rFonts w:ascii="Times New Roman" w:hAnsi="Times New Roman" w:cs="Times New Roman"/>
          <w:sz w:val="24"/>
          <w:szCs w:val="24"/>
        </w:rPr>
        <w:t>) a</w:t>
      </w:r>
      <w:r w:rsidR="003C0B1D" w:rsidRPr="00BC487C">
        <w:rPr>
          <w:rFonts w:ascii="Times New Roman" w:hAnsi="Times New Roman" w:cs="Times New Roman"/>
          <w:sz w:val="24"/>
          <w:szCs w:val="24"/>
        </w:rPr>
        <w:t>lebo</w:t>
      </w:r>
      <w:r w:rsidRPr="00BC487C">
        <w:rPr>
          <w:rFonts w:ascii="Times New Roman" w:hAnsi="Times New Roman" w:cs="Times New Roman"/>
          <w:sz w:val="24"/>
          <w:szCs w:val="24"/>
        </w:rPr>
        <w:t xml:space="preserve"> </w:t>
      </w:r>
      <w:r w:rsidR="00D15E1C" w:rsidRPr="00CB481E">
        <w:rPr>
          <w:rFonts w:ascii="Times New Roman" w:hAnsi="Times New Roman" w:cs="Times New Roman"/>
          <w:sz w:val="24"/>
          <w:szCs w:val="24"/>
        </w:rPr>
        <w:t>písm. </w:t>
      </w:r>
      <w:r w:rsidRPr="00CB481E">
        <w:rPr>
          <w:rFonts w:ascii="Times New Roman" w:hAnsi="Times New Roman" w:cs="Times New Roman"/>
          <w:sz w:val="24"/>
          <w:szCs w:val="24"/>
        </w:rPr>
        <w:t>d</w:t>
      </w:r>
      <w:r w:rsidRPr="00BC487C">
        <w:rPr>
          <w:rFonts w:ascii="Times New Roman" w:hAnsi="Times New Roman" w:cs="Times New Roman"/>
          <w:sz w:val="24"/>
          <w:szCs w:val="24"/>
        </w:rPr>
        <w:t>).</w:t>
      </w:r>
    </w:p>
    <w:p w14:paraId="444BA084" w14:textId="77777777" w:rsidR="004B24E9" w:rsidRPr="00BC487C" w:rsidRDefault="004B24E9" w:rsidP="00C3317A">
      <w:pPr>
        <w:spacing w:after="0" w:line="240" w:lineRule="auto"/>
        <w:jc w:val="both"/>
        <w:rPr>
          <w:rFonts w:ascii="Times New Roman" w:hAnsi="Times New Roman" w:cs="Times New Roman"/>
          <w:sz w:val="24"/>
          <w:szCs w:val="24"/>
        </w:rPr>
      </w:pPr>
    </w:p>
    <w:p w14:paraId="2459D0B4" w14:textId="52A57371"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Colný úrad odníme povolenie na používanie uhlia oslobodeného od dane, ak o to platiteľ dane z uhlia podľa odseku 8 požiada. Colný úrad odníme povolenie na používanie </w:t>
      </w:r>
      <w:r w:rsidR="00DD4614" w:rsidRPr="00BC487C">
        <w:rPr>
          <w:rFonts w:ascii="Times New Roman" w:hAnsi="Times New Roman" w:cs="Times New Roman"/>
          <w:sz w:val="24"/>
          <w:szCs w:val="24"/>
        </w:rPr>
        <w:t>uhlia</w:t>
      </w:r>
      <w:r w:rsidRPr="00BC487C">
        <w:rPr>
          <w:rFonts w:ascii="Times New Roman" w:hAnsi="Times New Roman" w:cs="Times New Roman"/>
          <w:sz w:val="24"/>
          <w:szCs w:val="24"/>
        </w:rPr>
        <w:t xml:space="preserve"> osloboden</w:t>
      </w:r>
      <w:r w:rsidR="00DD4614" w:rsidRPr="00BC487C">
        <w:rPr>
          <w:rFonts w:ascii="Times New Roman" w:hAnsi="Times New Roman" w:cs="Times New Roman"/>
          <w:sz w:val="24"/>
          <w:szCs w:val="24"/>
        </w:rPr>
        <w:t>ého</w:t>
      </w:r>
      <w:r w:rsidRPr="00BC487C">
        <w:rPr>
          <w:rFonts w:ascii="Times New Roman" w:hAnsi="Times New Roman" w:cs="Times New Roman"/>
          <w:sz w:val="24"/>
          <w:szCs w:val="24"/>
        </w:rPr>
        <w:t xml:space="preserve"> od dane, ak platiteľ dane z </w:t>
      </w:r>
      <w:r w:rsidR="00DD4614" w:rsidRPr="00BC487C">
        <w:rPr>
          <w:rFonts w:ascii="Times New Roman" w:hAnsi="Times New Roman" w:cs="Times New Roman"/>
          <w:sz w:val="24"/>
          <w:szCs w:val="24"/>
        </w:rPr>
        <w:t>uhlia</w:t>
      </w:r>
      <w:r w:rsidRPr="00BC487C">
        <w:rPr>
          <w:rFonts w:ascii="Times New Roman" w:hAnsi="Times New Roman" w:cs="Times New Roman"/>
          <w:sz w:val="24"/>
          <w:szCs w:val="24"/>
        </w:rPr>
        <w:t xml:space="preserve"> podľa odseku </w:t>
      </w:r>
      <w:r w:rsidR="00DD4614" w:rsidRPr="00BC487C">
        <w:rPr>
          <w:rFonts w:ascii="Times New Roman" w:hAnsi="Times New Roman" w:cs="Times New Roman"/>
          <w:sz w:val="24"/>
          <w:szCs w:val="24"/>
        </w:rPr>
        <w:t>8</w:t>
      </w:r>
      <w:r w:rsidRPr="00BC487C">
        <w:rPr>
          <w:rFonts w:ascii="Times New Roman" w:hAnsi="Times New Roman" w:cs="Times New Roman"/>
          <w:sz w:val="24"/>
          <w:szCs w:val="24"/>
        </w:rPr>
        <w:t xml:space="preserve"> prestal spĺňať podmienky na jeho vydanie.</w:t>
      </w:r>
    </w:p>
    <w:p w14:paraId="24A860AF" w14:textId="7ED3B865" w:rsidR="004B24E9" w:rsidRPr="00B409E4" w:rsidRDefault="004B24E9" w:rsidP="00C3317A">
      <w:pPr>
        <w:spacing w:after="0" w:line="240" w:lineRule="auto"/>
        <w:jc w:val="both"/>
        <w:rPr>
          <w:rFonts w:ascii="Times New Roman" w:hAnsi="Times New Roman" w:cs="Times New Roman"/>
          <w:sz w:val="24"/>
          <w:szCs w:val="24"/>
        </w:rPr>
      </w:pPr>
    </w:p>
    <w:p w14:paraId="6A91E480" w14:textId="6B5FF05B"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Colný úrad môže odňať povolenie na používanie </w:t>
      </w:r>
      <w:r w:rsidR="00DD4614" w:rsidRPr="00BC487C">
        <w:rPr>
          <w:rFonts w:ascii="Times New Roman" w:hAnsi="Times New Roman" w:cs="Times New Roman"/>
          <w:sz w:val="24"/>
          <w:szCs w:val="24"/>
        </w:rPr>
        <w:t>uhlia</w:t>
      </w:r>
      <w:r w:rsidRPr="00BC487C">
        <w:rPr>
          <w:rFonts w:ascii="Times New Roman" w:hAnsi="Times New Roman" w:cs="Times New Roman"/>
          <w:sz w:val="24"/>
          <w:szCs w:val="24"/>
        </w:rPr>
        <w:t xml:space="preserve"> osloboden</w:t>
      </w:r>
      <w:r w:rsidR="00DD4614" w:rsidRPr="00BC487C">
        <w:rPr>
          <w:rFonts w:ascii="Times New Roman" w:hAnsi="Times New Roman" w:cs="Times New Roman"/>
          <w:sz w:val="24"/>
          <w:szCs w:val="24"/>
        </w:rPr>
        <w:t>ého</w:t>
      </w:r>
      <w:r w:rsidRPr="00BC487C">
        <w:rPr>
          <w:rFonts w:ascii="Times New Roman" w:hAnsi="Times New Roman" w:cs="Times New Roman"/>
          <w:sz w:val="24"/>
          <w:szCs w:val="24"/>
        </w:rPr>
        <w:t xml:space="preserve"> od dane, ak platiteľ dane z </w:t>
      </w:r>
      <w:r w:rsidR="00DD4614" w:rsidRPr="00BC487C">
        <w:rPr>
          <w:rFonts w:ascii="Times New Roman" w:hAnsi="Times New Roman" w:cs="Times New Roman"/>
          <w:sz w:val="24"/>
          <w:szCs w:val="24"/>
        </w:rPr>
        <w:t>uhlia</w:t>
      </w:r>
      <w:r w:rsidRPr="00BC487C">
        <w:rPr>
          <w:rFonts w:ascii="Times New Roman" w:hAnsi="Times New Roman" w:cs="Times New Roman"/>
          <w:sz w:val="24"/>
          <w:szCs w:val="24"/>
        </w:rPr>
        <w:t xml:space="preserve"> podľa odseku </w:t>
      </w:r>
      <w:r w:rsidR="00DD4614" w:rsidRPr="00BC487C">
        <w:rPr>
          <w:rFonts w:ascii="Times New Roman" w:hAnsi="Times New Roman" w:cs="Times New Roman"/>
          <w:sz w:val="24"/>
          <w:szCs w:val="24"/>
        </w:rPr>
        <w:t>8</w:t>
      </w:r>
      <w:r w:rsidRPr="00BC487C">
        <w:rPr>
          <w:rFonts w:ascii="Times New Roman" w:hAnsi="Times New Roman" w:cs="Times New Roman"/>
          <w:sz w:val="24"/>
          <w:szCs w:val="24"/>
        </w:rPr>
        <w:t xml:space="preserve"> nepoužil </w:t>
      </w:r>
      <w:r w:rsidR="00DD4614" w:rsidRPr="00BC487C">
        <w:rPr>
          <w:rFonts w:ascii="Times New Roman" w:hAnsi="Times New Roman" w:cs="Times New Roman"/>
          <w:sz w:val="24"/>
          <w:szCs w:val="24"/>
        </w:rPr>
        <w:t>uhlie</w:t>
      </w:r>
      <w:r w:rsidRPr="00BC487C">
        <w:rPr>
          <w:rFonts w:ascii="Times New Roman" w:hAnsi="Times New Roman" w:cs="Times New Roman"/>
          <w:sz w:val="24"/>
          <w:szCs w:val="24"/>
        </w:rPr>
        <w:t xml:space="preserve"> na oslobodené účely v priebehu 12 po sebe nasledujúcich kalendárnych mesiacov, pričom prihliada na závažnosť dôvodov.</w:t>
      </w:r>
      <w:bookmarkEnd w:id="28"/>
    </w:p>
    <w:p w14:paraId="09DD8846" w14:textId="77777777" w:rsidR="00DD4614" w:rsidRPr="004B3803" w:rsidRDefault="00DD4614" w:rsidP="00C3317A">
      <w:pPr>
        <w:spacing w:after="0" w:line="240" w:lineRule="auto"/>
        <w:jc w:val="both"/>
        <w:rPr>
          <w:rFonts w:ascii="Times New Roman" w:hAnsi="Times New Roman" w:cs="Times New Roman"/>
          <w:sz w:val="24"/>
          <w:szCs w:val="24"/>
        </w:rPr>
      </w:pPr>
    </w:p>
    <w:p w14:paraId="0FC1F595" w14:textId="5FC3B0E8" w:rsidR="00DD4614" w:rsidRPr="004B3803" w:rsidRDefault="00DD4614"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Platiteľ dane z uhlia, ktorému bola zrušená registrácia platiteľa dane z </w:t>
      </w:r>
      <w:r w:rsidRPr="00BC487C">
        <w:rPr>
          <w:rFonts w:ascii="Times New Roman" w:hAnsi="Times New Roman" w:cs="Times New Roman"/>
          <w:sz w:val="24"/>
          <w:szCs w:val="24"/>
        </w:rPr>
        <w:t xml:space="preserve">uhlia, </w:t>
      </w:r>
      <w:bookmarkStart w:id="29" w:name="_Hlk185183703"/>
      <w:r w:rsidRPr="00BC487C">
        <w:rPr>
          <w:rFonts w:ascii="Times New Roman" w:hAnsi="Times New Roman" w:cs="Times New Roman"/>
          <w:sz w:val="24"/>
          <w:szCs w:val="24"/>
        </w:rPr>
        <w:t>alebo ktorému zanikla registrácia platiteľa dane podľa odseku 13 písm. a) a</w:t>
      </w:r>
      <w:r w:rsidR="003C0B1D" w:rsidRPr="00BC487C">
        <w:rPr>
          <w:rFonts w:ascii="Times New Roman" w:hAnsi="Times New Roman" w:cs="Times New Roman"/>
          <w:sz w:val="24"/>
          <w:szCs w:val="24"/>
        </w:rPr>
        <w:t>lebo</w:t>
      </w:r>
      <w:r w:rsidRPr="00BC487C">
        <w:rPr>
          <w:rFonts w:ascii="Times New Roman" w:hAnsi="Times New Roman" w:cs="Times New Roman"/>
          <w:sz w:val="24"/>
          <w:szCs w:val="24"/>
        </w:rPr>
        <w:t> </w:t>
      </w:r>
      <w:r w:rsidR="00D15E1C" w:rsidRPr="005A3181">
        <w:rPr>
          <w:rFonts w:ascii="Times New Roman" w:hAnsi="Times New Roman" w:cs="Times New Roman"/>
          <w:sz w:val="24"/>
          <w:szCs w:val="24"/>
        </w:rPr>
        <w:t>písm. </w:t>
      </w:r>
      <w:r w:rsidRPr="005A3181">
        <w:rPr>
          <w:rFonts w:ascii="Times New Roman" w:hAnsi="Times New Roman" w:cs="Times New Roman"/>
          <w:sz w:val="24"/>
          <w:szCs w:val="24"/>
        </w:rPr>
        <w:t>c</w:t>
      </w:r>
      <w:r w:rsidRPr="00BC487C">
        <w:rPr>
          <w:rFonts w:ascii="Times New Roman" w:hAnsi="Times New Roman" w:cs="Times New Roman"/>
          <w:sz w:val="24"/>
          <w:szCs w:val="24"/>
        </w:rPr>
        <w:t xml:space="preserve">) </w:t>
      </w:r>
      <w:bookmarkEnd w:id="29"/>
      <w:r w:rsidRPr="00BC487C">
        <w:rPr>
          <w:rFonts w:ascii="Times New Roman" w:hAnsi="Times New Roman" w:cs="Times New Roman"/>
          <w:sz w:val="24"/>
          <w:szCs w:val="24"/>
        </w:rPr>
        <w:t>je povinný oznámiť túto skutočnosť dodávateľovi uhlia najneskôr do troch pracovných dní odo dňa</w:t>
      </w:r>
      <w:r w:rsidRPr="004B3803">
        <w:rPr>
          <w:rFonts w:ascii="Times New Roman" w:hAnsi="Times New Roman" w:cs="Times New Roman"/>
          <w:sz w:val="24"/>
          <w:szCs w:val="24"/>
        </w:rPr>
        <w:t xml:space="preserve"> jej vzniku.“.</w:t>
      </w:r>
    </w:p>
    <w:p w14:paraId="189E6629" w14:textId="77777777" w:rsidR="00DD4614" w:rsidRPr="00C3317A" w:rsidRDefault="00DD4614" w:rsidP="00C3317A">
      <w:pPr>
        <w:spacing w:after="0" w:line="240" w:lineRule="auto"/>
        <w:jc w:val="both"/>
        <w:rPr>
          <w:rFonts w:ascii="Times New Roman" w:hAnsi="Times New Roman" w:cs="Times New Roman"/>
          <w:color w:val="000000" w:themeColor="text1"/>
          <w:sz w:val="24"/>
          <w:szCs w:val="24"/>
        </w:rPr>
      </w:pPr>
    </w:p>
    <w:p w14:paraId="13437148" w14:textId="621A3976" w:rsidR="00057563" w:rsidRPr="004B3803" w:rsidRDefault="00057563" w:rsidP="00C331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25 odsek 3 znie:</w:t>
      </w:r>
    </w:p>
    <w:p w14:paraId="7A366166" w14:textId="6DB3B53E" w:rsidR="00057563" w:rsidRPr="004B3803" w:rsidRDefault="00057563" w:rsidP="00C3317A">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„(3) Preukázateľne zdaneným uhlím na účely tohto zákona je uhlie</w:t>
      </w:r>
      <w:r w:rsidRPr="00BC487C">
        <w:rPr>
          <w:rFonts w:ascii="Times New Roman" w:hAnsi="Times New Roman" w:cs="Times New Roman"/>
          <w:sz w:val="24"/>
          <w:szCs w:val="24"/>
        </w:rPr>
        <w:t xml:space="preserve">, </w:t>
      </w:r>
      <w:r w:rsidR="009A6946" w:rsidRPr="00BC487C">
        <w:rPr>
          <w:rFonts w:ascii="Times New Roman" w:hAnsi="Times New Roman" w:cs="Times New Roman"/>
          <w:sz w:val="24"/>
          <w:szCs w:val="24"/>
        </w:rPr>
        <w:t xml:space="preserve">ak </w:t>
      </w:r>
      <w:r w:rsidRPr="00BC487C">
        <w:rPr>
          <w:rFonts w:ascii="Times New Roman" w:hAnsi="Times New Roman" w:cs="Times New Roman"/>
          <w:sz w:val="24"/>
          <w:szCs w:val="24"/>
        </w:rPr>
        <w:t>platba dane z tohto uhlia bola vyk</w:t>
      </w:r>
      <w:r w:rsidR="00EB060C" w:rsidRPr="00BC487C">
        <w:rPr>
          <w:rFonts w:ascii="Times New Roman" w:hAnsi="Times New Roman" w:cs="Times New Roman"/>
          <w:sz w:val="24"/>
          <w:szCs w:val="24"/>
        </w:rPr>
        <w:t>onaná podľa osobitného predpisu</w:t>
      </w:r>
      <w:r w:rsidRPr="00BC487C">
        <w:rPr>
          <w:rFonts w:ascii="Times New Roman" w:hAnsi="Times New Roman" w:cs="Times New Roman"/>
          <w:sz w:val="24"/>
          <w:szCs w:val="24"/>
          <w:vertAlign w:val="superscript"/>
        </w:rPr>
        <w:t>18b</w:t>
      </w:r>
      <w:r w:rsidRPr="00BC487C">
        <w:rPr>
          <w:rFonts w:ascii="Times New Roman" w:hAnsi="Times New Roman" w:cs="Times New Roman"/>
          <w:sz w:val="24"/>
          <w:szCs w:val="24"/>
        </w:rPr>
        <w:t>)</w:t>
      </w:r>
      <w:r w:rsidR="00325314" w:rsidRPr="00BC487C">
        <w:rPr>
          <w:rFonts w:ascii="Times New Roman" w:hAnsi="Times New Roman" w:cs="Times New Roman"/>
          <w:color w:val="000000"/>
          <w:sz w:val="24"/>
          <w:szCs w:val="24"/>
          <w:shd w:val="clear" w:color="auto" w:fill="FFFFFF"/>
        </w:rPr>
        <w:t xml:space="preserve"> </w:t>
      </w:r>
      <w:r w:rsidR="00325314" w:rsidRPr="00BC487C">
        <w:rPr>
          <w:rFonts w:ascii="Times New Roman" w:hAnsi="Times New Roman" w:cs="Times New Roman"/>
          <w:sz w:val="24"/>
          <w:szCs w:val="24"/>
        </w:rPr>
        <w:t>alebo započítaná s vrátením dane.</w:t>
      </w:r>
      <w:r w:rsidRPr="00BC487C">
        <w:rPr>
          <w:rFonts w:ascii="Times New Roman" w:hAnsi="Times New Roman" w:cs="Times New Roman"/>
          <w:sz w:val="24"/>
          <w:szCs w:val="24"/>
        </w:rPr>
        <w:t xml:space="preserve"> </w:t>
      </w:r>
      <w:r w:rsidR="00EB060C" w:rsidRPr="00BC487C">
        <w:rPr>
          <w:rFonts w:ascii="Times New Roman" w:hAnsi="Times New Roman" w:cs="Times New Roman"/>
          <w:sz w:val="24"/>
          <w:szCs w:val="24"/>
        </w:rPr>
        <w:t>Za preukázateľne zdanené uhlie sa považuje aj uhlie, ktorého zdanenie je doložené dokladom</w:t>
      </w:r>
      <w:r w:rsidR="00EB060C" w:rsidRPr="004B3803">
        <w:rPr>
          <w:rFonts w:ascii="Times New Roman" w:hAnsi="Times New Roman" w:cs="Times New Roman"/>
          <w:sz w:val="24"/>
          <w:szCs w:val="24"/>
        </w:rPr>
        <w:t xml:space="preserve"> potvrdzujúcim jeho nadobudnutie za cenu s daňou a dokladom potvrdzujúcim zaplatenie dane v cene uhlia.</w:t>
      </w:r>
      <w:r w:rsidRPr="004B3803">
        <w:rPr>
          <w:rFonts w:ascii="Times New Roman" w:hAnsi="Times New Roman" w:cs="Times New Roman"/>
          <w:sz w:val="24"/>
          <w:szCs w:val="24"/>
        </w:rPr>
        <w:t>“</w:t>
      </w:r>
      <w:r w:rsidR="00627EBE" w:rsidRPr="004B3803">
        <w:rPr>
          <w:rFonts w:ascii="Times New Roman" w:hAnsi="Times New Roman" w:cs="Times New Roman"/>
          <w:sz w:val="24"/>
          <w:szCs w:val="24"/>
        </w:rPr>
        <w:t>.</w:t>
      </w:r>
    </w:p>
    <w:p w14:paraId="5693A02E" w14:textId="77777777" w:rsidR="004C3C4E" w:rsidRPr="00C3317A" w:rsidRDefault="004C3C4E" w:rsidP="00C3317A">
      <w:pPr>
        <w:spacing w:after="0" w:line="240" w:lineRule="auto"/>
        <w:jc w:val="both"/>
        <w:rPr>
          <w:rFonts w:ascii="Times New Roman" w:hAnsi="Times New Roman" w:cs="Times New Roman"/>
          <w:sz w:val="24"/>
          <w:szCs w:val="24"/>
        </w:rPr>
      </w:pPr>
    </w:p>
    <w:p w14:paraId="4650B642" w14:textId="35EFFD55" w:rsidR="00CE4F71" w:rsidRPr="004B3803" w:rsidRDefault="00CE4F71" w:rsidP="00C331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xml:space="preserve">V § 26 sa za odsek 1 vkladá </w:t>
      </w:r>
      <w:r w:rsidR="005F762B" w:rsidRPr="004B3803">
        <w:rPr>
          <w:rFonts w:ascii="Times New Roman" w:hAnsi="Times New Roman" w:cs="Times New Roman"/>
          <w:sz w:val="24"/>
          <w:szCs w:val="24"/>
        </w:rPr>
        <w:t>nový</w:t>
      </w:r>
      <w:r w:rsidR="005F762B" w:rsidRPr="004B3803">
        <w:rPr>
          <w:rFonts w:ascii="Times New Roman" w:hAnsi="Times New Roman" w:cs="Times New Roman"/>
          <w:b/>
          <w:sz w:val="24"/>
          <w:szCs w:val="24"/>
        </w:rPr>
        <w:t xml:space="preserve"> </w:t>
      </w:r>
      <w:r w:rsidRPr="004B3803">
        <w:rPr>
          <w:rFonts w:ascii="Times New Roman" w:hAnsi="Times New Roman" w:cs="Times New Roman"/>
          <w:sz w:val="24"/>
          <w:szCs w:val="24"/>
        </w:rPr>
        <w:t>odsek 2, ktorý znie:</w:t>
      </w:r>
    </w:p>
    <w:p w14:paraId="216CD00E" w14:textId="09557776" w:rsidR="00CE4F71" w:rsidRPr="004B3803" w:rsidRDefault="00CE4F71" w:rsidP="00C3317A">
      <w:pPr>
        <w:pStyle w:val="Odsekzoznamu"/>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„(2) Platiteľ dane podľa § 23 ods. </w:t>
      </w:r>
      <w:r w:rsidR="00C277AA" w:rsidRPr="004B3803">
        <w:rPr>
          <w:rFonts w:ascii="Times New Roman" w:hAnsi="Times New Roman" w:cs="Times New Roman"/>
          <w:sz w:val="24"/>
          <w:szCs w:val="24"/>
        </w:rPr>
        <w:t>8</w:t>
      </w:r>
      <w:r w:rsidRPr="004B3803">
        <w:rPr>
          <w:rFonts w:ascii="Times New Roman" w:hAnsi="Times New Roman" w:cs="Times New Roman"/>
          <w:sz w:val="24"/>
          <w:szCs w:val="24"/>
        </w:rPr>
        <w:t xml:space="preserve"> je okrem evidencie podľa odseku 1 povinný priebežne viesť evidenciu množstva uhlia v tonách použitého na účely podľa § 19 ods. 1 písm.</w:t>
      </w:r>
      <w:r w:rsidR="00F7028C" w:rsidRPr="004B3803">
        <w:rPr>
          <w:rFonts w:ascii="Times New Roman" w:hAnsi="Times New Roman" w:cs="Times New Roman"/>
          <w:sz w:val="24"/>
          <w:szCs w:val="24"/>
        </w:rPr>
        <w:t xml:space="preserve"> a) až g) a i)</w:t>
      </w:r>
      <w:r w:rsidR="00F26420" w:rsidRPr="004B3803">
        <w:rPr>
          <w:rFonts w:ascii="Times New Roman" w:hAnsi="Times New Roman" w:cs="Times New Roman"/>
          <w:sz w:val="24"/>
          <w:szCs w:val="24"/>
        </w:rPr>
        <w:t>.</w:t>
      </w:r>
      <w:r w:rsidRPr="004B3803">
        <w:rPr>
          <w:rFonts w:ascii="Times New Roman" w:hAnsi="Times New Roman" w:cs="Times New Roman"/>
          <w:sz w:val="24"/>
          <w:szCs w:val="24"/>
        </w:rPr>
        <w:t>“.</w:t>
      </w:r>
    </w:p>
    <w:p w14:paraId="667666E6" w14:textId="77777777" w:rsidR="00CE4F71" w:rsidRPr="00C3317A" w:rsidRDefault="00CE4F71" w:rsidP="00C3317A">
      <w:pPr>
        <w:spacing w:after="0" w:line="240" w:lineRule="auto"/>
        <w:jc w:val="both"/>
        <w:rPr>
          <w:rFonts w:ascii="Times New Roman" w:hAnsi="Times New Roman" w:cs="Times New Roman"/>
          <w:sz w:val="24"/>
          <w:szCs w:val="24"/>
        </w:rPr>
      </w:pPr>
    </w:p>
    <w:p w14:paraId="67568023" w14:textId="58F9DD26" w:rsidR="00CE4F71" w:rsidRPr="004B3803" w:rsidRDefault="00CE4F71" w:rsidP="00C3317A">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Doterajšie odseky 2 a 3 sa označ</w:t>
      </w:r>
      <w:r w:rsidR="00540C62" w:rsidRPr="004B3803">
        <w:rPr>
          <w:rFonts w:ascii="Times New Roman" w:hAnsi="Times New Roman" w:cs="Times New Roman"/>
          <w:sz w:val="24"/>
          <w:szCs w:val="24"/>
        </w:rPr>
        <w:t>ujú</w:t>
      </w:r>
      <w:r w:rsidRPr="004B3803">
        <w:rPr>
          <w:rFonts w:ascii="Times New Roman" w:hAnsi="Times New Roman" w:cs="Times New Roman"/>
          <w:sz w:val="24"/>
          <w:szCs w:val="24"/>
        </w:rPr>
        <w:t xml:space="preserve"> ako odseky 3 a 4. </w:t>
      </w:r>
    </w:p>
    <w:p w14:paraId="04A5ED73" w14:textId="77777777" w:rsidR="00F7028C" w:rsidRPr="00C3317A" w:rsidRDefault="00F7028C" w:rsidP="00C3317A">
      <w:pPr>
        <w:spacing w:after="0" w:line="240" w:lineRule="auto"/>
        <w:jc w:val="both"/>
        <w:rPr>
          <w:rFonts w:ascii="Times New Roman" w:hAnsi="Times New Roman" w:cs="Times New Roman"/>
          <w:sz w:val="24"/>
          <w:szCs w:val="24"/>
        </w:rPr>
      </w:pPr>
    </w:p>
    <w:p w14:paraId="52C95917" w14:textId="6014DDF4" w:rsidR="00E8413E" w:rsidRPr="004B3803" w:rsidRDefault="00E8413E" w:rsidP="00C331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28 vrátane nadpisu znie:</w:t>
      </w:r>
    </w:p>
    <w:p w14:paraId="4DD3909E" w14:textId="1C546B8A" w:rsidR="00E8413E" w:rsidRPr="004B3803" w:rsidRDefault="00E8413E" w:rsidP="004B3803">
      <w:pPr>
        <w:pStyle w:val="Odsekzoznamu"/>
        <w:spacing w:after="0" w:line="240" w:lineRule="auto"/>
        <w:ind w:left="502"/>
        <w:jc w:val="center"/>
        <w:rPr>
          <w:rFonts w:ascii="Times New Roman" w:hAnsi="Times New Roman" w:cs="Times New Roman"/>
          <w:sz w:val="24"/>
          <w:szCs w:val="24"/>
        </w:rPr>
      </w:pPr>
      <w:bookmarkStart w:id="30" w:name="_Hlk184894888"/>
      <w:r w:rsidRPr="004B3803">
        <w:rPr>
          <w:rFonts w:ascii="Times New Roman" w:hAnsi="Times New Roman" w:cs="Times New Roman"/>
          <w:sz w:val="24"/>
          <w:szCs w:val="24"/>
        </w:rPr>
        <w:t>„§ 28</w:t>
      </w:r>
    </w:p>
    <w:p w14:paraId="6DAE3ECF" w14:textId="3EB65A87" w:rsidR="00E8413E" w:rsidRPr="004B3803" w:rsidRDefault="00E8413E" w:rsidP="004B3803">
      <w:pPr>
        <w:pStyle w:val="Odsekzoznamu"/>
        <w:spacing w:after="0" w:line="240" w:lineRule="auto"/>
        <w:ind w:left="502"/>
        <w:jc w:val="center"/>
        <w:rPr>
          <w:rFonts w:ascii="Times New Roman" w:hAnsi="Times New Roman" w:cs="Times New Roman"/>
          <w:sz w:val="24"/>
          <w:szCs w:val="24"/>
        </w:rPr>
      </w:pPr>
      <w:r w:rsidRPr="004B3803">
        <w:rPr>
          <w:rFonts w:ascii="Times New Roman" w:hAnsi="Times New Roman" w:cs="Times New Roman"/>
          <w:sz w:val="24"/>
          <w:szCs w:val="24"/>
        </w:rPr>
        <w:t>Predmet dane</w:t>
      </w:r>
    </w:p>
    <w:p w14:paraId="1E612163" w14:textId="77777777" w:rsidR="00E8413E" w:rsidRPr="00C3317A" w:rsidRDefault="00E8413E" w:rsidP="00C3317A">
      <w:pPr>
        <w:spacing w:after="0" w:line="240" w:lineRule="auto"/>
        <w:jc w:val="both"/>
        <w:rPr>
          <w:rFonts w:ascii="Times New Roman" w:hAnsi="Times New Roman" w:cs="Times New Roman"/>
          <w:sz w:val="24"/>
          <w:szCs w:val="24"/>
        </w:rPr>
      </w:pPr>
    </w:p>
    <w:p w14:paraId="0F4AA2C4" w14:textId="2960000E" w:rsidR="00E8413E" w:rsidRPr="004B3803" w:rsidRDefault="00E8413E" w:rsidP="004B3803">
      <w:pPr>
        <w:pStyle w:val="Odsekzoznamu"/>
        <w:spacing w:after="0" w:line="240" w:lineRule="auto"/>
        <w:ind w:left="502"/>
        <w:jc w:val="both"/>
        <w:rPr>
          <w:rFonts w:ascii="Times New Roman" w:hAnsi="Times New Roman" w:cs="Times New Roman"/>
          <w:sz w:val="24"/>
          <w:szCs w:val="24"/>
        </w:rPr>
      </w:pPr>
      <w:r w:rsidRPr="004B3803">
        <w:rPr>
          <w:rFonts w:ascii="Times New Roman" w:hAnsi="Times New Roman" w:cs="Times New Roman"/>
          <w:sz w:val="24"/>
          <w:szCs w:val="24"/>
        </w:rPr>
        <w:t>Predmetom dane je zemný</w:t>
      </w:r>
      <w:r w:rsidR="004E4CD8" w:rsidRPr="004B3803">
        <w:rPr>
          <w:rFonts w:ascii="Times New Roman" w:hAnsi="Times New Roman" w:cs="Times New Roman"/>
          <w:sz w:val="24"/>
          <w:szCs w:val="24"/>
        </w:rPr>
        <w:t xml:space="preserve"> </w:t>
      </w:r>
      <w:r w:rsidRPr="004B3803">
        <w:rPr>
          <w:rFonts w:ascii="Times New Roman" w:hAnsi="Times New Roman" w:cs="Times New Roman"/>
          <w:sz w:val="24"/>
          <w:szCs w:val="24"/>
        </w:rPr>
        <w:t>plyn, ktorým sa na účely tohto zákona rozumie</w:t>
      </w:r>
    </w:p>
    <w:p w14:paraId="3D52FDD7" w14:textId="64A467D7" w:rsidR="00E8413E" w:rsidRPr="004B3803" w:rsidRDefault="00CB2D77" w:rsidP="00A47FE9">
      <w:pPr>
        <w:pStyle w:val="Odsekzoznamu"/>
        <w:numPr>
          <w:ilvl w:val="0"/>
          <w:numId w:val="24"/>
        </w:numPr>
        <w:spacing w:after="0" w:line="240" w:lineRule="auto"/>
        <w:ind w:left="993" w:hanging="426"/>
        <w:jc w:val="both"/>
        <w:rPr>
          <w:rFonts w:ascii="Times New Roman" w:hAnsi="Times New Roman" w:cs="Times New Roman"/>
          <w:sz w:val="24"/>
          <w:szCs w:val="24"/>
        </w:rPr>
      </w:pPr>
      <w:r w:rsidRPr="004B3803">
        <w:rPr>
          <w:rFonts w:ascii="Times New Roman" w:hAnsi="Times New Roman" w:cs="Times New Roman"/>
          <w:sz w:val="24"/>
          <w:szCs w:val="24"/>
        </w:rPr>
        <w:t xml:space="preserve">skvapalnený zemný plyn </w:t>
      </w:r>
      <w:r w:rsidR="00E8413E" w:rsidRPr="004B3803">
        <w:rPr>
          <w:rFonts w:ascii="Times New Roman" w:hAnsi="Times New Roman" w:cs="Times New Roman"/>
          <w:sz w:val="24"/>
          <w:szCs w:val="24"/>
        </w:rPr>
        <w:t>kódu kombinovanej nomenklatúry 2711 11 00,</w:t>
      </w:r>
    </w:p>
    <w:p w14:paraId="557B9074" w14:textId="1C7970B1" w:rsidR="00E8413E" w:rsidRPr="004B3803" w:rsidRDefault="00CB2D77" w:rsidP="00A47FE9">
      <w:pPr>
        <w:pStyle w:val="Odsekzoznamu"/>
        <w:numPr>
          <w:ilvl w:val="0"/>
          <w:numId w:val="24"/>
        </w:numPr>
        <w:spacing w:after="0" w:line="240" w:lineRule="auto"/>
        <w:ind w:left="993" w:hanging="426"/>
        <w:jc w:val="both"/>
        <w:rPr>
          <w:rFonts w:ascii="Times New Roman" w:hAnsi="Times New Roman" w:cs="Times New Roman"/>
          <w:sz w:val="24"/>
          <w:szCs w:val="24"/>
        </w:rPr>
      </w:pPr>
      <w:r w:rsidRPr="004B3803">
        <w:rPr>
          <w:rFonts w:ascii="Times New Roman" w:hAnsi="Times New Roman" w:cs="Times New Roman"/>
          <w:sz w:val="24"/>
          <w:szCs w:val="24"/>
        </w:rPr>
        <w:t>zemný plyn v plyn</w:t>
      </w:r>
      <w:r w:rsidR="00601FAA" w:rsidRPr="004B3803">
        <w:rPr>
          <w:rFonts w:ascii="Times New Roman" w:hAnsi="Times New Roman" w:cs="Times New Roman"/>
          <w:sz w:val="24"/>
          <w:szCs w:val="24"/>
        </w:rPr>
        <w:t>n</w:t>
      </w:r>
      <w:r w:rsidRPr="004B3803">
        <w:rPr>
          <w:rFonts w:ascii="Times New Roman" w:hAnsi="Times New Roman" w:cs="Times New Roman"/>
          <w:sz w:val="24"/>
          <w:szCs w:val="24"/>
        </w:rPr>
        <w:t xml:space="preserve">om stave a stlačený zemný plyn </w:t>
      </w:r>
      <w:r w:rsidR="00E8413E" w:rsidRPr="004B3803">
        <w:rPr>
          <w:rFonts w:ascii="Times New Roman" w:hAnsi="Times New Roman" w:cs="Times New Roman"/>
          <w:sz w:val="24"/>
          <w:szCs w:val="24"/>
        </w:rPr>
        <w:t>kódu kombinovanej nomenklatúry 2711 21 00,</w:t>
      </w:r>
    </w:p>
    <w:p w14:paraId="00618970" w14:textId="23C08B8D" w:rsidR="00E8413E" w:rsidRPr="00BC487C" w:rsidRDefault="00CB2D77" w:rsidP="00A47FE9">
      <w:pPr>
        <w:pStyle w:val="Odsekzoznamu"/>
        <w:numPr>
          <w:ilvl w:val="0"/>
          <w:numId w:val="24"/>
        </w:numPr>
        <w:spacing w:after="0" w:line="240" w:lineRule="auto"/>
        <w:ind w:left="993" w:hanging="426"/>
        <w:jc w:val="both"/>
        <w:rPr>
          <w:rFonts w:ascii="Times New Roman" w:hAnsi="Times New Roman" w:cs="Times New Roman"/>
          <w:sz w:val="24"/>
          <w:szCs w:val="24"/>
        </w:rPr>
      </w:pPr>
      <w:r w:rsidRPr="00BC487C">
        <w:rPr>
          <w:rFonts w:ascii="Times New Roman" w:hAnsi="Times New Roman" w:cs="Times New Roman"/>
          <w:sz w:val="24"/>
          <w:szCs w:val="24"/>
        </w:rPr>
        <w:t xml:space="preserve">bioplyn, biometán </w:t>
      </w:r>
      <w:r w:rsidR="008D2085" w:rsidRPr="00BC487C">
        <w:rPr>
          <w:rFonts w:ascii="Times New Roman" w:hAnsi="Times New Roman" w:cs="Times New Roman"/>
          <w:sz w:val="24"/>
          <w:szCs w:val="24"/>
        </w:rPr>
        <w:t xml:space="preserve">a iné plyny </w:t>
      </w:r>
      <w:r w:rsidR="00E8413E" w:rsidRPr="00BC487C">
        <w:rPr>
          <w:rFonts w:ascii="Times New Roman" w:hAnsi="Times New Roman" w:cs="Times New Roman"/>
          <w:sz w:val="24"/>
          <w:szCs w:val="24"/>
        </w:rPr>
        <w:t>kódu kombinovanej nomenklatúry 2711 29 00</w:t>
      </w:r>
      <w:r w:rsidR="005B08B2" w:rsidRPr="00BC487C">
        <w:rPr>
          <w:rFonts w:ascii="Times New Roman" w:hAnsi="Times New Roman" w:cs="Times New Roman"/>
          <w:sz w:val="24"/>
          <w:szCs w:val="24"/>
        </w:rPr>
        <w:t xml:space="preserve"> v plynnom alebo v stlačenom stave</w:t>
      </w:r>
      <w:r w:rsidR="00E8413E" w:rsidRPr="00BC487C">
        <w:rPr>
          <w:rFonts w:ascii="Times New Roman" w:hAnsi="Times New Roman" w:cs="Times New Roman"/>
          <w:sz w:val="24"/>
          <w:szCs w:val="24"/>
        </w:rPr>
        <w:t>,</w:t>
      </w:r>
    </w:p>
    <w:p w14:paraId="21DC1DDF" w14:textId="1914C60C" w:rsidR="00516B00" w:rsidRPr="00BC487C" w:rsidRDefault="00CB2D77" w:rsidP="00A47FE9">
      <w:pPr>
        <w:pStyle w:val="Odsekzoznamu"/>
        <w:numPr>
          <w:ilvl w:val="0"/>
          <w:numId w:val="24"/>
        </w:numPr>
        <w:spacing w:after="0" w:line="240" w:lineRule="auto"/>
        <w:ind w:left="993" w:hanging="426"/>
        <w:jc w:val="both"/>
        <w:rPr>
          <w:rFonts w:ascii="Times New Roman" w:hAnsi="Times New Roman" w:cs="Times New Roman"/>
          <w:sz w:val="24"/>
          <w:szCs w:val="24"/>
        </w:rPr>
      </w:pPr>
      <w:r w:rsidRPr="00BC487C">
        <w:rPr>
          <w:rFonts w:ascii="Times New Roman" w:hAnsi="Times New Roman" w:cs="Times New Roman"/>
          <w:sz w:val="24"/>
          <w:szCs w:val="24"/>
        </w:rPr>
        <w:t>svietiplyn, vodný plyn, generátorový plyn a podobné plyny iné ako ropné plyny a</w:t>
      </w:r>
      <w:r w:rsidR="00BC487C">
        <w:rPr>
          <w:rFonts w:ascii="Times New Roman" w:hAnsi="Times New Roman" w:cs="Times New Roman"/>
          <w:sz w:val="24"/>
          <w:szCs w:val="24"/>
        </w:rPr>
        <w:t> </w:t>
      </w:r>
      <w:r w:rsidRPr="00BC487C">
        <w:rPr>
          <w:rFonts w:ascii="Times New Roman" w:hAnsi="Times New Roman" w:cs="Times New Roman"/>
          <w:sz w:val="24"/>
          <w:szCs w:val="24"/>
        </w:rPr>
        <w:t xml:space="preserve">ostatné plynné uhľovodíky </w:t>
      </w:r>
      <w:r w:rsidR="00E8413E" w:rsidRPr="00BC487C">
        <w:rPr>
          <w:rFonts w:ascii="Times New Roman" w:hAnsi="Times New Roman" w:cs="Times New Roman"/>
          <w:sz w:val="24"/>
          <w:szCs w:val="24"/>
        </w:rPr>
        <w:t>kódu kombinovanej nomenklatúry 2705 00 00</w:t>
      </w:r>
      <w:r w:rsidR="003C0B1D" w:rsidRPr="00BC487C">
        <w:rPr>
          <w:rFonts w:ascii="Times New Roman" w:hAnsi="Times New Roman" w:cs="Times New Roman"/>
          <w:sz w:val="24"/>
          <w:szCs w:val="24"/>
        </w:rPr>
        <w:t xml:space="preserve"> alebo</w:t>
      </w:r>
    </w:p>
    <w:p w14:paraId="039CF5DC" w14:textId="6D31E85B" w:rsidR="00E8413E" w:rsidRPr="00BC487C" w:rsidRDefault="00516B00" w:rsidP="00A47FE9">
      <w:pPr>
        <w:pStyle w:val="Odsekzoznamu"/>
        <w:numPr>
          <w:ilvl w:val="0"/>
          <w:numId w:val="24"/>
        </w:numPr>
        <w:spacing w:after="0" w:line="240" w:lineRule="auto"/>
        <w:ind w:left="993" w:hanging="426"/>
        <w:jc w:val="both"/>
        <w:rPr>
          <w:rFonts w:ascii="Times New Roman" w:hAnsi="Times New Roman" w:cs="Times New Roman"/>
          <w:sz w:val="24"/>
          <w:szCs w:val="24"/>
        </w:rPr>
      </w:pPr>
      <w:bookmarkStart w:id="31" w:name="_Hlk184550130"/>
      <w:r w:rsidRPr="00BC487C">
        <w:rPr>
          <w:rFonts w:ascii="Times New Roman" w:hAnsi="Times New Roman" w:cs="Times New Roman"/>
          <w:sz w:val="24"/>
          <w:szCs w:val="24"/>
        </w:rPr>
        <w:t xml:space="preserve">akýkoľvek plyn, </w:t>
      </w:r>
      <w:r w:rsidR="005B08B2" w:rsidRPr="00BC487C">
        <w:rPr>
          <w:rFonts w:ascii="Times New Roman" w:hAnsi="Times New Roman" w:cs="Times New Roman"/>
          <w:sz w:val="24"/>
          <w:szCs w:val="24"/>
        </w:rPr>
        <w:t>ne</w:t>
      </w:r>
      <w:r w:rsidR="00177684">
        <w:rPr>
          <w:rFonts w:ascii="Times New Roman" w:hAnsi="Times New Roman" w:cs="Times New Roman"/>
          <w:sz w:val="24"/>
          <w:szCs w:val="24"/>
        </w:rPr>
        <w:t>uvedený v písm</w:t>
      </w:r>
      <w:r w:rsidR="00177684" w:rsidRPr="00A95BB3">
        <w:rPr>
          <w:rFonts w:ascii="Times New Roman" w:hAnsi="Times New Roman" w:cs="Times New Roman"/>
          <w:sz w:val="24"/>
          <w:szCs w:val="24"/>
        </w:rPr>
        <w:t>enách</w:t>
      </w:r>
      <w:r w:rsidRPr="00A95BB3">
        <w:rPr>
          <w:rFonts w:ascii="Times New Roman" w:hAnsi="Times New Roman" w:cs="Times New Roman"/>
          <w:sz w:val="24"/>
          <w:szCs w:val="24"/>
        </w:rPr>
        <w:t xml:space="preserve"> </w:t>
      </w:r>
      <w:r w:rsidRPr="00BC487C">
        <w:rPr>
          <w:rFonts w:ascii="Times New Roman" w:hAnsi="Times New Roman" w:cs="Times New Roman"/>
          <w:sz w:val="24"/>
          <w:szCs w:val="24"/>
        </w:rPr>
        <w:t xml:space="preserve">a) až d) ktorý </w:t>
      </w:r>
      <w:r w:rsidR="005B08B2" w:rsidRPr="00BC487C">
        <w:rPr>
          <w:rFonts w:ascii="Times New Roman" w:hAnsi="Times New Roman" w:cs="Times New Roman"/>
          <w:sz w:val="24"/>
          <w:szCs w:val="24"/>
        </w:rPr>
        <w:t>nie je predmetom</w:t>
      </w:r>
      <w:r w:rsidRPr="00BC487C">
        <w:rPr>
          <w:rFonts w:ascii="Times New Roman" w:hAnsi="Times New Roman" w:cs="Times New Roman"/>
          <w:sz w:val="24"/>
          <w:szCs w:val="24"/>
        </w:rPr>
        <w:t xml:space="preserve"> dan</w:t>
      </w:r>
      <w:r w:rsidR="005B08B2" w:rsidRPr="00BC487C">
        <w:rPr>
          <w:rFonts w:ascii="Times New Roman" w:hAnsi="Times New Roman" w:cs="Times New Roman"/>
          <w:sz w:val="24"/>
          <w:szCs w:val="24"/>
        </w:rPr>
        <w:t>e</w:t>
      </w:r>
      <w:r w:rsidRPr="00BC487C">
        <w:rPr>
          <w:rFonts w:ascii="Times New Roman" w:hAnsi="Times New Roman" w:cs="Times New Roman"/>
          <w:sz w:val="24"/>
          <w:szCs w:val="24"/>
        </w:rPr>
        <w:t xml:space="preserve"> podľa osobitného predpisu,</w:t>
      </w:r>
      <w:r w:rsidRPr="00BC487C">
        <w:rPr>
          <w:rFonts w:ascii="Times New Roman" w:hAnsi="Times New Roman" w:cs="Times New Roman"/>
          <w:sz w:val="24"/>
          <w:szCs w:val="24"/>
          <w:vertAlign w:val="superscript"/>
        </w:rPr>
        <w:t>27</w:t>
      </w:r>
      <w:r w:rsidRPr="00BC487C">
        <w:rPr>
          <w:rFonts w:ascii="Times New Roman" w:hAnsi="Times New Roman" w:cs="Times New Roman"/>
          <w:sz w:val="24"/>
          <w:szCs w:val="24"/>
        </w:rPr>
        <w:t>) a bol použitý ako palivo alebo ako pohonná látka.</w:t>
      </w:r>
      <w:bookmarkEnd w:id="31"/>
      <w:r w:rsidR="00E8413E" w:rsidRPr="00BC487C">
        <w:rPr>
          <w:rFonts w:ascii="Times New Roman" w:hAnsi="Times New Roman" w:cs="Times New Roman"/>
          <w:sz w:val="24"/>
          <w:szCs w:val="24"/>
        </w:rPr>
        <w:t xml:space="preserve">“. </w:t>
      </w:r>
    </w:p>
    <w:p w14:paraId="72A06011" w14:textId="77777777" w:rsidR="00113599" w:rsidRPr="00C3317A" w:rsidRDefault="00113599" w:rsidP="00C3317A">
      <w:pPr>
        <w:spacing w:after="0" w:line="240" w:lineRule="auto"/>
        <w:jc w:val="both"/>
        <w:rPr>
          <w:rFonts w:ascii="Times New Roman" w:hAnsi="Times New Roman" w:cs="Times New Roman"/>
          <w:sz w:val="24"/>
          <w:szCs w:val="24"/>
        </w:rPr>
      </w:pPr>
    </w:p>
    <w:bookmarkEnd w:id="30"/>
    <w:p w14:paraId="534227E1" w14:textId="50B7E38D" w:rsidR="00113599" w:rsidRPr="004B3803" w:rsidRDefault="00113599" w:rsidP="00C331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29 ods. 1 sa vypúšťajú slová „okrem § 39a ods. 2“.</w:t>
      </w:r>
    </w:p>
    <w:p w14:paraId="0A3CAFE0" w14:textId="50320D4A" w:rsidR="00E8413E" w:rsidRPr="004B3803" w:rsidRDefault="00E8413E" w:rsidP="004B3803">
      <w:pPr>
        <w:spacing w:after="0" w:line="240" w:lineRule="auto"/>
        <w:jc w:val="both"/>
        <w:rPr>
          <w:rFonts w:ascii="Times New Roman" w:hAnsi="Times New Roman" w:cs="Times New Roman"/>
          <w:sz w:val="24"/>
          <w:szCs w:val="24"/>
        </w:rPr>
      </w:pPr>
    </w:p>
    <w:p w14:paraId="2B34BE8E" w14:textId="39154030" w:rsidR="004B3803" w:rsidRPr="004C00E6" w:rsidRDefault="004B3803" w:rsidP="006B6270">
      <w:pPr>
        <w:pStyle w:val="Odsekzoznamu"/>
        <w:numPr>
          <w:ilvl w:val="0"/>
          <w:numId w:val="1"/>
        </w:numPr>
        <w:spacing w:after="0" w:line="240" w:lineRule="auto"/>
        <w:ind w:left="426" w:hanging="426"/>
        <w:jc w:val="both"/>
        <w:rPr>
          <w:rFonts w:ascii="Times New Roman" w:hAnsi="Times New Roman" w:cs="Times New Roman"/>
          <w:sz w:val="24"/>
          <w:szCs w:val="24"/>
        </w:rPr>
      </w:pPr>
      <w:r w:rsidRPr="004C00E6">
        <w:rPr>
          <w:rFonts w:ascii="Times New Roman" w:hAnsi="Times New Roman" w:cs="Times New Roman"/>
          <w:sz w:val="24"/>
          <w:szCs w:val="24"/>
        </w:rPr>
        <w:t>§ 29 sa dopĺňa odsekom 3, ktorý znie:</w:t>
      </w:r>
    </w:p>
    <w:p w14:paraId="406585B1" w14:textId="70993D86" w:rsidR="004B3803" w:rsidRPr="004B3803" w:rsidRDefault="004B3803" w:rsidP="004B3803">
      <w:pPr>
        <w:pStyle w:val="Odsekzoznamu"/>
        <w:spacing w:after="0" w:line="240" w:lineRule="auto"/>
        <w:ind w:left="426"/>
        <w:jc w:val="both"/>
        <w:rPr>
          <w:rFonts w:ascii="Times New Roman" w:hAnsi="Times New Roman" w:cs="Times New Roman"/>
          <w:sz w:val="24"/>
          <w:szCs w:val="24"/>
        </w:rPr>
      </w:pPr>
      <w:r w:rsidRPr="004C00E6">
        <w:rPr>
          <w:rFonts w:ascii="Times New Roman" w:hAnsi="Times New Roman" w:cs="Times New Roman"/>
          <w:sz w:val="24"/>
          <w:szCs w:val="24"/>
        </w:rPr>
        <w:t xml:space="preserve">„(3) </w:t>
      </w:r>
      <w:bookmarkStart w:id="32" w:name="_Hlk185342091"/>
      <w:r w:rsidR="004C00E6" w:rsidRPr="004C00E6">
        <w:rPr>
          <w:rFonts w:ascii="Times New Roman" w:hAnsi="Times New Roman" w:cs="Times New Roman"/>
          <w:sz w:val="24"/>
          <w:szCs w:val="24"/>
        </w:rPr>
        <w:t>Ak sa zemný plyn použije v kilogramoch, na účel určenia základu dane podľa odseku 1 sa na prepočet množstva zemného plynu v kilogramoch na MWh použije koeficient 0,015064.</w:t>
      </w:r>
      <w:bookmarkEnd w:id="32"/>
      <w:r w:rsidR="004C00E6" w:rsidRPr="004C00E6">
        <w:rPr>
          <w:rFonts w:ascii="Times New Roman" w:hAnsi="Times New Roman" w:cs="Times New Roman"/>
          <w:sz w:val="24"/>
          <w:szCs w:val="24"/>
        </w:rPr>
        <w:t>“.</w:t>
      </w:r>
    </w:p>
    <w:p w14:paraId="760BC3C8" w14:textId="77777777" w:rsidR="004C00E6" w:rsidRDefault="004C00E6" w:rsidP="004B3803">
      <w:pPr>
        <w:spacing w:after="0" w:line="240" w:lineRule="auto"/>
        <w:jc w:val="both"/>
        <w:rPr>
          <w:rFonts w:ascii="Times New Roman" w:hAnsi="Times New Roman" w:cs="Times New Roman"/>
          <w:sz w:val="24"/>
          <w:szCs w:val="24"/>
        </w:rPr>
      </w:pPr>
    </w:p>
    <w:p w14:paraId="2A67AEA2" w14:textId="2589D622" w:rsidR="008703F3" w:rsidRPr="004B3803" w:rsidRDefault="008703F3" w:rsidP="00C331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30 vrátane nadpisu znie:</w:t>
      </w:r>
    </w:p>
    <w:p w14:paraId="790939E2" w14:textId="1CA6C1D1" w:rsidR="008703F3" w:rsidRPr="004B3803" w:rsidRDefault="008703F3" w:rsidP="004B3803">
      <w:pPr>
        <w:pStyle w:val="Odsekzoznamu"/>
        <w:spacing w:after="0" w:line="240" w:lineRule="auto"/>
        <w:ind w:left="567"/>
        <w:jc w:val="center"/>
        <w:rPr>
          <w:rFonts w:ascii="Times New Roman" w:hAnsi="Times New Roman" w:cs="Times New Roman"/>
          <w:sz w:val="24"/>
          <w:szCs w:val="24"/>
        </w:rPr>
      </w:pPr>
      <w:r w:rsidRPr="004B3803">
        <w:rPr>
          <w:rFonts w:ascii="Times New Roman" w:hAnsi="Times New Roman" w:cs="Times New Roman"/>
          <w:sz w:val="24"/>
          <w:szCs w:val="24"/>
        </w:rPr>
        <w:t>„§ 30</w:t>
      </w:r>
    </w:p>
    <w:p w14:paraId="20614B6F" w14:textId="0836AB7D" w:rsidR="008703F3" w:rsidRPr="004B3803" w:rsidRDefault="008703F3" w:rsidP="004B3803">
      <w:pPr>
        <w:pStyle w:val="Odsekzoznamu"/>
        <w:spacing w:after="0" w:line="240" w:lineRule="auto"/>
        <w:ind w:left="567"/>
        <w:jc w:val="center"/>
        <w:rPr>
          <w:rFonts w:ascii="Times New Roman" w:hAnsi="Times New Roman" w:cs="Times New Roman"/>
          <w:sz w:val="24"/>
          <w:szCs w:val="24"/>
        </w:rPr>
      </w:pPr>
      <w:r w:rsidRPr="004B3803">
        <w:rPr>
          <w:rFonts w:ascii="Times New Roman" w:hAnsi="Times New Roman" w:cs="Times New Roman"/>
          <w:sz w:val="24"/>
          <w:szCs w:val="24"/>
        </w:rPr>
        <w:t>Sadzba dane</w:t>
      </w:r>
    </w:p>
    <w:p w14:paraId="4F97A8E1" w14:textId="77777777" w:rsidR="008703F3" w:rsidRPr="002F38F1" w:rsidRDefault="008703F3" w:rsidP="002F38F1">
      <w:pPr>
        <w:spacing w:after="0" w:line="240" w:lineRule="auto"/>
        <w:rPr>
          <w:rFonts w:ascii="Times New Roman" w:hAnsi="Times New Roman" w:cs="Times New Roman"/>
          <w:sz w:val="24"/>
          <w:szCs w:val="24"/>
        </w:rPr>
      </w:pPr>
    </w:p>
    <w:p w14:paraId="345D9588" w14:textId="795E475E" w:rsidR="008703F3" w:rsidRPr="004B3803" w:rsidRDefault="008703F3" w:rsidP="00C3317A">
      <w:pPr>
        <w:pStyle w:val="Odsekzoznamu"/>
        <w:spacing w:after="0" w:line="240" w:lineRule="auto"/>
        <w:ind w:left="567" w:hanging="141"/>
        <w:jc w:val="both"/>
        <w:rPr>
          <w:rFonts w:ascii="Times New Roman" w:hAnsi="Times New Roman" w:cs="Times New Roman"/>
          <w:sz w:val="24"/>
          <w:szCs w:val="24"/>
        </w:rPr>
      </w:pPr>
      <w:r w:rsidRPr="004B3803">
        <w:rPr>
          <w:rFonts w:ascii="Times New Roman" w:hAnsi="Times New Roman" w:cs="Times New Roman"/>
          <w:sz w:val="24"/>
          <w:szCs w:val="24"/>
        </w:rPr>
        <w:t>Sadzba dane na zemný plyn sa ustanovuje, ak je</w:t>
      </w:r>
      <w:r w:rsidR="00B50A8D" w:rsidRPr="004B3803">
        <w:rPr>
          <w:rFonts w:ascii="Times New Roman" w:hAnsi="Times New Roman" w:cs="Times New Roman"/>
          <w:sz w:val="24"/>
          <w:szCs w:val="24"/>
        </w:rPr>
        <w:t xml:space="preserve"> používaný</w:t>
      </w:r>
    </w:p>
    <w:p w14:paraId="64F3F8A8" w14:textId="1B204337" w:rsidR="008703F3" w:rsidRPr="004B3803" w:rsidRDefault="008703F3" w:rsidP="00A47FE9">
      <w:pPr>
        <w:pStyle w:val="Odsekzoznamu"/>
        <w:numPr>
          <w:ilvl w:val="0"/>
          <w:numId w:val="25"/>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ako palivo na </w:t>
      </w:r>
      <w:r w:rsidR="00B82C54" w:rsidRPr="004B3803">
        <w:rPr>
          <w:rFonts w:ascii="Times New Roman" w:hAnsi="Times New Roman" w:cs="Times New Roman"/>
          <w:sz w:val="24"/>
          <w:szCs w:val="24"/>
        </w:rPr>
        <w:t xml:space="preserve">výrobu tepla </w:t>
      </w:r>
      <w:r w:rsidRPr="004B3803">
        <w:rPr>
          <w:rFonts w:ascii="Times New Roman" w:hAnsi="Times New Roman" w:cs="Times New Roman"/>
          <w:sz w:val="24"/>
          <w:szCs w:val="24"/>
        </w:rPr>
        <w:t>vo výške 1,32 eura/MWh,</w:t>
      </w:r>
    </w:p>
    <w:p w14:paraId="56A03E01" w14:textId="42B4F68A" w:rsidR="00B23387" w:rsidRPr="004B3803" w:rsidRDefault="00B82C54" w:rsidP="00A47FE9">
      <w:pPr>
        <w:pStyle w:val="Odsekzoznamu"/>
        <w:numPr>
          <w:ilvl w:val="0"/>
          <w:numId w:val="25"/>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ako pohonná látka </w:t>
      </w:r>
      <w:r w:rsidR="00783364" w:rsidRPr="004B3803">
        <w:rPr>
          <w:rFonts w:ascii="Times New Roman" w:hAnsi="Times New Roman" w:cs="Times New Roman"/>
          <w:sz w:val="24"/>
          <w:szCs w:val="24"/>
        </w:rPr>
        <w:t xml:space="preserve">vo výške </w:t>
      </w:r>
      <w:r w:rsidR="008E378A" w:rsidRPr="00BC487C">
        <w:rPr>
          <w:rFonts w:ascii="Times New Roman" w:hAnsi="Times New Roman" w:cs="Times New Roman"/>
          <w:sz w:val="24"/>
          <w:szCs w:val="24"/>
        </w:rPr>
        <w:t>9,36</w:t>
      </w:r>
      <w:r w:rsidR="00B25558" w:rsidRPr="00BC487C">
        <w:rPr>
          <w:rFonts w:ascii="Times New Roman" w:hAnsi="Times New Roman" w:cs="Times New Roman"/>
          <w:sz w:val="24"/>
          <w:szCs w:val="24"/>
        </w:rPr>
        <w:t xml:space="preserve"> </w:t>
      </w:r>
      <w:r w:rsidR="008703F3" w:rsidRPr="00BC487C">
        <w:rPr>
          <w:rFonts w:ascii="Times New Roman" w:hAnsi="Times New Roman" w:cs="Times New Roman"/>
          <w:sz w:val="24"/>
          <w:szCs w:val="24"/>
        </w:rPr>
        <w:t>eura</w:t>
      </w:r>
      <w:r w:rsidR="008703F3" w:rsidRPr="004B3803">
        <w:rPr>
          <w:rFonts w:ascii="Times New Roman" w:hAnsi="Times New Roman" w:cs="Times New Roman"/>
          <w:sz w:val="24"/>
          <w:szCs w:val="24"/>
        </w:rPr>
        <w:t>/MWh</w:t>
      </w:r>
      <w:r w:rsidR="002133B7" w:rsidRPr="004B3803">
        <w:rPr>
          <w:rFonts w:ascii="Times New Roman" w:hAnsi="Times New Roman" w:cs="Times New Roman"/>
          <w:sz w:val="24"/>
          <w:szCs w:val="24"/>
        </w:rPr>
        <w:t>,</w:t>
      </w:r>
    </w:p>
    <w:p w14:paraId="30401F0E" w14:textId="7C6FE113" w:rsidR="004A2F0F" w:rsidRPr="004B3803" w:rsidRDefault="001979EF" w:rsidP="00A47FE9">
      <w:pPr>
        <w:pStyle w:val="Odsekzoznamu"/>
        <w:numPr>
          <w:ilvl w:val="0"/>
          <w:numId w:val="25"/>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na iný účel</w:t>
      </w:r>
      <w:r w:rsidR="00A05CC9" w:rsidRPr="004B3803">
        <w:rPr>
          <w:rFonts w:ascii="Times New Roman" w:hAnsi="Times New Roman" w:cs="Times New Roman"/>
          <w:sz w:val="24"/>
          <w:szCs w:val="24"/>
        </w:rPr>
        <w:t xml:space="preserve"> ako podľa písmena a) alebo </w:t>
      </w:r>
      <w:r w:rsidR="005F762B" w:rsidRPr="004B3803">
        <w:rPr>
          <w:rFonts w:ascii="Times New Roman" w:hAnsi="Times New Roman" w:cs="Times New Roman"/>
          <w:sz w:val="24"/>
          <w:szCs w:val="24"/>
        </w:rPr>
        <w:t>písmena</w:t>
      </w:r>
      <w:r w:rsidR="005F762B" w:rsidRPr="004B3803">
        <w:rPr>
          <w:rFonts w:ascii="Times New Roman" w:hAnsi="Times New Roman" w:cs="Times New Roman"/>
          <w:b/>
          <w:sz w:val="24"/>
          <w:szCs w:val="24"/>
        </w:rPr>
        <w:t xml:space="preserve"> </w:t>
      </w:r>
      <w:r w:rsidR="004A61D2" w:rsidRPr="004B3803">
        <w:rPr>
          <w:rFonts w:ascii="Times New Roman" w:hAnsi="Times New Roman" w:cs="Times New Roman"/>
          <w:sz w:val="24"/>
          <w:szCs w:val="24"/>
        </w:rPr>
        <w:t xml:space="preserve">b), </w:t>
      </w:r>
      <w:r w:rsidR="00A05CC9" w:rsidRPr="004B3803">
        <w:rPr>
          <w:rFonts w:ascii="Times New Roman" w:hAnsi="Times New Roman" w:cs="Times New Roman"/>
          <w:sz w:val="24"/>
          <w:szCs w:val="24"/>
        </w:rPr>
        <w:t>vo výške 1,32 eura/MWh.</w:t>
      </w:r>
      <w:r w:rsidR="008202DE" w:rsidRPr="004B3803">
        <w:rPr>
          <w:rFonts w:ascii="Times New Roman" w:hAnsi="Times New Roman" w:cs="Times New Roman"/>
          <w:sz w:val="24"/>
          <w:szCs w:val="24"/>
        </w:rPr>
        <w:t>“.</w:t>
      </w:r>
    </w:p>
    <w:p w14:paraId="4B656661" w14:textId="6A39683B" w:rsidR="008202DE" w:rsidRPr="001A3E09" w:rsidRDefault="008202DE" w:rsidP="001A3E09">
      <w:pPr>
        <w:spacing w:after="0" w:line="240" w:lineRule="auto"/>
        <w:jc w:val="both"/>
        <w:rPr>
          <w:rFonts w:ascii="Times New Roman" w:hAnsi="Times New Roman" w:cs="Times New Roman"/>
          <w:sz w:val="24"/>
          <w:szCs w:val="24"/>
        </w:rPr>
      </w:pPr>
    </w:p>
    <w:p w14:paraId="24475F79" w14:textId="0F2CAE66" w:rsidR="00740C40" w:rsidRPr="004B3803" w:rsidRDefault="00E4352D" w:rsidP="001A3E09">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32 vrátane nadpisu znie:</w:t>
      </w:r>
    </w:p>
    <w:p w14:paraId="7BB7D4E7" w14:textId="77777777" w:rsidR="00740C40" w:rsidRPr="001A3E09" w:rsidRDefault="00740C40" w:rsidP="001A3E09">
      <w:pPr>
        <w:spacing w:after="0" w:line="240" w:lineRule="auto"/>
        <w:jc w:val="both"/>
        <w:rPr>
          <w:rFonts w:ascii="Times New Roman" w:hAnsi="Times New Roman" w:cs="Times New Roman"/>
          <w:sz w:val="24"/>
          <w:szCs w:val="24"/>
        </w:rPr>
      </w:pPr>
    </w:p>
    <w:p w14:paraId="01BBAFDC" w14:textId="6A16BC4E" w:rsidR="00740C40" w:rsidRPr="004B3803" w:rsidRDefault="00740C40" w:rsidP="001A3E09">
      <w:pPr>
        <w:pStyle w:val="Odsekzoznamu"/>
        <w:spacing w:after="0" w:line="240" w:lineRule="auto"/>
        <w:ind w:left="426"/>
        <w:jc w:val="center"/>
        <w:rPr>
          <w:rFonts w:ascii="Times New Roman" w:hAnsi="Times New Roman" w:cs="Times New Roman"/>
          <w:sz w:val="24"/>
          <w:szCs w:val="24"/>
        </w:rPr>
      </w:pPr>
      <w:r w:rsidRPr="004B3803">
        <w:rPr>
          <w:rFonts w:ascii="Times New Roman" w:hAnsi="Times New Roman" w:cs="Times New Roman"/>
          <w:sz w:val="24"/>
          <w:szCs w:val="24"/>
        </w:rPr>
        <w:t>„§ 32</w:t>
      </w:r>
    </w:p>
    <w:p w14:paraId="1EE59F23" w14:textId="761E48F5" w:rsidR="00740C40" w:rsidRPr="004B3803" w:rsidRDefault="00740C40" w:rsidP="001A3E09">
      <w:pPr>
        <w:pStyle w:val="Odsekzoznamu"/>
        <w:spacing w:after="0" w:line="240" w:lineRule="auto"/>
        <w:ind w:left="426"/>
        <w:jc w:val="center"/>
        <w:rPr>
          <w:rFonts w:ascii="Times New Roman" w:hAnsi="Times New Roman" w:cs="Times New Roman"/>
          <w:sz w:val="24"/>
          <w:szCs w:val="24"/>
        </w:rPr>
      </w:pPr>
      <w:r w:rsidRPr="004B3803">
        <w:rPr>
          <w:rFonts w:ascii="Times New Roman" w:hAnsi="Times New Roman" w:cs="Times New Roman"/>
          <w:sz w:val="24"/>
          <w:szCs w:val="24"/>
        </w:rPr>
        <w:t>Oprávnený spotrebiteľ zemného plynu</w:t>
      </w:r>
    </w:p>
    <w:p w14:paraId="0542FE31" w14:textId="77777777" w:rsidR="00740C40" w:rsidRPr="001A3E09" w:rsidRDefault="00740C40" w:rsidP="001A3E09">
      <w:pPr>
        <w:spacing w:after="0" w:line="240" w:lineRule="auto"/>
        <w:jc w:val="both"/>
        <w:rPr>
          <w:rFonts w:ascii="Times New Roman" w:hAnsi="Times New Roman" w:cs="Times New Roman"/>
          <w:sz w:val="24"/>
          <w:szCs w:val="24"/>
        </w:rPr>
      </w:pPr>
    </w:p>
    <w:p w14:paraId="596B4EF0" w14:textId="73701B88"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Oprávneným spotrebiteľom zemného plynu na účely tohto zákona je osoba oprávnená používať zemný plyn oslobodený od dane. Osoba, ktorá chce používať zemný plyn oslobodený od dane</w:t>
      </w:r>
      <w:r w:rsidR="00F7028C" w:rsidRPr="004B3803">
        <w:rPr>
          <w:rFonts w:ascii="Times New Roman" w:hAnsi="Times New Roman" w:cs="Times New Roman"/>
          <w:sz w:val="24"/>
          <w:szCs w:val="24"/>
        </w:rPr>
        <w:t xml:space="preserve"> podľa § 31 ods. 1 písm. a) až e) a h</w:t>
      </w:r>
      <w:r w:rsidRPr="004B3803">
        <w:rPr>
          <w:rFonts w:ascii="Times New Roman" w:hAnsi="Times New Roman" w:cs="Times New Roman"/>
          <w:sz w:val="24"/>
          <w:szCs w:val="24"/>
        </w:rPr>
        <w:t xml:space="preserve">), je povinná požiadať colný úrad o registráciu oprávneného spotrebiteľa zemného plynu. </w:t>
      </w:r>
    </w:p>
    <w:p w14:paraId="04C0435A" w14:textId="7F31FD28" w:rsidR="00740C40" w:rsidRPr="001A3E09" w:rsidRDefault="00740C40" w:rsidP="001A3E09">
      <w:pPr>
        <w:spacing w:after="0" w:line="240" w:lineRule="auto"/>
        <w:jc w:val="both"/>
        <w:rPr>
          <w:rFonts w:ascii="Times New Roman" w:hAnsi="Times New Roman" w:cs="Times New Roman"/>
          <w:sz w:val="24"/>
          <w:szCs w:val="24"/>
        </w:rPr>
      </w:pPr>
    </w:p>
    <w:p w14:paraId="5EE49854" w14:textId="27B41B37"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ktorá chce priamo odoberať zemný plyn oslobodený od dane podľa § 31 ods. 1 písm. a) </w:t>
      </w:r>
      <w:r w:rsidR="00914140" w:rsidRPr="004B3803">
        <w:rPr>
          <w:rFonts w:ascii="Times New Roman" w:hAnsi="Times New Roman" w:cs="Times New Roman"/>
          <w:sz w:val="24"/>
          <w:szCs w:val="24"/>
        </w:rPr>
        <w:t>až e) a h</w:t>
      </w:r>
      <w:r w:rsidRPr="004B3803">
        <w:rPr>
          <w:rFonts w:ascii="Times New Roman" w:hAnsi="Times New Roman" w:cs="Times New Roman"/>
          <w:sz w:val="24"/>
          <w:szCs w:val="24"/>
        </w:rPr>
        <w:t>), mus</w:t>
      </w:r>
      <w:r w:rsidR="001979EF" w:rsidRPr="004B3803">
        <w:rPr>
          <w:rFonts w:ascii="Times New Roman" w:hAnsi="Times New Roman" w:cs="Times New Roman"/>
          <w:sz w:val="24"/>
          <w:szCs w:val="24"/>
        </w:rPr>
        <w:t>í mať samostatné odberné miesto</w:t>
      </w:r>
      <w:r w:rsidRPr="004B3803">
        <w:rPr>
          <w:rFonts w:ascii="Times New Roman" w:hAnsi="Times New Roman" w:cs="Times New Roman"/>
          <w:sz w:val="24"/>
          <w:szCs w:val="24"/>
          <w:vertAlign w:val="superscript"/>
        </w:rPr>
        <w:t>20</w:t>
      </w:r>
      <w:r w:rsidRPr="004B3803">
        <w:rPr>
          <w:rFonts w:ascii="Times New Roman" w:hAnsi="Times New Roman" w:cs="Times New Roman"/>
          <w:sz w:val="24"/>
          <w:szCs w:val="24"/>
        </w:rPr>
        <w:t xml:space="preserve">) výlučne na odber zemného plynu oslobodeného od dane a je povinná požiadať colný úrad aj o vydanie povolenia na odber zemného plynu oslobodeného od dane (ďalej len "povolenie na oslobodený zemný plyn"), ak </w:t>
      </w:r>
      <w:r w:rsidR="00F92903" w:rsidRPr="004B3803">
        <w:rPr>
          <w:rFonts w:ascii="Times New Roman" w:hAnsi="Times New Roman" w:cs="Times New Roman"/>
          <w:sz w:val="24"/>
          <w:szCs w:val="24"/>
        </w:rPr>
        <w:t xml:space="preserve">odsek 18 </w:t>
      </w:r>
      <w:r w:rsidRPr="004B3803">
        <w:rPr>
          <w:rFonts w:ascii="Times New Roman" w:hAnsi="Times New Roman" w:cs="Times New Roman"/>
          <w:sz w:val="24"/>
          <w:szCs w:val="24"/>
        </w:rPr>
        <w:t xml:space="preserve">neustanovuje inak. </w:t>
      </w:r>
    </w:p>
    <w:p w14:paraId="02B4B70B" w14:textId="71AC2562" w:rsidR="00740C40" w:rsidRPr="001A3E09" w:rsidRDefault="00740C40" w:rsidP="001A3E09">
      <w:pPr>
        <w:spacing w:after="0" w:line="240" w:lineRule="auto"/>
        <w:jc w:val="both"/>
        <w:rPr>
          <w:rFonts w:ascii="Times New Roman" w:hAnsi="Times New Roman" w:cs="Times New Roman"/>
          <w:sz w:val="24"/>
          <w:szCs w:val="24"/>
        </w:rPr>
      </w:pPr>
    </w:p>
    <w:p w14:paraId="69DEE361" w14:textId="60820C18"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Osoba, ktorá chce používať zemný plyn oslobodený od dane</w:t>
      </w:r>
      <w:r w:rsidR="00914140" w:rsidRPr="004B3803">
        <w:rPr>
          <w:rFonts w:ascii="Times New Roman" w:hAnsi="Times New Roman" w:cs="Times New Roman"/>
          <w:sz w:val="24"/>
          <w:szCs w:val="24"/>
        </w:rPr>
        <w:t xml:space="preserve"> podľa § 31 ods. 1 písm. a) až e) a h</w:t>
      </w:r>
      <w:r w:rsidRPr="004B3803">
        <w:rPr>
          <w:rFonts w:ascii="Times New Roman" w:hAnsi="Times New Roman" w:cs="Times New Roman"/>
          <w:sz w:val="24"/>
          <w:szCs w:val="24"/>
        </w:rPr>
        <w:t>) a ktorá nemá samostatné odberné miesto</w:t>
      </w:r>
      <w:r w:rsidRPr="004B3803">
        <w:rPr>
          <w:rFonts w:ascii="Times New Roman" w:hAnsi="Times New Roman" w:cs="Times New Roman"/>
          <w:sz w:val="24"/>
          <w:szCs w:val="24"/>
          <w:vertAlign w:val="superscript"/>
        </w:rPr>
        <w:t>20</w:t>
      </w:r>
      <w:r w:rsidRPr="004B3803">
        <w:rPr>
          <w:rFonts w:ascii="Times New Roman" w:hAnsi="Times New Roman" w:cs="Times New Roman"/>
          <w:sz w:val="24"/>
          <w:szCs w:val="24"/>
        </w:rPr>
        <w:t xml:space="preserve">) výlučne na odber zemného plynu oslobodeného od dane, môže uplatniť podľa § 37 vrátenie dane z množstva preukázateľne zdaneného zemného plynu skutočne použitého na účely oslobodené od dane za podmienok ustanovených týmto zákonom. </w:t>
      </w:r>
    </w:p>
    <w:p w14:paraId="26C5FDE6" w14:textId="1FC28019" w:rsidR="00740C40" w:rsidRPr="001A3E09" w:rsidRDefault="00740C40" w:rsidP="001A3E09">
      <w:pPr>
        <w:spacing w:after="0" w:line="240" w:lineRule="auto"/>
        <w:jc w:val="both"/>
        <w:rPr>
          <w:rFonts w:ascii="Times New Roman" w:hAnsi="Times New Roman" w:cs="Times New Roman"/>
          <w:sz w:val="24"/>
          <w:szCs w:val="24"/>
        </w:rPr>
      </w:pPr>
    </w:p>
    <w:p w14:paraId="75981D04" w14:textId="7CC65ABC"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Osoba, ktorá chce používať zemný plyn oslobodený od dane</w:t>
      </w:r>
      <w:r w:rsidR="00914140" w:rsidRPr="004B3803">
        <w:rPr>
          <w:rFonts w:ascii="Times New Roman" w:hAnsi="Times New Roman" w:cs="Times New Roman"/>
          <w:sz w:val="24"/>
          <w:szCs w:val="24"/>
        </w:rPr>
        <w:t xml:space="preserve"> podľa § 31 ods. 1 písm. a) až e) a h</w:t>
      </w:r>
      <w:r w:rsidRPr="004B3803">
        <w:rPr>
          <w:rFonts w:ascii="Times New Roman" w:hAnsi="Times New Roman" w:cs="Times New Roman"/>
          <w:sz w:val="24"/>
          <w:szCs w:val="24"/>
        </w:rPr>
        <w:t>) a ktorá je registrovan</w:t>
      </w:r>
      <w:r w:rsidR="00EC0CC1" w:rsidRPr="004B3803">
        <w:rPr>
          <w:rFonts w:ascii="Times New Roman" w:hAnsi="Times New Roman" w:cs="Times New Roman"/>
          <w:sz w:val="24"/>
          <w:szCs w:val="24"/>
        </w:rPr>
        <w:t>á</w:t>
      </w:r>
      <w:r w:rsidRPr="004B3803">
        <w:rPr>
          <w:rFonts w:ascii="Times New Roman" w:hAnsi="Times New Roman" w:cs="Times New Roman"/>
          <w:sz w:val="24"/>
          <w:szCs w:val="24"/>
        </w:rPr>
        <w:t xml:space="preserve"> ako platiteľ dane zo zemného plynu podľa § 35, nie je povinná požiadať o registráciu oprávneného spotrebiteľa zemného plynu</w:t>
      </w:r>
      <w:r w:rsidR="00783364" w:rsidRPr="004B3803">
        <w:rPr>
          <w:rFonts w:ascii="Times New Roman" w:hAnsi="Times New Roman" w:cs="Times New Roman"/>
          <w:sz w:val="24"/>
          <w:szCs w:val="24"/>
        </w:rPr>
        <w:t>.</w:t>
      </w:r>
      <w:r w:rsidRPr="004B3803">
        <w:rPr>
          <w:rFonts w:ascii="Times New Roman" w:hAnsi="Times New Roman" w:cs="Times New Roman"/>
          <w:sz w:val="24"/>
          <w:szCs w:val="24"/>
        </w:rPr>
        <w:t xml:space="preserve"> </w:t>
      </w:r>
      <w:r w:rsidR="0088520A" w:rsidRPr="004B3803">
        <w:rPr>
          <w:rFonts w:ascii="Times New Roman" w:hAnsi="Times New Roman" w:cs="Times New Roman"/>
          <w:sz w:val="24"/>
          <w:szCs w:val="24"/>
        </w:rPr>
        <w:t xml:space="preserve">Takáto osoba je povinná </w:t>
      </w:r>
      <w:r w:rsidR="00783364" w:rsidRPr="004B3803">
        <w:rPr>
          <w:rFonts w:ascii="Times New Roman" w:hAnsi="Times New Roman" w:cs="Times New Roman"/>
          <w:sz w:val="24"/>
          <w:szCs w:val="24"/>
        </w:rPr>
        <w:t>postupovať</w:t>
      </w:r>
      <w:r w:rsidR="0088520A" w:rsidRPr="004B3803">
        <w:rPr>
          <w:rFonts w:ascii="Times New Roman" w:hAnsi="Times New Roman" w:cs="Times New Roman"/>
          <w:sz w:val="24"/>
          <w:szCs w:val="24"/>
        </w:rPr>
        <w:t xml:space="preserve"> podľa § 35 ods</w:t>
      </w:r>
      <w:r w:rsidR="004A61D2" w:rsidRPr="004B3803">
        <w:rPr>
          <w:rFonts w:ascii="Times New Roman" w:hAnsi="Times New Roman" w:cs="Times New Roman"/>
          <w:sz w:val="24"/>
          <w:szCs w:val="24"/>
        </w:rPr>
        <w:t>.</w:t>
      </w:r>
      <w:r w:rsidR="0088520A" w:rsidRPr="004B3803">
        <w:rPr>
          <w:rFonts w:ascii="Times New Roman" w:hAnsi="Times New Roman" w:cs="Times New Roman"/>
          <w:sz w:val="24"/>
          <w:szCs w:val="24"/>
        </w:rPr>
        <w:t xml:space="preserve"> </w:t>
      </w:r>
      <w:r w:rsidR="00936B3D" w:rsidRPr="004B3803">
        <w:rPr>
          <w:rFonts w:ascii="Times New Roman" w:hAnsi="Times New Roman" w:cs="Times New Roman"/>
          <w:sz w:val="24"/>
          <w:szCs w:val="24"/>
        </w:rPr>
        <w:t>5</w:t>
      </w:r>
      <w:r w:rsidR="00BF7111" w:rsidRPr="004B3803">
        <w:rPr>
          <w:rFonts w:ascii="Times New Roman" w:hAnsi="Times New Roman" w:cs="Times New Roman"/>
          <w:sz w:val="24"/>
          <w:szCs w:val="24"/>
        </w:rPr>
        <w:t xml:space="preserve"> až 12</w:t>
      </w:r>
      <w:r w:rsidR="0088520A" w:rsidRPr="004B3803">
        <w:rPr>
          <w:rFonts w:ascii="Times New Roman" w:hAnsi="Times New Roman" w:cs="Times New Roman"/>
          <w:sz w:val="24"/>
          <w:szCs w:val="24"/>
        </w:rPr>
        <w:t>.</w:t>
      </w:r>
    </w:p>
    <w:p w14:paraId="5D05BA9C" w14:textId="5A6B8AC4" w:rsidR="00740C40" w:rsidRPr="001A3E09" w:rsidRDefault="00740C40" w:rsidP="001A3E09">
      <w:pPr>
        <w:spacing w:after="0" w:line="240" w:lineRule="auto"/>
        <w:jc w:val="both"/>
        <w:rPr>
          <w:rFonts w:ascii="Times New Roman" w:hAnsi="Times New Roman" w:cs="Times New Roman"/>
          <w:sz w:val="24"/>
          <w:szCs w:val="24"/>
        </w:rPr>
      </w:pPr>
    </w:p>
    <w:p w14:paraId="3FD4DB59" w14:textId="6C37E017"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Žiadosť o registráciu oprávneného spotrebiteľa zemného plynu a o vydanie povolenia na oslobodený zemný plyn musí obsahovať okrem údajov uvedených v osobitnom predpise</w:t>
      </w:r>
      <w:r w:rsidRPr="004B3803">
        <w:rPr>
          <w:rFonts w:ascii="Times New Roman" w:hAnsi="Times New Roman" w:cs="Times New Roman"/>
          <w:sz w:val="24"/>
          <w:szCs w:val="24"/>
          <w:vertAlign w:val="superscript"/>
        </w:rPr>
        <w:t>16aa</w:t>
      </w:r>
      <w:r w:rsidR="001A3E09">
        <w:rPr>
          <w:rFonts w:ascii="Times New Roman" w:hAnsi="Times New Roman" w:cs="Times New Roman"/>
          <w:sz w:val="24"/>
          <w:szCs w:val="24"/>
        </w:rPr>
        <w:t>)</w:t>
      </w:r>
    </w:p>
    <w:p w14:paraId="7E18BD14" w14:textId="28869186" w:rsidR="00740C40" w:rsidRPr="004B3803" w:rsidRDefault="00740C40" w:rsidP="00A47FE9">
      <w:pPr>
        <w:pStyle w:val="Odsekzoznamu"/>
        <w:numPr>
          <w:ilvl w:val="0"/>
          <w:numId w:val="27"/>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účel použitia zemného plynu oslobodeného od dane a predpokladané množstvo </w:t>
      </w:r>
      <w:r w:rsidR="00E11BC4" w:rsidRPr="004B3803">
        <w:rPr>
          <w:rFonts w:ascii="Times New Roman" w:hAnsi="Times New Roman" w:cs="Times New Roman"/>
          <w:sz w:val="24"/>
          <w:szCs w:val="24"/>
        </w:rPr>
        <w:t xml:space="preserve">jeho </w:t>
      </w:r>
      <w:r w:rsidRPr="004B3803">
        <w:rPr>
          <w:rFonts w:ascii="Times New Roman" w:hAnsi="Times New Roman" w:cs="Times New Roman"/>
          <w:sz w:val="24"/>
          <w:szCs w:val="24"/>
        </w:rPr>
        <w:t xml:space="preserve">ročnej spotreby v megawatthodinách, </w:t>
      </w:r>
    </w:p>
    <w:p w14:paraId="159E8DDC" w14:textId="3AAA432D" w:rsidR="00740C40" w:rsidRPr="004B3803" w:rsidRDefault="00740C40" w:rsidP="00A47FE9">
      <w:pPr>
        <w:pStyle w:val="Odsekzoznamu"/>
        <w:numPr>
          <w:ilvl w:val="0"/>
          <w:numId w:val="27"/>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lastRenderedPageBreak/>
        <w:t>číslo samostatného odberného miesta</w:t>
      </w:r>
      <w:r w:rsidR="00783364" w:rsidRPr="004B3803">
        <w:rPr>
          <w:rFonts w:ascii="Times New Roman" w:hAnsi="Times New Roman" w:cs="Times New Roman"/>
          <w:sz w:val="24"/>
          <w:szCs w:val="24"/>
          <w:vertAlign w:val="superscript"/>
        </w:rPr>
        <w:t>20</w:t>
      </w:r>
      <w:r w:rsidRPr="004B3803">
        <w:rPr>
          <w:rFonts w:ascii="Times New Roman" w:hAnsi="Times New Roman" w:cs="Times New Roman"/>
          <w:sz w:val="24"/>
          <w:szCs w:val="24"/>
        </w:rPr>
        <w:t>) výlučne na odber zemného plynu oslobodeného od dane, ak ide o žiadateľa podľa odseku 2.</w:t>
      </w:r>
    </w:p>
    <w:p w14:paraId="3BBEF929" w14:textId="0ADB7625" w:rsidR="00740C40" w:rsidRDefault="00740C40" w:rsidP="001A3E09">
      <w:pPr>
        <w:spacing w:after="0" w:line="240" w:lineRule="auto"/>
        <w:jc w:val="both"/>
        <w:rPr>
          <w:rFonts w:ascii="Times New Roman" w:hAnsi="Times New Roman" w:cs="Times New Roman"/>
          <w:sz w:val="24"/>
          <w:szCs w:val="24"/>
        </w:rPr>
      </w:pPr>
    </w:p>
    <w:p w14:paraId="2337659A" w14:textId="77777777" w:rsidR="00CA2650" w:rsidRDefault="00CA2650" w:rsidP="001A3E09">
      <w:pPr>
        <w:spacing w:after="0" w:line="240" w:lineRule="auto"/>
        <w:jc w:val="both"/>
        <w:rPr>
          <w:rFonts w:ascii="Times New Roman" w:hAnsi="Times New Roman" w:cs="Times New Roman"/>
          <w:sz w:val="24"/>
          <w:szCs w:val="24"/>
        </w:rPr>
      </w:pPr>
    </w:p>
    <w:p w14:paraId="3111123D" w14:textId="77777777" w:rsidR="00CA2650" w:rsidRPr="001A3E09" w:rsidRDefault="00CA2650" w:rsidP="001A3E09">
      <w:pPr>
        <w:spacing w:after="0" w:line="240" w:lineRule="auto"/>
        <w:jc w:val="both"/>
        <w:rPr>
          <w:rFonts w:ascii="Times New Roman" w:hAnsi="Times New Roman" w:cs="Times New Roman"/>
          <w:sz w:val="24"/>
          <w:szCs w:val="24"/>
        </w:rPr>
      </w:pPr>
    </w:p>
    <w:p w14:paraId="7B173563" w14:textId="335F8561" w:rsidR="00740C40" w:rsidRPr="001A3E09"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1A3E09">
        <w:rPr>
          <w:rFonts w:ascii="Times New Roman" w:hAnsi="Times New Roman" w:cs="Times New Roman"/>
          <w:sz w:val="24"/>
          <w:szCs w:val="24"/>
        </w:rPr>
        <w:t>Prílohami k žiadosti sú</w:t>
      </w:r>
      <w:r w:rsidR="00693695" w:rsidRPr="001A3E09">
        <w:rPr>
          <w:rFonts w:ascii="Times New Roman" w:hAnsi="Times New Roman" w:cs="Times New Roman"/>
          <w:sz w:val="24"/>
          <w:szCs w:val="24"/>
        </w:rPr>
        <w:t xml:space="preserve"> </w:t>
      </w:r>
    </w:p>
    <w:p w14:paraId="16EF7373" w14:textId="5CBFB7D5" w:rsidR="00B23387" w:rsidRPr="004B3803" w:rsidRDefault="00740C40" w:rsidP="00A47FE9">
      <w:pPr>
        <w:pStyle w:val="Odsekzoznamu"/>
        <w:numPr>
          <w:ilvl w:val="0"/>
          <w:numId w:val="28"/>
        </w:numPr>
        <w:spacing w:after="0" w:line="240" w:lineRule="auto"/>
        <w:ind w:left="1276" w:hanging="425"/>
        <w:jc w:val="both"/>
        <w:rPr>
          <w:rFonts w:ascii="Times New Roman" w:hAnsi="Times New Roman" w:cs="Times New Roman"/>
          <w:sz w:val="24"/>
          <w:szCs w:val="24"/>
        </w:rPr>
      </w:pPr>
      <w:r w:rsidRPr="001A3E09">
        <w:rPr>
          <w:rFonts w:ascii="Times New Roman" w:hAnsi="Times New Roman" w:cs="Times New Roman"/>
          <w:sz w:val="24"/>
          <w:szCs w:val="24"/>
        </w:rPr>
        <w:t>doklad preukazujúci oprávnenie na podnikanie nie starší ako 30 dní alebo jeho osvedčená kópia, ak je žiadateľom osoba, ktorá nemá sídlo alebo</w:t>
      </w:r>
      <w:r w:rsidR="00B23387" w:rsidRPr="001A3E09">
        <w:rPr>
          <w:rFonts w:ascii="Times New Roman" w:hAnsi="Times New Roman" w:cs="Times New Roman"/>
          <w:sz w:val="24"/>
          <w:szCs w:val="24"/>
        </w:rPr>
        <w:t xml:space="preserve"> trvalý pobyt na daňovom území</w:t>
      </w:r>
      <w:r w:rsidR="00B23387" w:rsidRPr="004B3803">
        <w:rPr>
          <w:rFonts w:ascii="Times New Roman" w:hAnsi="Times New Roman" w:cs="Times New Roman"/>
          <w:sz w:val="24"/>
          <w:szCs w:val="24"/>
        </w:rPr>
        <w:t>,</w:t>
      </w:r>
    </w:p>
    <w:p w14:paraId="71E30BDB" w14:textId="63760478" w:rsidR="00740C40" w:rsidRPr="004B3803" w:rsidRDefault="00740C40" w:rsidP="00A47FE9">
      <w:pPr>
        <w:pStyle w:val="Odsekzoznamu"/>
        <w:numPr>
          <w:ilvl w:val="0"/>
          <w:numId w:val="28"/>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opis účelu použitia a spôsobu použitia zemného plynu oslobodeného od dane potrebný na posúdenie oprávnenosti oslobodenia a doklady pr</w:t>
      </w:r>
      <w:r w:rsidR="001A3E09">
        <w:rPr>
          <w:rFonts w:ascii="Times New Roman" w:hAnsi="Times New Roman" w:cs="Times New Roman"/>
          <w:sz w:val="24"/>
          <w:szCs w:val="24"/>
        </w:rPr>
        <w:t>eukazujúce uvedené skutočnosti.</w:t>
      </w:r>
    </w:p>
    <w:p w14:paraId="2E4AC599" w14:textId="6CDFD506" w:rsidR="00740C40" w:rsidRPr="001A3E09" w:rsidRDefault="00740C40" w:rsidP="001A3E09">
      <w:pPr>
        <w:spacing w:after="0" w:line="240" w:lineRule="auto"/>
        <w:jc w:val="both"/>
        <w:rPr>
          <w:rFonts w:ascii="Times New Roman" w:hAnsi="Times New Roman" w:cs="Times New Roman"/>
          <w:sz w:val="24"/>
          <w:szCs w:val="24"/>
        </w:rPr>
      </w:pPr>
    </w:p>
    <w:p w14:paraId="058B4DEF" w14:textId="181B6F61"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oprávneného spotrebiteľa zemného plynu preverí skutočnosti a údaje podľa odsekov 5 a 6. Ak sú tieto skutočnosti a údaje pravdivé, colný úrad žiadateľa zaregistruje a žiadateľovi, ktorý má samostatné odberné miesto výlučne na odber zemného plynu oslobodeného od dane, vydá aj povolenie na oslobodený zemný plyn, a to do 30 dní </w:t>
      </w:r>
      <w:r w:rsidR="000F23B4" w:rsidRPr="004B3803">
        <w:rPr>
          <w:rFonts w:ascii="Times New Roman" w:hAnsi="Times New Roman" w:cs="Times New Roman"/>
          <w:sz w:val="24"/>
          <w:szCs w:val="24"/>
        </w:rPr>
        <w:t>odo dňa podania tejto žiadosti, alebo odo dňa odstránenia nedostatkov žiadosti.</w:t>
      </w:r>
      <w:r w:rsidRPr="004B3803">
        <w:rPr>
          <w:rFonts w:ascii="Times New Roman" w:hAnsi="Times New Roman" w:cs="Times New Roman"/>
          <w:sz w:val="24"/>
          <w:szCs w:val="24"/>
        </w:rPr>
        <w:t xml:space="preserve"> </w:t>
      </w:r>
    </w:p>
    <w:p w14:paraId="4C398B03" w14:textId="7ECAD9B7" w:rsidR="00740C40" w:rsidRPr="001A3E09" w:rsidRDefault="00740C40" w:rsidP="001A3E09">
      <w:pPr>
        <w:spacing w:after="0" w:line="240" w:lineRule="auto"/>
        <w:jc w:val="both"/>
        <w:rPr>
          <w:rFonts w:ascii="Times New Roman" w:hAnsi="Times New Roman" w:cs="Times New Roman"/>
          <w:sz w:val="24"/>
          <w:szCs w:val="24"/>
        </w:rPr>
      </w:pPr>
    </w:p>
    <w:p w14:paraId="0BA12DB9" w14:textId="560FB381" w:rsidR="0026724B" w:rsidRPr="00BC487C" w:rsidRDefault="0026724B"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V povolení na oslobodený zemný plyn colný úrad uvedie údaje podľa odseku </w:t>
      </w:r>
      <w:r w:rsidR="00594A03" w:rsidRPr="00BC487C">
        <w:rPr>
          <w:rFonts w:ascii="Times New Roman" w:hAnsi="Times New Roman" w:cs="Times New Roman"/>
          <w:sz w:val="24"/>
          <w:szCs w:val="24"/>
        </w:rPr>
        <w:t>5.</w:t>
      </w:r>
      <w:r w:rsidR="001E6B1B" w:rsidRPr="00BC487C">
        <w:rPr>
          <w:rFonts w:ascii="Times New Roman" w:hAnsi="Times New Roman" w:cs="Times New Roman"/>
          <w:sz w:val="24"/>
          <w:szCs w:val="24"/>
        </w:rPr>
        <w:t xml:space="preserve"> Oprávnený spotrebiteľ je povinný používať oslobodený zemný plyn len na účely uvedené v povolení na oslobodený zemný plyn.</w:t>
      </w:r>
    </w:p>
    <w:p w14:paraId="21379CF3" w14:textId="77777777" w:rsidR="0088520A" w:rsidRPr="00BC487C" w:rsidRDefault="0088520A" w:rsidP="001A3E09">
      <w:pPr>
        <w:spacing w:after="0" w:line="240" w:lineRule="auto"/>
        <w:jc w:val="both"/>
        <w:rPr>
          <w:rFonts w:ascii="Times New Roman" w:hAnsi="Times New Roman" w:cs="Times New Roman"/>
          <w:sz w:val="24"/>
          <w:szCs w:val="24"/>
        </w:rPr>
      </w:pPr>
    </w:p>
    <w:p w14:paraId="3CCFFD81" w14:textId="3C550330" w:rsidR="00956432" w:rsidRPr="00BC487C" w:rsidRDefault="00740C40" w:rsidP="006B6270">
      <w:pPr>
        <w:pStyle w:val="Odsekzoznamu"/>
        <w:numPr>
          <w:ilvl w:val="0"/>
          <w:numId w:val="26"/>
        </w:numPr>
        <w:spacing w:after="0" w:line="240" w:lineRule="auto"/>
        <w:ind w:left="851" w:hanging="425"/>
        <w:jc w:val="both"/>
        <w:rPr>
          <w:rFonts w:ascii="Times New Roman" w:hAnsi="Times New Roman" w:cs="Times New Roman"/>
          <w:strike/>
          <w:sz w:val="24"/>
          <w:szCs w:val="24"/>
        </w:rPr>
      </w:pPr>
      <w:r w:rsidRPr="00BC487C">
        <w:rPr>
          <w:rFonts w:ascii="Times New Roman" w:hAnsi="Times New Roman" w:cs="Times New Roman"/>
          <w:sz w:val="24"/>
          <w:szCs w:val="24"/>
        </w:rPr>
        <w:t>Oprávnený spotrebiteľ zemného plynu je povinný ka</w:t>
      </w:r>
      <w:r w:rsidR="00304FD4" w:rsidRPr="00BC487C">
        <w:rPr>
          <w:rFonts w:ascii="Times New Roman" w:hAnsi="Times New Roman" w:cs="Times New Roman"/>
          <w:sz w:val="24"/>
          <w:szCs w:val="24"/>
        </w:rPr>
        <w:t>ždú zmenu údajov podľa odseku</w:t>
      </w:r>
      <w:r w:rsidR="008C3E2E" w:rsidRPr="00BC487C">
        <w:rPr>
          <w:rFonts w:ascii="Times New Roman" w:hAnsi="Times New Roman" w:cs="Times New Roman"/>
          <w:sz w:val="24"/>
          <w:szCs w:val="24"/>
        </w:rPr>
        <w:t> </w:t>
      </w:r>
      <w:r w:rsidR="00304FD4" w:rsidRPr="00BC487C">
        <w:rPr>
          <w:rFonts w:ascii="Times New Roman" w:hAnsi="Times New Roman" w:cs="Times New Roman"/>
          <w:sz w:val="24"/>
          <w:szCs w:val="24"/>
        </w:rPr>
        <w:t xml:space="preserve">5, </w:t>
      </w:r>
      <w:r w:rsidRPr="00BC487C">
        <w:rPr>
          <w:rFonts w:ascii="Times New Roman" w:hAnsi="Times New Roman" w:cs="Times New Roman"/>
          <w:sz w:val="24"/>
          <w:szCs w:val="24"/>
        </w:rPr>
        <w:t>okrem údajov uvedených v osobitnom predpise</w:t>
      </w:r>
      <w:r w:rsidRPr="00BC487C">
        <w:rPr>
          <w:rFonts w:ascii="Times New Roman" w:hAnsi="Times New Roman" w:cs="Times New Roman"/>
          <w:sz w:val="24"/>
          <w:szCs w:val="24"/>
          <w:vertAlign w:val="superscript"/>
        </w:rPr>
        <w:t>16aa</w:t>
      </w:r>
      <w:r w:rsidRPr="00BC487C">
        <w:rPr>
          <w:rFonts w:ascii="Times New Roman" w:hAnsi="Times New Roman" w:cs="Times New Roman"/>
          <w:sz w:val="24"/>
          <w:szCs w:val="24"/>
        </w:rPr>
        <w:t>) a každú zmenu údajov podľa odseku 6 písm. b) oznámiť colnému úradu</w:t>
      </w:r>
      <w:r w:rsidR="008C3E2E" w:rsidRPr="00BC487C">
        <w:rPr>
          <w:rFonts w:ascii="Times New Roman" w:hAnsi="Times New Roman" w:cs="Times New Roman"/>
          <w:sz w:val="24"/>
          <w:szCs w:val="24"/>
        </w:rPr>
        <w:t xml:space="preserve"> najneskôr päť pracovných dní pred ich vznikom. Colný úrad preverí údaje uvedené v oznámení a vydá oprávnenému spotrebiteľovi nové povolenie na oslobodený zemný plyn. Dňom</w:t>
      </w:r>
      <w:r w:rsidR="00D73A9B" w:rsidRPr="00D73A9B">
        <w:rPr>
          <w:rFonts w:ascii="Times New Roman" w:hAnsi="Times New Roman" w:cs="Times New Roman"/>
          <w:sz w:val="24"/>
          <w:szCs w:val="24"/>
        </w:rPr>
        <w:t xml:space="preserve"> </w:t>
      </w:r>
      <w:r w:rsidR="00D73A9B" w:rsidRPr="005C20B4">
        <w:rPr>
          <w:rFonts w:ascii="Times New Roman" w:hAnsi="Times New Roman" w:cs="Times New Roman"/>
          <w:sz w:val="24"/>
          <w:szCs w:val="24"/>
        </w:rPr>
        <w:t>nadobudnutia</w:t>
      </w:r>
      <w:r w:rsidR="008C3E2E" w:rsidRPr="00BC487C">
        <w:rPr>
          <w:rFonts w:ascii="Times New Roman" w:hAnsi="Times New Roman" w:cs="Times New Roman"/>
          <w:sz w:val="24"/>
          <w:szCs w:val="24"/>
        </w:rPr>
        <w:t xml:space="preserve"> právoplatnosti nového povolenia na oslobodený zemný plyn pôvodné povolenie na oslobodený zemný plyn zaniká.</w:t>
      </w:r>
    </w:p>
    <w:p w14:paraId="4862C1AF" w14:textId="77777777" w:rsidR="002F38F1" w:rsidRPr="002F38F1" w:rsidRDefault="002F38F1" w:rsidP="002F38F1">
      <w:pPr>
        <w:spacing w:after="0" w:line="240" w:lineRule="auto"/>
        <w:jc w:val="both"/>
        <w:rPr>
          <w:rFonts w:ascii="Times New Roman" w:hAnsi="Times New Roman" w:cs="Times New Roman"/>
          <w:strike/>
          <w:sz w:val="24"/>
          <w:szCs w:val="24"/>
        </w:rPr>
      </w:pPr>
    </w:p>
    <w:p w14:paraId="7FCC18C6" w14:textId="3B91E48C" w:rsidR="00421A0B" w:rsidRPr="004B3803" w:rsidRDefault="00421A0B" w:rsidP="00A47FE9">
      <w:pPr>
        <w:pStyle w:val="Odsekzoznamu"/>
        <w:numPr>
          <w:ilvl w:val="0"/>
          <w:numId w:val="26"/>
        </w:numPr>
        <w:spacing w:after="0" w:line="240" w:lineRule="auto"/>
        <w:ind w:left="851" w:hanging="425"/>
        <w:jc w:val="both"/>
        <w:rPr>
          <w:rFonts w:ascii="Times New Roman" w:hAnsi="Times New Roman" w:cs="Times New Roman"/>
          <w:strike/>
          <w:sz w:val="24"/>
          <w:szCs w:val="24"/>
        </w:rPr>
      </w:pPr>
      <w:r w:rsidRPr="004B3803">
        <w:rPr>
          <w:rFonts w:ascii="Times New Roman" w:hAnsi="Times New Roman" w:cs="Times New Roman"/>
          <w:sz w:val="24"/>
          <w:szCs w:val="24"/>
        </w:rPr>
        <w:t>Ak oprávnený spotrebiteľ zemného plynu požiada o registráciu platiteľa dane zo zemného plynu podľa § 35, jeho registrácia oprávneného spotrebiteľa zemného plynu</w:t>
      </w:r>
      <w:r w:rsidR="00AC385C" w:rsidRPr="004B3803">
        <w:rPr>
          <w:rFonts w:ascii="Times New Roman" w:hAnsi="Times New Roman" w:cs="Times New Roman"/>
          <w:sz w:val="24"/>
          <w:szCs w:val="24"/>
        </w:rPr>
        <w:t xml:space="preserve"> zaniká</w:t>
      </w:r>
      <w:r w:rsidR="00013FBD" w:rsidRPr="004B3803">
        <w:rPr>
          <w:rFonts w:ascii="Times New Roman" w:hAnsi="Times New Roman" w:cs="Times New Roman"/>
          <w:sz w:val="24"/>
          <w:szCs w:val="24"/>
        </w:rPr>
        <w:t>,</w:t>
      </w:r>
      <w:r w:rsidRPr="004B3803">
        <w:rPr>
          <w:rFonts w:ascii="Times New Roman" w:hAnsi="Times New Roman" w:cs="Times New Roman"/>
          <w:sz w:val="24"/>
          <w:szCs w:val="24"/>
        </w:rPr>
        <w:t xml:space="preserve"> </w:t>
      </w:r>
      <w:r w:rsidR="002133B7" w:rsidRPr="004B3803">
        <w:rPr>
          <w:rFonts w:ascii="Times New Roman" w:hAnsi="Times New Roman" w:cs="Times New Roman"/>
          <w:sz w:val="24"/>
          <w:szCs w:val="24"/>
        </w:rPr>
        <w:t>a</w:t>
      </w:r>
      <w:r w:rsidR="00693695" w:rsidRPr="004B3803">
        <w:rPr>
          <w:rFonts w:ascii="Times New Roman" w:hAnsi="Times New Roman" w:cs="Times New Roman"/>
          <w:sz w:val="24"/>
          <w:szCs w:val="24"/>
        </w:rPr>
        <w:t xml:space="preserve"> ak</w:t>
      </w:r>
      <w:r w:rsidR="004B5F82" w:rsidRPr="004B3803">
        <w:rPr>
          <w:rFonts w:ascii="Times New Roman" w:hAnsi="Times New Roman" w:cs="Times New Roman"/>
          <w:sz w:val="24"/>
          <w:szCs w:val="24"/>
        </w:rPr>
        <w:t xml:space="preserve"> mal vydané povolenie na oslobodený zemný plyn, tak</w:t>
      </w:r>
      <w:r w:rsidR="002133B7" w:rsidRPr="004B3803">
        <w:rPr>
          <w:rFonts w:ascii="Times New Roman" w:hAnsi="Times New Roman" w:cs="Times New Roman"/>
          <w:sz w:val="24"/>
          <w:szCs w:val="24"/>
        </w:rPr>
        <w:t xml:space="preserve"> aj </w:t>
      </w:r>
      <w:r w:rsidR="004B5F82" w:rsidRPr="004B3803">
        <w:rPr>
          <w:rFonts w:ascii="Times New Roman" w:hAnsi="Times New Roman" w:cs="Times New Roman"/>
          <w:sz w:val="24"/>
          <w:szCs w:val="24"/>
        </w:rPr>
        <w:t xml:space="preserve">povolenie na oslobodený zemný plyn </w:t>
      </w:r>
      <w:r w:rsidRPr="004B3803">
        <w:rPr>
          <w:rFonts w:ascii="Times New Roman" w:hAnsi="Times New Roman" w:cs="Times New Roman"/>
          <w:sz w:val="24"/>
          <w:szCs w:val="24"/>
        </w:rPr>
        <w:t>zaniká</w:t>
      </w:r>
      <w:r w:rsidR="00EB2669" w:rsidRPr="004B3803">
        <w:rPr>
          <w:rFonts w:ascii="Times New Roman" w:hAnsi="Times New Roman" w:cs="Times New Roman"/>
          <w:sz w:val="24"/>
          <w:szCs w:val="24"/>
        </w:rPr>
        <w:t xml:space="preserve"> registráciou t</w:t>
      </w:r>
      <w:r w:rsidR="00B20C01" w:rsidRPr="004B3803">
        <w:rPr>
          <w:rFonts w:ascii="Times New Roman" w:hAnsi="Times New Roman" w:cs="Times New Roman"/>
          <w:sz w:val="24"/>
          <w:szCs w:val="24"/>
        </w:rPr>
        <w:t>ejto osoby ako platiteľa dane zo zemného plynu</w:t>
      </w:r>
      <w:r w:rsidR="00783364" w:rsidRPr="004B3803">
        <w:rPr>
          <w:rFonts w:ascii="Times New Roman" w:hAnsi="Times New Roman" w:cs="Times New Roman"/>
          <w:sz w:val="24"/>
          <w:szCs w:val="24"/>
        </w:rPr>
        <w:t xml:space="preserve"> podľa § 35</w:t>
      </w:r>
      <w:r w:rsidR="002133B7" w:rsidRPr="004B3803">
        <w:rPr>
          <w:rFonts w:ascii="Times New Roman" w:hAnsi="Times New Roman" w:cs="Times New Roman"/>
          <w:sz w:val="24"/>
          <w:szCs w:val="24"/>
        </w:rPr>
        <w:t xml:space="preserve">. Colný úrad </w:t>
      </w:r>
      <w:r w:rsidRPr="004B3803">
        <w:rPr>
          <w:rFonts w:ascii="Times New Roman" w:hAnsi="Times New Roman" w:cs="Times New Roman"/>
          <w:sz w:val="24"/>
          <w:szCs w:val="24"/>
        </w:rPr>
        <w:t xml:space="preserve">vydá platiteľovi dane zo zemného plynu povolenie na používanie zemného plynu oslobodeného od dane, pričom postupuje podľa § 35 </w:t>
      </w:r>
      <w:r w:rsidR="00693695" w:rsidRPr="004B3803">
        <w:rPr>
          <w:rFonts w:ascii="Times New Roman" w:hAnsi="Times New Roman" w:cs="Times New Roman"/>
          <w:sz w:val="24"/>
          <w:szCs w:val="24"/>
        </w:rPr>
        <w:t xml:space="preserve">ods. </w:t>
      </w:r>
      <w:r w:rsidR="00936B3D" w:rsidRPr="004B3803">
        <w:rPr>
          <w:rFonts w:ascii="Times New Roman" w:hAnsi="Times New Roman" w:cs="Times New Roman"/>
          <w:sz w:val="24"/>
          <w:szCs w:val="24"/>
        </w:rPr>
        <w:t xml:space="preserve">5 </w:t>
      </w:r>
      <w:r w:rsidRPr="004B3803">
        <w:rPr>
          <w:rFonts w:ascii="Times New Roman" w:hAnsi="Times New Roman" w:cs="Times New Roman"/>
          <w:sz w:val="24"/>
          <w:szCs w:val="24"/>
        </w:rPr>
        <w:t>až 1</w:t>
      </w:r>
      <w:r w:rsidR="00BF7111" w:rsidRPr="004B3803">
        <w:rPr>
          <w:rFonts w:ascii="Times New Roman" w:hAnsi="Times New Roman" w:cs="Times New Roman"/>
          <w:sz w:val="24"/>
          <w:szCs w:val="24"/>
        </w:rPr>
        <w:t>2</w:t>
      </w:r>
      <w:r w:rsidRPr="004B3803">
        <w:rPr>
          <w:rFonts w:ascii="Times New Roman" w:hAnsi="Times New Roman" w:cs="Times New Roman"/>
          <w:sz w:val="24"/>
          <w:szCs w:val="24"/>
        </w:rPr>
        <w:t xml:space="preserve">. </w:t>
      </w:r>
      <w:r w:rsidR="002133B7" w:rsidRPr="004B3803">
        <w:rPr>
          <w:rFonts w:ascii="Times New Roman" w:hAnsi="Times New Roman" w:cs="Times New Roman"/>
          <w:sz w:val="24"/>
          <w:szCs w:val="24"/>
        </w:rPr>
        <w:t xml:space="preserve">Ak </w:t>
      </w:r>
      <w:r w:rsidR="00EB2669" w:rsidRPr="004B3803">
        <w:rPr>
          <w:rFonts w:ascii="Times New Roman" w:hAnsi="Times New Roman" w:cs="Times New Roman"/>
          <w:sz w:val="24"/>
          <w:szCs w:val="24"/>
        </w:rPr>
        <w:t>osoba podľa odseku 4</w:t>
      </w:r>
      <w:r w:rsidRPr="004B3803">
        <w:rPr>
          <w:rFonts w:ascii="Times New Roman" w:hAnsi="Times New Roman" w:cs="Times New Roman"/>
          <w:sz w:val="24"/>
          <w:szCs w:val="24"/>
        </w:rPr>
        <w:t xml:space="preserve"> požiada o zrušenie registrácie platiteľa dane zo zemného plynu alebo túto registráciu platiteľa dane zo zemného pl</w:t>
      </w:r>
      <w:r w:rsidR="00AB2941" w:rsidRPr="004B3803">
        <w:rPr>
          <w:rFonts w:ascii="Times New Roman" w:hAnsi="Times New Roman" w:cs="Times New Roman"/>
          <w:sz w:val="24"/>
          <w:szCs w:val="24"/>
        </w:rPr>
        <w:t>y</w:t>
      </w:r>
      <w:r w:rsidRPr="004B3803">
        <w:rPr>
          <w:rFonts w:ascii="Times New Roman" w:hAnsi="Times New Roman" w:cs="Times New Roman"/>
          <w:sz w:val="24"/>
          <w:szCs w:val="24"/>
        </w:rPr>
        <w:t xml:space="preserve">nu zruší colný úrad, </w:t>
      </w:r>
      <w:r w:rsidR="00492763" w:rsidRPr="004B3803">
        <w:rPr>
          <w:rFonts w:ascii="Times New Roman" w:hAnsi="Times New Roman" w:cs="Times New Roman"/>
          <w:sz w:val="24"/>
          <w:szCs w:val="24"/>
        </w:rPr>
        <w:t>zaregistruje</w:t>
      </w:r>
      <w:r w:rsidR="0089742E" w:rsidRPr="004B3803">
        <w:rPr>
          <w:rFonts w:ascii="Times New Roman" w:hAnsi="Times New Roman" w:cs="Times New Roman"/>
          <w:sz w:val="24"/>
          <w:szCs w:val="24"/>
        </w:rPr>
        <w:t xml:space="preserve"> colný úrad</w:t>
      </w:r>
      <w:r w:rsidR="00492763" w:rsidRPr="004B3803">
        <w:rPr>
          <w:rFonts w:ascii="Times New Roman" w:hAnsi="Times New Roman" w:cs="Times New Roman"/>
          <w:sz w:val="24"/>
          <w:szCs w:val="24"/>
        </w:rPr>
        <w:t xml:space="preserve"> túto osobu na základe jej žiadosti ako oprávneného spotrebiteľa</w:t>
      </w:r>
      <w:r w:rsidRPr="004B3803">
        <w:rPr>
          <w:rFonts w:ascii="Times New Roman" w:hAnsi="Times New Roman" w:cs="Times New Roman"/>
          <w:sz w:val="24"/>
          <w:szCs w:val="24"/>
        </w:rPr>
        <w:t xml:space="preserve"> zemného plynu. Odseky 5 až 7 sa na registráciu oprávneného spotrebiteľa zemného plynu použijú primerane. </w:t>
      </w:r>
    </w:p>
    <w:p w14:paraId="33180208" w14:textId="36206083" w:rsidR="00304FD4" w:rsidRPr="001A3E09" w:rsidRDefault="00304FD4" w:rsidP="001A3E09">
      <w:pPr>
        <w:spacing w:after="0" w:line="240" w:lineRule="auto"/>
        <w:jc w:val="both"/>
        <w:rPr>
          <w:rFonts w:ascii="Times New Roman" w:hAnsi="Times New Roman" w:cs="Times New Roman"/>
          <w:sz w:val="24"/>
          <w:szCs w:val="24"/>
        </w:rPr>
      </w:pPr>
    </w:p>
    <w:p w14:paraId="2552843F" w14:textId="1169D794" w:rsidR="00402DCC" w:rsidRPr="004B3803" w:rsidRDefault="00402DCC"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Dodávateľ zemného plynu nesmie dodať zemný plyn oslobodený od dane oprávnenému spotrebiteľovi zemného plynu bez vydaného povolenia na oslobodený zemný plyn; to neplatí, ak ide o oprávneného spotrebiteľa zemného plynu, ktorým je koncový odberateľ zemného plynu v domácnosti.</w:t>
      </w:r>
    </w:p>
    <w:p w14:paraId="6C0F699A" w14:textId="5935AAB6" w:rsidR="00740C40" w:rsidRPr="001A3E09" w:rsidRDefault="00740C40" w:rsidP="001A3E09">
      <w:pPr>
        <w:spacing w:after="0" w:line="240" w:lineRule="auto"/>
        <w:rPr>
          <w:rFonts w:ascii="Times New Roman" w:hAnsi="Times New Roman" w:cs="Times New Roman"/>
          <w:sz w:val="24"/>
          <w:szCs w:val="24"/>
        </w:rPr>
      </w:pPr>
    </w:p>
    <w:p w14:paraId="265324C5" w14:textId="42B57E67"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lastRenderedPageBreak/>
        <w:t>Oprávnený spotrebiteľ zemného plynu vrátane koncového odberateľa zemného plynu v</w:t>
      </w:r>
      <w:r w:rsidR="00BC487C">
        <w:rPr>
          <w:rFonts w:ascii="Times New Roman" w:hAnsi="Times New Roman" w:cs="Times New Roman"/>
          <w:sz w:val="24"/>
          <w:szCs w:val="24"/>
        </w:rPr>
        <w:t> </w:t>
      </w:r>
      <w:r w:rsidRPr="004B3803">
        <w:rPr>
          <w:rFonts w:ascii="Times New Roman" w:hAnsi="Times New Roman" w:cs="Times New Roman"/>
          <w:sz w:val="24"/>
          <w:szCs w:val="24"/>
        </w:rPr>
        <w:t>domácnosti môže použiť zemný plyn oslobodený od dane iba na účel oslobod</w:t>
      </w:r>
      <w:r w:rsidR="001A3E09">
        <w:rPr>
          <w:rFonts w:ascii="Times New Roman" w:hAnsi="Times New Roman" w:cs="Times New Roman"/>
          <w:sz w:val="24"/>
          <w:szCs w:val="24"/>
        </w:rPr>
        <w:t>ený od dane podľa tohto zákona.</w:t>
      </w:r>
    </w:p>
    <w:p w14:paraId="5EB65BBA" w14:textId="28E0B755" w:rsidR="00740C40" w:rsidRPr="001A3E09" w:rsidRDefault="00740C40" w:rsidP="001A3E09">
      <w:pPr>
        <w:spacing w:after="0" w:line="240" w:lineRule="auto"/>
        <w:jc w:val="both"/>
        <w:rPr>
          <w:rFonts w:ascii="Times New Roman" w:hAnsi="Times New Roman" w:cs="Times New Roman"/>
          <w:sz w:val="24"/>
          <w:szCs w:val="24"/>
        </w:rPr>
      </w:pPr>
    </w:p>
    <w:p w14:paraId="243E31A7" w14:textId="2739430F" w:rsidR="00FD68B3" w:rsidRPr="00BC487C" w:rsidRDefault="00FD68B3"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Registrácia oprávneného spotrebiteľa zemného plynu zaniká dňom</w:t>
      </w:r>
    </w:p>
    <w:p w14:paraId="01038DBE" w14:textId="0D3922EE" w:rsidR="00FD68B3" w:rsidRPr="00BC487C" w:rsidRDefault="00FD68B3" w:rsidP="00A47FE9">
      <w:pPr>
        <w:pStyle w:val="Odsekzoznamu"/>
        <w:numPr>
          <w:ilvl w:val="0"/>
          <w:numId w:val="29"/>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podania žiadosti o výmaz z obchodného registra alebo z obdobného registra, dňom podania žiadosti o zrušenie živnostenského oprávnenia, dňom podania oznámenia o ukončení podnikania, alebo dňom zrušenia, ak oprávnený spotrebiteľ zemného plynu nebol zriadený alebo založený na podnikateľské účely,</w:t>
      </w:r>
    </w:p>
    <w:p w14:paraId="00615CBD" w14:textId="7CC5D725" w:rsidR="00FD68B3" w:rsidRPr="00BC487C" w:rsidRDefault="00FD68B3" w:rsidP="00A47FE9">
      <w:pPr>
        <w:pStyle w:val="Odsekzoznamu"/>
        <w:numPr>
          <w:ilvl w:val="0"/>
          <w:numId w:val="29"/>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úmrtia oprávneného spotrebiteľa zemného plynu alebo dňom nadobudnutia právoplatnosti rozhodnutia súdu o vyhlásení oprávneného spotrebiteľa zemného plynu za mŕtveho, ak je oprávnený spotrebiteľ zemného plynu fyzická osoba, a ak v podnikaní nepokračuje do skončenia konania o dedičstve žiadny z oprávnených dedičov alebo súdom ustanovený správca dedičstva,</w:t>
      </w:r>
    </w:p>
    <w:p w14:paraId="322F604E" w14:textId="1C50A2D2" w:rsidR="00FD68B3" w:rsidRPr="00BC487C" w:rsidRDefault="00FD68B3" w:rsidP="00A47FE9">
      <w:pPr>
        <w:pStyle w:val="Odsekzoznamu"/>
        <w:numPr>
          <w:ilvl w:val="0"/>
          <w:numId w:val="29"/>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C06900" w:rsidRPr="00BC487C">
        <w:rPr>
          <w:rFonts w:ascii="Times New Roman" w:hAnsi="Times New Roman" w:cs="Times New Roman"/>
          <w:sz w:val="24"/>
          <w:szCs w:val="24"/>
        </w:rPr>
        <w:t xml:space="preserve"> alebo</w:t>
      </w:r>
    </w:p>
    <w:p w14:paraId="5E8E64AA" w14:textId="6F8B2898" w:rsidR="00FD68B3" w:rsidRPr="00BC487C" w:rsidRDefault="00FD68B3" w:rsidP="00A47FE9">
      <w:pPr>
        <w:pStyle w:val="Odsekzoznamu"/>
        <w:numPr>
          <w:ilvl w:val="0"/>
          <w:numId w:val="29"/>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BC487C">
        <w:rPr>
          <w:rFonts w:ascii="Times New Roman" w:hAnsi="Times New Roman" w:cs="Times New Roman"/>
          <w:sz w:val="24"/>
          <w:szCs w:val="24"/>
          <w:vertAlign w:val="superscript"/>
        </w:rPr>
        <w:t>16a</w:t>
      </w:r>
      <w:r w:rsidRPr="00BC487C">
        <w:rPr>
          <w:rFonts w:ascii="Times New Roman" w:hAnsi="Times New Roman" w:cs="Times New Roman"/>
          <w:sz w:val="24"/>
          <w:szCs w:val="24"/>
        </w:rPr>
        <w:t>) ak osoba nepodala žiadosť podľa písmena a)</w:t>
      </w:r>
      <w:r w:rsidR="00C06900" w:rsidRPr="00BC487C">
        <w:rPr>
          <w:rFonts w:ascii="Times New Roman" w:hAnsi="Times New Roman" w:cs="Times New Roman"/>
          <w:sz w:val="24"/>
          <w:szCs w:val="24"/>
        </w:rPr>
        <w:t>.</w:t>
      </w:r>
    </w:p>
    <w:p w14:paraId="17B8B769" w14:textId="77777777" w:rsidR="00FD68B3" w:rsidRPr="00BC487C" w:rsidRDefault="00FD68B3" w:rsidP="001A3E09">
      <w:pPr>
        <w:spacing w:after="0" w:line="240" w:lineRule="auto"/>
        <w:jc w:val="both"/>
        <w:rPr>
          <w:rFonts w:ascii="Times New Roman" w:hAnsi="Times New Roman" w:cs="Times New Roman"/>
          <w:sz w:val="24"/>
          <w:szCs w:val="24"/>
        </w:rPr>
      </w:pPr>
    </w:p>
    <w:p w14:paraId="2460EEF8" w14:textId="476B621A" w:rsidR="00FD68B3" w:rsidRPr="00BC487C" w:rsidRDefault="00FD68B3"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zruší registráciu oprávneného spotrebiteľa zemného plynu</w:t>
      </w:r>
      <w:r w:rsidR="004165AC" w:rsidRPr="00BC487C">
        <w:rPr>
          <w:rFonts w:ascii="Times New Roman" w:hAnsi="Times New Roman" w:cs="Times New Roman"/>
          <w:sz w:val="24"/>
          <w:szCs w:val="24"/>
        </w:rPr>
        <w:t xml:space="preserve"> a odníme vydané povolenie na oslobodený zemný plyn</w:t>
      </w:r>
      <w:r w:rsidRPr="00BC487C">
        <w:rPr>
          <w:rFonts w:ascii="Times New Roman" w:hAnsi="Times New Roman" w:cs="Times New Roman"/>
          <w:sz w:val="24"/>
          <w:szCs w:val="24"/>
        </w:rPr>
        <w:t>, ak táto osoba</w:t>
      </w:r>
    </w:p>
    <w:p w14:paraId="35BC5FEF" w14:textId="5CE3F63A" w:rsidR="00FD68B3" w:rsidRPr="00BC487C" w:rsidRDefault="00FD68B3" w:rsidP="00A47FE9">
      <w:pPr>
        <w:pStyle w:val="Odsekzoznamu"/>
        <w:numPr>
          <w:ilvl w:val="0"/>
          <w:numId w:val="30"/>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vstúpi do likvidácie,</w:t>
      </w:r>
    </w:p>
    <w:p w14:paraId="16B92460" w14:textId="4E9675EB" w:rsidR="00FD68B3" w:rsidRPr="00BC487C" w:rsidRDefault="00FD68B3" w:rsidP="00A47FE9">
      <w:pPr>
        <w:pStyle w:val="Odsekzoznamu"/>
        <w:numPr>
          <w:ilvl w:val="0"/>
          <w:numId w:val="30"/>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opakovane použila zemný plyn oslobodený od dane podľa § 31 ods. 1 písm. a) až e) a h) na iný účel ako oslobodený od dane a výzvy colného úradu a ani uloženie pokuty neviedli k náprave, </w:t>
      </w:r>
    </w:p>
    <w:p w14:paraId="57B53477" w14:textId="779E2644" w:rsidR="00FD68B3" w:rsidRPr="00BC487C" w:rsidRDefault="00FD68B3" w:rsidP="00A47FE9">
      <w:pPr>
        <w:pStyle w:val="Odsekzoznamu"/>
        <w:numPr>
          <w:ilvl w:val="0"/>
          <w:numId w:val="30"/>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požiada o zrušenie registrácie </w:t>
      </w:r>
      <w:r w:rsidR="00C41C8F" w:rsidRPr="00BC487C">
        <w:rPr>
          <w:rFonts w:ascii="Times New Roman" w:hAnsi="Times New Roman" w:cs="Times New Roman"/>
          <w:sz w:val="24"/>
          <w:szCs w:val="24"/>
        </w:rPr>
        <w:t>oprávneného spotrebiteľa zemného plynu</w:t>
      </w:r>
      <w:r w:rsidR="00C06900" w:rsidRPr="00BC487C">
        <w:rPr>
          <w:rFonts w:ascii="Times New Roman" w:hAnsi="Times New Roman" w:cs="Times New Roman"/>
          <w:sz w:val="24"/>
          <w:szCs w:val="24"/>
        </w:rPr>
        <w:t xml:space="preserve"> alebo</w:t>
      </w:r>
    </w:p>
    <w:p w14:paraId="5DAA9EE8" w14:textId="7B051942" w:rsidR="00FD68B3" w:rsidRPr="00BC487C" w:rsidRDefault="00FD68B3" w:rsidP="00A47FE9">
      <w:pPr>
        <w:pStyle w:val="Odsekzoznamu"/>
        <w:numPr>
          <w:ilvl w:val="0"/>
          <w:numId w:val="30"/>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prestal</w:t>
      </w:r>
      <w:r w:rsidR="004165AC" w:rsidRPr="00BC487C">
        <w:rPr>
          <w:rFonts w:ascii="Times New Roman" w:hAnsi="Times New Roman" w:cs="Times New Roman"/>
          <w:sz w:val="24"/>
          <w:szCs w:val="24"/>
        </w:rPr>
        <w:t>a</w:t>
      </w:r>
      <w:r w:rsidRPr="00BC487C">
        <w:rPr>
          <w:rFonts w:ascii="Times New Roman" w:hAnsi="Times New Roman" w:cs="Times New Roman"/>
          <w:sz w:val="24"/>
          <w:szCs w:val="24"/>
        </w:rPr>
        <w:t xml:space="preserve"> spĺňať podmienky na účely oslobodenia </w:t>
      </w:r>
      <w:r w:rsidR="00C41C8F" w:rsidRPr="00BC487C">
        <w:rPr>
          <w:rFonts w:ascii="Times New Roman" w:hAnsi="Times New Roman" w:cs="Times New Roman"/>
          <w:sz w:val="24"/>
          <w:szCs w:val="24"/>
        </w:rPr>
        <w:t>zemného plynu</w:t>
      </w:r>
      <w:r w:rsidRPr="00BC487C">
        <w:rPr>
          <w:rFonts w:ascii="Times New Roman" w:hAnsi="Times New Roman" w:cs="Times New Roman"/>
          <w:sz w:val="24"/>
          <w:szCs w:val="24"/>
        </w:rPr>
        <w:t xml:space="preserve"> od dane</w:t>
      </w:r>
      <w:r w:rsidR="00C06900" w:rsidRPr="00BC487C">
        <w:rPr>
          <w:rFonts w:ascii="Times New Roman" w:hAnsi="Times New Roman" w:cs="Times New Roman"/>
          <w:sz w:val="24"/>
          <w:szCs w:val="24"/>
        </w:rPr>
        <w:t>.</w:t>
      </w:r>
      <w:r w:rsidRPr="00BC487C">
        <w:rPr>
          <w:rFonts w:ascii="Times New Roman" w:hAnsi="Times New Roman" w:cs="Times New Roman"/>
          <w:sz w:val="24"/>
          <w:szCs w:val="24"/>
        </w:rPr>
        <w:t xml:space="preserve"> </w:t>
      </w:r>
    </w:p>
    <w:p w14:paraId="759F16C6" w14:textId="77777777" w:rsidR="00FD68B3" w:rsidRPr="00BC487C" w:rsidRDefault="00FD68B3" w:rsidP="000420DE">
      <w:pPr>
        <w:spacing w:after="0" w:line="240" w:lineRule="auto"/>
        <w:jc w:val="both"/>
        <w:rPr>
          <w:rFonts w:ascii="Times New Roman" w:hAnsi="Times New Roman" w:cs="Times New Roman"/>
          <w:sz w:val="24"/>
          <w:szCs w:val="24"/>
        </w:rPr>
      </w:pPr>
    </w:p>
    <w:p w14:paraId="7339AABB" w14:textId="5E192520" w:rsidR="00FD68B3" w:rsidRPr="00BC487C" w:rsidRDefault="00FD68B3"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môže odňať povolenie na osloboden</w:t>
      </w:r>
      <w:r w:rsidR="00C41C8F" w:rsidRPr="00BC487C">
        <w:rPr>
          <w:rFonts w:ascii="Times New Roman" w:hAnsi="Times New Roman" w:cs="Times New Roman"/>
          <w:sz w:val="24"/>
          <w:szCs w:val="24"/>
        </w:rPr>
        <w:t>ý</w:t>
      </w:r>
      <w:r w:rsidRPr="00BC487C">
        <w:rPr>
          <w:rFonts w:ascii="Times New Roman" w:hAnsi="Times New Roman" w:cs="Times New Roman"/>
          <w:sz w:val="24"/>
          <w:szCs w:val="24"/>
        </w:rPr>
        <w:t xml:space="preserve"> </w:t>
      </w:r>
      <w:r w:rsidR="00C41C8F" w:rsidRPr="00BC487C">
        <w:rPr>
          <w:rFonts w:ascii="Times New Roman" w:hAnsi="Times New Roman" w:cs="Times New Roman"/>
          <w:sz w:val="24"/>
          <w:szCs w:val="24"/>
        </w:rPr>
        <w:t>zemný plyn</w:t>
      </w:r>
      <w:r w:rsidRPr="00BC487C">
        <w:rPr>
          <w:rFonts w:ascii="Times New Roman" w:hAnsi="Times New Roman" w:cs="Times New Roman"/>
          <w:sz w:val="24"/>
          <w:szCs w:val="24"/>
        </w:rPr>
        <w:t xml:space="preserve"> a zrušiť registráciu oprávneného spotrebiteľa </w:t>
      </w:r>
      <w:r w:rsidR="00C41C8F" w:rsidRPr="00BC487C">
        <w:rPr>
          <w:rFonts w:ascii="Times New Roman" w:hAnsi="Times New Roman" w:cs="Times New Roman"/>
          <w:sz w:val="24"/>
          <w:szCs w:val="24"/>
        </w:rPr>
        <w:t>zemného plynu</w:t>
      </w:r>
      <w:r w:rsidRPr="00BC487C">
        <w:rPr>
          <w:rFonts w:ascii="Times New Roman" w:hAnsi="Times New Roman" w:cs="Times New Roman"/>
          <w:sz w:val="24"/>
          <w:szCs w:val="24"/>
        </w:rPr>
        <w:t xml:space="preserve">, ak oprávnený spotrebiteľ </w:t>
      </w:r>
      <w:r w:rsidR="00C41C8F" w:rsidRPr="00BC487C">
        <w:rPr>
          <w:rFonts w:ascii="Times New Roman" w:hAnsi="Times New Roman" w:cs="Times New Roman"/>
          <w:sz w:val="24"/>
          <w:szCs w:val="24"/>
        </w:rPr>
        <w:t>zemného plynu</w:t>
      </w:r>
      <w:r w:rsidRPr="00BC487C">
        <w:rPr>
          <w:rFonts w:ascii="Times New Roman" w:hAnsi="Times New Roman" w:cs="Times New Roman"/>
          <w:sz w:val="24"/>
          <w:szCs w:val="24"/>
        </w:rPr>
        <w:t xml:space="preserve"> nepoužil povolenie na osloboden</w:t>
      </w:r>
      <w:r w:rsidR="00C41C8F" w:rsidRPr="00BC487C">
        <w:rPr>
          <w:rFonts w:ascii="Times New Roman" w:hAnsi="Times New Roman" w:cs="Times New Roman"/>
          <w:sz w:val="24"/>
          <w:szCs w:val="24"/>
        </w:rPr>
        <w:t>ý zemný plyn</w:t>
      </w:r>
      <w:r w:rsidRPr="00BC487C">
        <w:rPr>
          <w:rFonts w:ascii="Times New Roman" w:hAnsi="Times New Roman" w:cs="Times New Roman"/>
          <w:sz w:val="24"/>
          <w:szCs w:val="24"/>
        </w:rPr>
        <w:t xml:space="preserve"> na odber </w:t>
      </w:r>
      <w:r w:rsidR="00C41C8F" w:rsidRPr="00BC487C">
        <w:rPr>
          <w:rFonts w:ascii="Times New Roman" w:hAnsi="Times New Roman" w:cs="Times New Roman"/>
          <w:sz w:val="24"/>
          <w:szCs w:val="24"/>
        </w:rPr>
        <w:t xml:space="preserve">zemného plynu </w:t>
      </w:r>
      <w:r w:rsidRPr="00BC487C">
        <w:rPr>
          <w:rFonts w:ascii="Times New Roman" w:hAnsi="Times New Roman" w:cs="Times New Roman"/>
          <w:sz w:val="24"/>
          <w:szCs w:val="24"/>
        </w:rPr>
        <w:t>osloboden</w:t>
      </w:r>
      <w:r w:rsidR="00C41C8F" w:rsidRPr="00BC487C">
        <w:rPr>
          <w:rFonts w:ascii="Times New Roman" w:hAnsi="Times New Roman" w:cs="Times New Roman"/>
          <w:sz w:val="24"/>
          <w:szCs w:val="24"/>
        </w:rPr>
        <w:t>ého</w:t>
      </w:r>
      <w:r w:rsidRPr="00BC487C">
        <w:rPr>
          <w:rFonts w:ascii="Times New Roman" w:hAnsi="Times New Roman" w:cs="Times New Roman"/>
          <w:sz w:val="24"/>
          <w:szCs w:val="24"/>
        </w:rPr>
        <w:t xml:space="preserve"> od dane v priebehu 12 po sebe nasledujúcich kalendárnych mesiacov, pričom prihliada na závažnosť dôvodov.</w:t>
      </w:r>
    </w:p>
    <w:p w14:paraId="0657AB11" w14:textId="77777777" w:rsidR="00FD68B3" w:rsidRPr="00BC487C" w:rsidRDefault="00FD68B3" w:rsidP="000420DE">
      <w:pPr>
        <w:spacing w:after="0" w:line="240" w:lineRule="auto"/>
        <w:jc w:val="both"/>
        <w:rPr>
          <w:rFonts w:ascii="Times New Roman" w:hAnsi="Times New Roman" w:cs="Times New Roman"/>
          <w:sz w:val="24"/>
          <w:szCs w:val="24"/>
        </w:rPr>
      </w:pPr>
    </w:p>
    <w:p w14:paraId="6C4A6AA3" w14:textId="1BF0FF5C" w:rsidR="00FD68B3" w:rsidRPr="00BC487C" w:rsidRDefault="00FD68B3"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Dňom zániku registrácie oprávneného spotrebiteľa </w:t>
      </w:r>
      <w:r w:rsidR="00C41C8F" w:rsidRPr="00BC487C">
        <w:rPr>
          <w:rFonts w:ascii="Times New Roman" w:hAnsi="Times New Roman" w:cs="Times New Roman"/>
          <w:sz w:val="24"/>
          <w:szCs w:val="24"/>
        </w:rPr>
        <w:t>zemného plynu</w:t>
      </w:r>
      <w:r w:rsidRPr="00BC487C">
        <w:rPr>
          <w:rFonts w:ascii="Times New Roman" w:hAnsi="Times New Roman" w:cs="Times New Roman"/>
          <w:sz w:val="24"/>
          <w:szCs w:val="24"/>
        </w:rPr>
        <w:t xml:space="preserve"> zaniká aj povolenie na osloboden</w:t>
      </w:r>
      <w:r w:rsidR="00C41C8F" w:rsidRPr="00BC487C">
        <w:rPr>
          <w:rFonts w:ascii="Times New Roman" w:hAnsi="Times New Roman" w:cs="Times New Roman"/>
          <w:sz w:val="24"/>
          <w:szCs w:val="24"/>
        </w:rPr>
        <w:t>ý zemný plyn</w:t>
      </w:r>
      <w:r w:rsidRPr="00BC487C">
        <w:rPr>
          <w:rFonts w:ascii="Times New Roman" w:hAnsi="Times New Roman" w:cs="Times New Roman"/>
          <w:sz w:val="24"/>
          <w:szCs w:val="24"/>
        </w:rPr>
        <w:t xml:space="preserve"> vydané oprávnenému spotrebiteľovi </w:t>
      </w:r>
      <w:r w:rsidR="00C41C8F" w:rsidRPr="00BC487C">
        <w:rPr>
          <w:rFonts w:ascii="Times New Roman" w:hAnsi="Times New Roman" w:cs="Times New Roman"/>
          <w:sz w:val="24"/>
          <w:szCs w:val="24"/>
        </w:rPr>
        <w:t>zemného plynu</w:t>
      </w:r>
      <w:r w:rsidRPr="00BC487C">
        <w:rPr>
          <w:rFonts w:ascii="Times New Roman" w:hAnsi="Times New Roman" w:cs="Times New Roman"/>
          <w:sz w:val="24"/>
          <w:szCs w:val="24"/>
        </w:rPr>
        <w:t>.</w:t>
      </w:r>
    </w:p>
    <w:p w14:paraId="02C63ACD" w14:textId="77777777" w:rsidR="004165AC" w:rsidRPr="00BC487C" w:rsidRDefault="004165AC" w:rsidP="000420DE">
      <w:pPr>
        <w:spacing w:after="0" w:line="240" w:lineRule="auto"/>
        <w:jc w:val="both"/>
        <w:rPr>
          <w:rFonts w:ascii="Times New Roman" w:hAnsi="Times New Roman" w:cs="Times New Roman"/>
          <w:sz w:val="24"/>
          <w:szCs w:val="24"/>
        </w:rPr>
      </w:pPr>
    </w:p>
    <w:p w14:paraId="3ABB8905" w14:textId="2B1EE827" w:rsidR="004165AC" w:rsidRPr="00BC487C" w:rsidRDefault="004165AC"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odníme povolenie na oslobodený zemný plyn ak o to oprávnený spotrebiteľ zemného plynu požiada. Colný úrad odníme povolenie na oslobodený zemný plyn, ak oprávnený spotrebiteľ zemného plynu prestal spĺňať podmienky na jeho vydanie.</w:t>
      </w:r>
    </w:p>
    <w:p w14:paraId="6EB778FE" w14:textId="77777777" w:rsidR="00FD68B3" w:rsidRPr="000420DE" w:rsidRDefault="00FD68B3" w:rsidP="000420DE">
      <w:pPr>
        <w:spacing w:after="0" w:line="240" w:lineRule="auto"/>
        <w:jc w:val="both"/>
        <w:rPr>
          <w:rFonts w:ascii="Times New Roman" w:hAnsi="Times New Roman" w:cs="Times New Roman"/>
          <w:sz w:val="24"/>
          <w:szCs w:val="24"/>
        </w:rPr>
      </w:pPr>
    </w:p>
    <w:p w14:paraId="2C581077" w14:textId="28F587E5"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V odôvodnených prípadoch, ak oprávnený spotrebiteľ zemného plynu preukáže, že spotreba zemného plynu oslobodeného od dane</w:t>
      </w:r>
      <w:r w:rsidR="00914140" w:rsidRPr="004B3803">
        <w:rPr>
          <w:rFonts w:ascii="Times New Roman" w:hAnsi="Times New Roman" w:cs="Times New Roman"/>
          <w:sz w:val="24"/>
          <w:szCs w:val="24"/>
        </w:rPr>
        <w:t xml:space="preserve"> podľa § 31 ods. 1 </w:t>
      </w:r>
      <w:r w:rsidRPr="004B3803">
        <w:rPr>
          <w:rFonts w:ascii="Times New Roman" w:hAnsi="Times New Roman" w:cs="Times New Roman"/>
          <w:sz w:val="24"/>
          <w:szCs w:val="24"/>
        </w:rPr>
        <w:t xml:space="preserve">predstavuje najmenej 95% z celkového množstva spotrebovaného zemného plynu dodaného na samostatné odberné miesto, môže colný úrad na základe žiadosti </w:t>
      </w:r>
      <w:r w:rsidRPr="00BC487C">
        <w:rPr>
          <w:rFonts w:ascii="Times New Roman" w:hAnsi="Times New Roman" w:cs="Times New Roman"/>
          <w:sz w:val="24"/>
          <w:szCs w:val="24"/>
        </w:rPr>
        <w:t>oprávneného spotrebiteľa zemného plynu vydať povolenie na oslobodený zemný plyn</w:t>
      </w:r>
      <w:r w:rsidR="00774D5A" w:rsidRPr="00BC487C">
        <w:rPr>
          <w:rFonts w:ascii="Times New Roman" w:hAnsi="Times New Roman" w:cs="Times New Roman"/>
          <w:sz w:val="24"/>
          <w:szCs w:val="24"/>
        </w:rPr>
        <w:t xml:space="preserve">; </w:t>
      </w:r>
      <w:r w:rsidRPr="00BC487C">
        <w:rPr>
          <w:rFonts w:ascii="Times New Roman" w:hAnsi="Times New Roman" w:cs="Times New Roman"/>
          <w:sz w:val="24"/>
          <w:szCs w:val="24"/>
        </w:rPr>
        <w:t>§ 33 ods. 2 písm. b) tým nie je dotknut</w:t>
      </w:r>
      <w:r w:rsidR="00774D5A" w:rsidRPr="00BC487C">
        <w:rPr>
          <w:rFonts w:ascii="Times New Roman" w:hAnsi="Times New Roman" w:cs="Times New Roman"/>
          <w:sz w:val="24"/>
          <w:szCs w:val="24"/>
        </w:rPr>
        <w:t>ý</w:t>
      </w:r>
      <w:r w:rsidRPr="00BC487C">
        <w:rPr>
          <w:rFonts w:ascii="Times New Roman" w:hAnsi="Times New Roman" w:cs="Times New Roman"/>
          <w:sz w:val="24"/>
          <w:szCs w:val="24"/>
        </w:rPr>
        <w:t>. Spôsob výpočtu a preukazovania spotreby zemného</w:t>
      </w:r>
      <w:r w:rsidRPr="004B3803">
        <w:rPr>
          <w:rFonts w:ascii="Times New Roman" w:hAnsi="Times New Roman" w:cs="Times New Roman"/>
          <w:sz w:val="24"/>
          <w:szCs w:val="24"/>
        </w:rPr>
        <w:t xml:space="preserve"> plynu na iné účely ako oslobodené od dane</w:t>
      </w:r>
      <w:r w:rsidR="00DB6F1F" w:rsidRPr="004B3803">
        <w:rPr>
          <w:rFonts w:ascii="Times New Roman" w:hAnsi="Times New Roman" w:cs="Times New Roman"/>
          <w:sz w:val="24"/>
          <w:szCs w:val="24"/>
        </w:rPr>
        <w:t xml:space="preserve"> podľa § 31 ods. 1 </w:t>
      </w:r>
      <w:r w:rsidRPr="004B3803">
        <w:rPr>
          <w:rFonts w:ascii="Times New Roman" w:hAnsi="Times New Roman" w:cs="Times New Roman"/>
          <w:sz w:val="24"/>
          <w:szCs w:val="24"/>
        </w:rPr>
        <w:t xml:space="preserve">dohodne colný úrad s oprávneným </w:t>
      </w:r>
      <w:r w:rsidRPr="004B3803">
        <w:rPr>
          <w:rFonts w:ascii="Times New Roman" w:hAnsi="Times New Roman" w:cs="Times New Roman"/>
          <w:sz w:val="24"/>
          <w:szCs w:val="24"/>
        </w:rPr>
        <w:lastRenderedPageBreak/>
        <w:t>spotrebiteľom zemného plynu. Colný úrad odníme povolenie na oslobodený zemný plyn, ak oprávnený spotrebi</w:t>
      </w:r>
      <w:r w:rsidR="00C34B9F" w:rsidRPr="004B3803">
        <w:rPr>
          <w:rFonts w:ascii="Times New Roman" w:hAnsi="Times New Roman" w:cs="Times New Roman"/>
          <w:sz w:val="24"/>
          <w:szCs w:val="24"/>
        </w:rPr>
        <w:t>teľ zemného plynu nespĺňa</w:t>
      </w:r>
      <w:r w:rsidRPr="004B3803">
        <w:rPr>
          <w:rFonts w:ascii="Times New Roman" w:hAnsi="Times New Roman" w:cs="Times New Roman"/>
          <w:sz w:val="24"/>
          <w:szCs w:val="24"/>
        </w:rPr>
        <w:t xml:space="preserve"> podmienky na jeho vydanie podľa prvej vety v priebehu 12 po sebe nasledujúcich kalendárnych mesiacov. </w:t>
      </w:r>
    </w:p>
    <w:p w14:paraId="497C6A9D" w14:textId="45C0B40C" w:rsidR="00740C40" w:rsidRPr="000420DE" w:rsidRDefault="00740C40" w:rsidP="000420DE">
      <w:pPr>
        <w:spacing w:after="0" w:line="240" w:lineRule="auto"/>
        <w:jc w:val="both"/>
        <w:rPr>
          <w:rFonts w:ascii="Times New Roman" w:hAnsi="Times New Roman" w:cs="Times New Roman"/>
          <w:sz w:val="24"/>
          <w:szCs w:val="24"/>
        </w:rPr>
      </w:pPr>
    </w:p>
    <w:p w14:paraId="5FDBB720" w14:textId="5FB12BD2" w:rsidR="000005CD"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Ak koncový odberateľ zemného plynu v domácnosti, ktorý odoberá zemný plyn na výrobu tepla a teplej úžitkovej vody do spoločného tepelného zdroja bytového domu podliehajúci dani a súčasne používa zemný plyn na účely oslobodené o</w:t>
      </w:r>
      <w:r w:rsidR="00DB6F1F" w:rsidRPr="004B3803">
        <w:rPr>
          <w:rFonts w:ascii="Times New Roman" w:hAnsi="Times New Roman" w:cs="Times New Roman"/>
          <w:sz w:val="24"/>
          <w:szCs w:val="24"/>
        </w:rPr>
        <w:t>d dane podľa</w:t>
      </w:r>
      <w:r w:rsidR="00BC487C">
        <w:rPr>
          <w:rFonts w:ascii="Times New Roman" w:hAnsi="Times New Roman" w:cs="Times New Roman"/>
          <w:sz w:val="24"/>
          <w:szCs w:val="24"/>
        </w:rPr>
        <w:t xml:space="preserve"> </w:t>
      </w:r>
      <w:r w:rsidR="00DB6F1F" w:rsidRPr="004B3803">
        <w:rPr>
          <w:rFonts w:ascii="Times New Roman" w:hAnsi="Times New Roman" w:cs="Times New Roman"/>
          <w:sz w:val="24"/>
          <w:szCs w:val="24"/>
        </w:rPr>
        <w:t>§</w:t>
      </w:r>
      <w:r w:rsidR="00BC487C">
        <w:rPr>
          <w:rFonts w:ascii="Times New Roman" w:hAnsi="Times New Roman" w:cs="Times New Roman"/>
          <w:sz w:val="24"/>
          <w:szCs w:val="24"/>
        </w:rPr>
        <w:t> </w:t>
      </w:r>
      <w:r w:rsidR="00DB6F1F" w:rsidRPr="004B3803">
        <w:rPr>
          <w:rFonts w:ascii="Times New Roman" w:hAnsi="Times New Roman" w:cs="Times New Roman"/>
          <w:sz w:val="24"/>
          <w:szCs w:val="24"/>
        </w:rPr>
        <w:t>31 ods. 1 písm. f</w:t>
      </w:r>
      <w:r w:rsidRPr="004B3803">
        <w:rPr>
          <w:rFonts w:ascii="Times New Roman" w:hAnsi="Times New Roman" w:cs="Times New Roman"/>
          <w:sz w:val="24"/>
          <w:szCs w:val="24"/>
        </w:rPr>
        <w:t>), je povinný predložiť dodávateľovi zemného plynu informáciu</w:t>
      </w:r>
      <w:r w:rsidR="00BC487C">
        <w:rPr>
          <w:rFonts w:ascii="Times New Roman" w:hAnsi="Times New Roman" w:cs="Times New Roman"/>
          <w:sz w:val="24"/>
          <w:szCs w:val="24"/>
        </w:rPr>
        <w:t xml:space="preserve"> </w:t>
      </w:r>
      <w:r w:rsidRPr="004B3803">
        <w:rPr>
          <w:rFonts w:ascii="Times New Roman" w:hAnsi="Times New Roman" w:cs="Times New Roman"/>
          <w:sz w:val="24"/>
          <w:szCs w:val="24"/>
        </w:rPr>
        <w:t>o</w:t>
      </w:r>
      <w:r w:rsidR="00BC487C">
        <w:rPr>
          <w:rFonts w:ascii="Times New Roman" w:hAnsi="Times New Roman" w:cs="Times New Roman"/>
          <w:sz w:val="24"/>
          <w:szCs w:val="24"/>
        </w:rPr>
        <w:t> </w:t>
      </w:r>
      <w:r w:rsidRPr="004B3803">
        <w:rPr>
          <w:rFonts w:ascii="Times New Roman" w:hAnsi="Times New Roman" w:cs="Times New Roman"/>
          <w:sz w:val="24"/>
          <w:szCs w:val="24"/>
        </w:rPr>
        <w:t>množstve zemného plynu na účely oslobodené od dane za každé odberné miesto samostatne. Ak je koncový odberateľ zemného plynu v domácnosti podľa prvej vety zastúpený spoločenstvom vlastníkov bytov a nebytových priestorov v dome (ďalej len "spoločenstvo") podľa osobitného predpisu</w:t>
      </w:r>
      <w:r w:rsidRPr="004B3803">
        <w:rPr>
          <w:rFonts w:ascii="Times New Roman" w:hAnsi="Times New Roman" w:cs="Times New Roman"/>
          <w:sz w:val="24"/>
          <w:szCs w:val="24"/>
          <w:vertAlign w:val="superscript"/>
        </w:rPr>
        <w:t>15c</w:t>
      </w:r>
      <w:r w:rsidRPr="004B3803">
        <w:rPr>
          <w:rFonts w:ascii="Times New Roman" w:hAnsi="Times New Roman" w:cs="Times New Roman"/>
          <w:sz w:val="24"/>
          <w:szCs w:val="24"/>
        </w:rPr>
        <w:t>) alebo inou právnickou osobou alebo fyzickou osobou, ktorá má v predmete podnikania alebo v predmete činnosti správu a</w:t>
      </w:r>
      <w:r w:rsidR="00BC487C">
        <w:rPr>
          <w:rFonts w:ascii="Times New Roman" w:hAnsi="Times New Roman" w:cs="Times New Roman"/>
          <w:sz w:val="24"/>
          <w:szCs w:val="24"/>
        </w:rPr>
        <w:t> </w:t>
      </w:r>
      <w:r w:rsidRPr="004B3803">
        <w:rPr>
          <w:rFonts w:ascii="Times New Roman" w:hAnsi="Times New Roman" w:cs="Times New Roman"/>
          <w:sz w:val="24"/>
          <w:szCs w:val="24"/>
        </w:rPr>
        <w:t>údržbu bytového fondu (ďalej len "správca") podľa osobitného predpisu,</w:t>
      </w:r>
      <w:r w:rsidRPr="004B3803">
        <w:rPr>
          <w:rFonts w:ascii="Times New Roman" w:hAnsi="Times New Roman" w:cs="Times New Roman"/>
          <w:sz w:val="24"/>
          <w:szCs w:val="24"/>
          <w:vertAlign w:val="superscript"/>
        </w:rPr>
        <w:t>15c</w:t>
      </w:r>
      <w:r w:rsidRPr="004B3803">
        <w:rPr>
          <w:rFonts w:ascii="Times New Roman" w:hAnsi="Times New Roman" w:cs="Times New Roman"/>
          <w:sz w:val="24"/>
          <w:szCs w:val="24"/>
        </w:rPr>
        <w:t>) je túto informáciu povinný poskytnúť dodávateľovi zemného plynu správca alebo spoločenstvo. Dodávateľ zemného plynu je povinný uplatniť oslob</w:t>
      </w:r>
      <w:r w:rsidR="00DB6F1F" w:rsidRPr="004B3803">
        <w:rPr>
          <w:rFonts w:ascii="Times New Roman" w:hAnsi="Times New Roman" w:cs="Times New Roman"/>
          <w:sz w:val="24"/>
          <w:szCs w:val="24"/>
        </w:rPr>
        <w:t>odenie podľa § 31 ods. 1 písm. f</w:t>
      </w:r>
      <w:r w:rsidRPr="004B3803">
        <w:rPr>
          <w:rFonts w:ascii="Times New Roman" w:hAnsi="Times New Roman" w:cs="Times New Roman"/>
          <w:sz w:val="24"/>
          <w:szCs w:val="24"/>
        </w:rPr>
        <w:t>) od prvého dňa mesiaca nasledujúceho po mesiaci, v ktorom mu bola informácia doručená, najneskôr však vo faktúre, v ktorej sa zúčtováva skutočná dodávka zemného plynu.</w:t>
      </w:r>
    </w:p>
    <w:p w14:paraId="4F88AFD2" w14:textId="77777777" w:rsidR="00BE395C" w:rsidRPr="000420DE" w:rsidRDefault="00BE395C" w:rsidP="000420DE">
      <w:pPr>
        <w:spacing w:after="0" w:line="240" w:lineRule="auto"/>
        <w:jc w:val="both"/>
        <w:rPr>
          <w:rFonts w:ascii="Times New Roman" w:hAnsi="Times New Roman" w:cs="Times New Roman"/>
          <w:sz w:val="24"/>
          <w:szCs w:val="24"/>
        </w:rPr>
      </w:pPr>
    </w:p>
    <w:p w14:paraId="0D5A4DDD" w14:textId="2A406412" w:rsidR="001A326F" w:rsidRPr="00BC487C" w:rsidRDefault="00BE395C"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Oprávnený spotrebiteľ zemného plynu, ktorému bolo odňaté povolenie na oslobodený zemný plyn, </w:t>
      </w:r>
      <w:bookmarkStart w:id="33" w:name="_Hlk185184962"/>
      <w:r w:rsidR="00EE2624" w:rsidRPr="00BC487C">
        <w:rPr>
          <w:rFonts w:ascii="Times New Roman" w:hAnsi="Times New Roman" w:cs="Times New Roman"/>
          <w:sz w:val="24"/>
          <w:szCs w:val="24"/>
        </w:rPr>
        <w:t>alebo ktorému zaniklo povolenie na oslobodený zemný plyn podľa odseku 1</w:t>
      </w:r>
      <w:r w:rsidR="008171D2" w:rsidRPr="00BC487C">
        <w:rPr>
          <w:rFonts w:ascii="Times New Roman" w:hAnsi="Times New Roman" w:cs="Times New Roman"/>
          <w:sz w:val="24"/>
          <w:szCs w:val="24"/>
        </w:rPr>
        <w:t>3</w:t>
      </w:r>
      <w:r w:rsidR="00EE2624" w:rsidRPr="00BC487C">
        <w:rPr>
          <w:rFonts w:ascii="Times New Roman" w:hAnsi="Times New Roman" w:cs="Times New Roman"/>
          <w:sz w:val="24"/>
          <w:szCs w:val="24"/>
        </w:rPr>
        <w:t xml:space="preserve"> písm. </w:t>
      </w:r>
      <w:r w:rsidR="008171D2" w:rsidRPr="00BC487C">
        <w:rPr>
          <w:rFonts w:ascii="Times New Roman" w:hAnsi="Times New Roman" w:cs="Times New Roman"/>
          <w:sz w:val="24"/>
          <w:szCs w:val="24"/>
        </w:rPr>
        <w:t>a</w:t>
      </w:r>
      <w:r w:rsidR="00EE2624" w:rsidRPr="00BC487C">
        <w:rPr>
          <w:rFonts w:ascii="Times New Roman" w:hAnsi="Times New Roman" w:cs="Times New Roman"/>
          <w:sz w:val="24"/>
          <w:szCs w:val="24"/>
        </w:rPr>
        <w:t xml:space="preserve">) </w:t>
      </w:r>
      <w:r w:rsidR="00EE2624" w:rsidRPr="000E1B60">
        <w:rPr>
          <w:rFonts w:ascii="Times New Roman" w:hAnsi="Times New Roman" w:cs="Times New Roman"/>
          <w:sz w:val="24"/>
          <w:szCs w:val="24"/>
        </w:rPr>
        <w:t>a</w:t>
      </w:r>
      <w:r w:rsidR="00C06900" w:rsidRPr="000E1B60">
        <w:rPr>
          <w:rFonts w:ascii="Times New Roman" w:hAnsi="Times New Roman" w:cs="Times New Roman"/>
          <w:sz w:val="24"/>
          <w:szCs w:val="24"/>
        </w:rPr>
        <w:t>lebo</w:t>
      </w:r>
      <w:r w:rsidR="00EE2624" w:rsidRPr="000E1B60">
        <w:rPr>
          <w:rFonts w:ascii="Times New Roman" w:hAnsi="Times New Roman" w:cs="Times New Roman"/>
          <w:sz w:val="24"/>
          <w:szCs w:val="24"/>
        </w:rPr>
        <w:t> </w:t>
      </w:r>
      <w:r w:rsidR="0004241E" w:rsidRPr="000E1B60">
        <w:rPr>
          <w:rFonts w:ascii="Times New Roman" w:hAnsi="Times New Roman" w:cs="Times New Roman"/>
          <w:sz w:val="24"/>
          <w:szCs w:val="24"/>
        </w:rPr>
        <w:t>písm. </w:t>
      </w:r>
      <w:r w:rsidR="008171D2" w:rsidRPr="000E1B60">
        <w:rPr>
          <w:rFonts w:ascii="Times New Roman" w:hAnsi="Times New Roman" w:cs="Times New Roman"/>
          <w:sz w:val="24"/>
          <w:szCs w:val="24"/>
        </w:rPr>
        <w:t>c</w:t>
      </w:r>
      <w:r w:rsidR="00EE2624" w:rsidRPr="000E1B60">
        <w:rPr>
          <w:rFonts w:ascii="Times New Roman" w:hAnsi="Times New Roman" w:cs="Times New Roman"/>
          <w:sz w:val="24"/>
          <w:szCs w:val="24"/>
        </w:rPr>
        <w:t>)</w:t>
      </w:r>
      <w:r w:rsidR="009270D5" w:rsidRPr="000E1B60">
        <w:rPr>
          <w:rFonts w:ascii="Times New Roman" w:hAnsi="Times New Roman" w:cs="Times New Roman"/>
          <w:sz w:val="24"/>
          <w:szCs w:val="24"/>
        </w:rPr>
        <w:t xml:space="preserve"> </w:t>
      </w:r>
      <w:bookmarkEnd w:id="33"/>
      <w:r w:rsidRPr="00BC487C">
        <w:rPr>
          <w:rFonts w:ascii="Times New Roman" w:hAnsi="Times New Roman" w:cs="Times New Roman"/>
          <w:sz w:val="24"/>
          <w:szCs w:val="24"/>
        </w:rPr>
        <w:t>je povinný oznámiť túto skutočnosť dodávateľovi zemného plynu najneskôr do troch prac</w:t>
      </w:r>
      <w:r w:rsidR="001A78B9" w:rsidRPr="00BC487C">
        <w:rPr>
          <w:rFonts w:ascii="Times New Roman" w:hAnsi="Times New Roman" w:cs="Times New Roman"/>
          <w:sz w:val="24"/>
          <w:szCs w:val="24"/>
        </w:rPr>
        <w:t>ovných dní odo dňa vzniku tejto</w:t>
      </w:r>
      <w:r w:rsidRPr="00BC487C">
        <w:rPr>
          <w:rFonts w:ascii="Times New Roman" w:hAnsi="Times New Roman" w:cs="Times New Roman"/>
          <w:sz w:val="24"/>
          <w:szCs w:val="24"/>
        </w:rPr>
        <w:t xml:space="preserve"> skutočnost</w:t>
      </w:r>
      <w:r w:rsidR="009270D5" w:rsidRPr="00BC487C">
        <w:rPr>
          <w:rFonts w:ascii="Times New Roman" w:hAnsi="Times New Roman" w:cs="Times New Roman"/>
          <w:sz w:val="24"/>
          <w:szCs w:val="24"/>
        </w:rPr>
        <w:t>i</w:t>
      </w:r>
      <w:r w:rsidRPr="00BC487C">
        <w:rPr>
          <w:rFonts w:ascii="Times New Roman" w:hAnsi="Times New Roman" w:cs="Times New Roman"/>
          <w:sz w:val="24"/>
          <w:szCs w:val="24"/>
        </w:rPr>
        <w:t xml:space="preserve">.“. </w:t>
      </w:r>
    </w:p>
    <w:p w14:paraId="5BABA972" w14:textId="77777777" w:rsidR="0063787D" w:rsidRPr="000420DE" w:rsidRDefault="0063787D" w:rsidP="000420DE">
      <w:pPr>
        <w:spacing w:after="0" w:line="240" w:lineRule="auto"/>
        <w:jc w:val="both"/>
        <w:rPr>
          <w:rFonts w:ascii="Times New Roman" w:hAnsi="Times New Roman" w:cs="Times New Roman"/>
          <w:sz w:val="24"/>
          <w:szCs w:val="24"/>
        </w:rPr>
      </w:pPr>
    </w:p>
    <w:p w14:paraId="4FCAFF1B" w14:textId="7EBC6990" w:rsidR="001B2936" w:rsidRPr="004B3803" w:rsidRDefault="001B2936"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V § 33 ods. 1 písm. a) sa</w:t>
      </w:r>
      <w:r w:rsidR="008F524B" w:rsidRPr="004B3803">
        <w:rPr>
          <w:rFonts w:ascii="Times New Roman" w:hAnsi="Times New Roman" w:cs="Times New Roman"/>
          <w:kern w:val="16"/>
          <w:sz w:val="24"/>
          <w:szCs w:val="24"/>
        </w:rPr>
        <w:t xml:space="preserve"> na konci</w:t>
      </w:r>
      <w:r w:rsidRPr="004B3803">
        <w:rPr>
          <w:rFonts w:ascii="Times New Roman" w:hAnsi="Times New Roman" w:cs="Times New Roman"/>
          <w:kern w:val="16"/>
          <w:sz w:val="24"/>
          <w:szCs w:val="24"/>
        </w:rPr>
        <w:t xml:space="preserve"> čiarka nahrádza bodkočiark</w:t>
      </w:r>
      <w:r w:rsidR="008F524B" w:rsidRPr="004B3803">
        <w:rPr>
          <w:rFonts w:ascii="Times New Roman" w:hAnsi="Times New Roman" w:cs="Times New Roman"/>
          <w:kern w:val="16"/>
          <w:sz w:val="24"/>
          <w:szCs w:val="24"/>
        </w:rPr>
        <w:t>ou</w:t>
      </w:r>
      <w:r w:rsidRPr="004B3803">
        <w:rPr>
          <w:rFonts w:ascii="Times New Roman" w:hAnsi="Times New Roman" w:cs="Times New Roman"/>
          <w:kern w:val="16"/>
          <w:sz w:val="24"/>
          <w:szCs w:val="24"/>
        </w:rPr>
        <w:t xml:space="preserve"> a</w:t>
      </w:r>
      <w:r w:rsidR="003935EF" w:rsidRPr="004B3803">
        <w:rPr>
          <w:rFonts w:ascii="Times New Roman" w:hAnsi="Times New Roman" w:cs="Times New Roman"/>
          <w:kern w:val="16"/>
          <w:sz w:val="24"/>
          <w:szCs w:val="24"/>
        </w:rPr>
        <w:t> pripájajú sa tieto</w:t>
      </w:r>
      <w:r w:rsidRPr="004B3803">
        <w:rPr>
          <w:rFonts w:ascii="Times New Roman" w:hAnsi="Times New Roman" w:cs="Times New Roman"/>
          <w:kern w:val="16"/>
          <w:sz w:val="24"/>
          <w:szCs w:val="24"/>
        </w:rPr>
        <w:t xml:space="preserve"> slová</w:t>
      </w:r>
      <w:r w:rsidR="006047D3" w:rsidRPr="004B3803">
        <w:rPr>
          <w:rFonts w:ascii="Times New Roman" w:hAnsi="Times New Roman" w:cs="Times New Roman"/>
          <w:kern w:val="16"/>
          <w:sz w:val="24"/>
          <w:szCs w:val="24"/>
        </w:rPr>
        <w:t>:</w:t>
      </w:r>
      <w:r w:rsidRPr="004B3803">
        <w:rPr>
          <w:rFonts w:ascii="Times New Roman" w:hAnsi="Times New Roman" w:cs="Times New Roman"/>
          <w:kern w:val="16"/>
          <w:sz w:val="24"/>
          <w:szCs w:val="24"/>
        </w:rPr>
        <w:t xml:space="preserve"> „za dodanie zemného plynu na daňovom území konečnému spotrebiteľovi sa považuje aj dodanie zemného plynu </w:t>
      </w:r>
      <w:r w:rsidR="003935EF" w:rsidRPr="004B3803">
        <w:rPr>
          <w:rFonts w:ascii="Times New Roman" w:hAnsi="Times New Roman" w:cs="Times New Roman"/>
          <w:kern w:val="16"/>
          <w:sz w:val="24"/>
          <w:szCs w:val="24"/>
        </w:rPr>
        <w:t>na čerpaciu stanicu</w:t>
      </w:r>
      <w:r w:rsidRPr="004B3803">
        <w:rPr>
          <w:rFonts w:ascii="Times New Roman" w:hAnsi="Times New Roman" w:cs="Times New Roman"/>
          <w:kern w:val="16"/>
          <w:sz w:val="24"/>
          <w:szCs w:val="24"/>
        </w:rPr>
        <w:t>, ktorá tento zemný plyn dodáva ako pohonnú látku pre motorové vozidlá</w:t>
      </w:r>
      <w:r w:rsidR="006047D3" w:rsidRPr="004B3803">
        <w:rPr>
          <w:rFonts w:ascii="Times New Roman" w:hAnsi="Times New Roman" w:cs="Times New Roman"/>
          <w:kern w:val="16"/>
          <w:sz w:val="24"/>
          <w:szCs w:val="24"/>
        </w:rPr>
        <w:t>,</w:t>
      </w:r>
      <w:r w:rsidRPr="004B3803">
        <w:rPr>
          <w:rFonts w:ascii="Times New Roman" w:hAnsi="Times New Roman" w:cs="Times New Roman"/>
          <w:kern w:val="16"/>
          <w:sz w:val="24"/>
          <w:szCs w:val="24"/>
        </w:rPr>
        <w:t>“.</w:t>
      </w:r>
    </w:p>
    <w:p w14:paraId="6204C528" w14:textId="77777777" w:rsidR="001B2936" w:rsidRPr="009211DA" w:rsidRDefault="001B2936" w:rsidP="009211DA">
      <w:pPr>
        <w:spacing w:after="0" w:line="240" w:lineRule="auto"/>
        <w:jc w:val="both"/>
        <w:rPr>
          <w:rFonts w:ascii="Times New Roman" w:hAnsi="Times New Roman" w:cs="Times New Roman"/>
          <w:kern w:val="16"/>
          <w:sz w:val="24"/>
          <w:szCs w:val="24"/>
        </w:rPr>
      </w:pPr>
    </w:p>
    <w:p w14:paraId="0139DCB3" w14:textId="68961DDE" w:rsidR="00030543" w:rsidRPr="004B3803" w:rsidRDefault="00030543"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V § 33 ods. 1 písm. b) sa vypúšťajú slová „okrem spotreby zemného plynu na výrobu stlačeného zemného plynu</w:t>
      </w:r>
      <w:r w:rsidR="007C1CCF" w:rsidRPr="004B3803">
        <w:rPr>
          <w:rFonts w:ascii="Times New Roman" w:hAnsi="Times New Roman" w:cs="Times New Roman"/>
          <w:kern w:val="16"/>
          <w:sz w:val="24"/>
          <w:szCs w:val="24"/>
        </w:rPr>
        <w:t>.</w:t>
      </w:r>
      <w:r w:rsidRPr="004B3803">
        <w:rPr>
          <w:rFonts w:ascii="Times New Roman" w:hAnsi="Times New Roman" w:cs="Times New Roman"/>
          <w:kern w:val="16"/>
          <w:sz w:val="24"/>
          <w:szCs w:val="24"/>
        </w:rPr>
        <w:t>“</w:t>
      </w:r>
      <w:r w:rsidR="007C1CCF" w:rsidRPr="004B3803">
        <w:rPr>
          <w:rFonts w:ascii="Times New Roman" w:hAnsi="Times New Roman" w:cs="Times New Roman"/>
          <w:kern w:val="16"/>
          <w:sz w:val="24"/>
          <w:szCs w:val="24"/>
        </w:rPr>
        <w:t>.</w:t>
      </w:r>
    </w:p>
    <w:p w14:paraId="4B2FBC82" w14:textId="77777777" w:rsidR="00E157AE" w:rsidRPr="009211DA" w:rsidRDefault="00E157AE" w:rsidP="009211DA">
      <w:pPr>
        <w:spacing w:after="0" w:line="240" w:lineRule="auto"/>
        <w:jc w:val="both"/>
        <w:rPr>
          <w:rFonts w:ascii="Times New Roman" w:hAnsi="Times New Roman" w:cs="Times New Roman"/>
          <w:kern w:val="16"/>
          <w:sz w:val="24"/>
          <w:szCs w:val="24"/>
        </w:rPr>
      </w:pPr>
    </w:p>
    <w:p w14:paraId="743369BF" w14:textId="4E5FA334" w:rsidR="00E157AE" w:rsidRPr="00BC487C" w:rsidRDefault="00E157AE"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BC487C">
        <w:rPr>
          <w:rFonts w:ascii="Times New Roman" w:hAnsi="Times New Roman" w:cs="Times New Roman"/>
          <w:kern w:val="16"/>
          <w:sz w:val="24"/>
          <w:szCs w:val="24"/>
        </w:rPr>
        <w:t>V § 33 ods. 1 sa vypúšťa písmeno c).</w:t>
      </w:r>
    </w:p>
    <w:p w14:paraId="1410DC6C" w14:textId="77777777" w:rsidR="003937CA" w:rsidRPr="00BC487C" w:rsidRDefault="003937CA" w:rsidP="009211DA">
      <w:pPr>
        <w:spacing w:after="0" w:line="240" w:lineRule="auto"/>
        <w:rPr>
          <w:rFonts w:ascii="Times New Roman" w:hAnsi="Times New Roman" w:cs="Times New Roman"/>
          <w:kern w:val="16"/>
          <w:sz w:val="24"/>
          <w:szCs w:val="24"/>
        </w:rPr>
      </w:pPr>
    </w:p>
    <w:p w14:paraId="19E79ABF" w14:textId="1C2CBE78" w:rsidR="003937CA" w:rsidRPr="00BC487C" w:rsidRDefault="003937CA"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BC487C">
        <w:rPr>
          <w:rFonts w:ascii="Times New Roman" w:hAnsi="Times New Roman" w:cs="Times New Roman"/>
          <w:kern w:val="16"/>
          <w:sz w:val="24"/>
          <w:szCs w:val="24"/>
        </w:rPr>
        <w:t>V § 33 odsek 5 znie:</w:t>
      </w:r>
    </w:p>
    <w:p w14:paraId="65284B61" w14:textId="77777777" w:rsidR="003937CA" w:rsidRPr="00BC487C" w:rsidRDefault="003937CA" w:rsidP="009211DA">
      <w:pPr>
        <w:pStyle w:val="Odsekzoznamu"/>
        <w:spacing w:after="0" w:line="240" w:lineRule="auto"/>
        <w:ind w:left="426"/>
        <w:jc w:val="both"/>
        <w:rPr>
          <w:rFonts w:ascii="Times New Roman" w:hAnsi="Times New Roman" w:cs="Times New Roman"/>
          <w:kern w:val="16"/>
          <w:sz w:val="24"/>
          <w:szCs w:val="24"/>
        </w:rPr>
      </w:pPr>
      <w:r w:rsidRPr="00BC487C">
        <w:rPr>
          <w:rFonts w:ascii="Times New Roman" w:hAnsi="Times New Roman" w:cs="Times New Roman"/>
          <w:kern w:val="16"/>
          <w:sz w:val="24"/>
          <w:szCs w:val="24"/>
        </w:rPr>
        <w:t>„(5) Daňová povinnosť nevzniká na daňovom území</w:t>
      </w:r>
    </w:p>
    <w:p w14:paraId="55E0B8B4" w14:textId="1B54966F" w:rsidR="003937CA" w:rsidRPr="00BC487C" w:rsidRDefault="003937CA" w:rsidP="00A47FE9">
      <w:pPr>
        <w:pStyle w:val="Odsekzoznamu"/>
        <w:numPr>
          <w:ilvl w:val="0"/>
          <w:numId w:val="31"/>
        </w:numPr>
        <w:spacing w:after="0" w:line="240" w:lineRule="auto"/>
        <w:ind w:left="1276" w:hanging="425"/>
        <w:jc w:val="both"/>
        <w:rPr>
          <w:rFonts w:ascii="Times New Roman" w:hAnsi="Times New Roman" w:cs="Times New Roman"/>
          <w:kern w:val="16"/>
          <w:sz w:val="24"/>
          <w:szCs w:val="24"/>
        </w:rPr>
      </w:pPr>
      <w:r w:rsidRPr="00BC487C">
        <w:rPr>
          <w:rFonts w:ascii="Times New Roman" w:hAnsi="Times New Roman" w:cs="Times New Roman"/>
          <w:kern w:val="16"/>
          <w:sz w:val="24"/>
          <w:szCs w:val="24"/>
        </w:rPr>
        <w:t>osobe pri dodaní zemného plynu do iného členského štátu alebo na územie tretieho štátu,</w:t>
      </w:r>
    </w:p>
    <w:p w14:paraId="291AC3E2" w14:textId="1E273047" w:rsidR="003937CA" w:rsidRPr="00BC487C" w:rsidRDefault="003937CA" w:rsidP="00A47FE9">
      <w:pPr>
        <w:pStyle w:val="Odsekzoznamu"/>
        <w:numPr>
          <w:ilvl w:val="0"/>
          <w:numId w:val="31"/>
        </w:numPr>
        <w:spacing w:after="0" w:line="240" w:lineRule="auto"/>
        <w:ind w:left="1276" w:hanging="425"/>
        <w:jc w:val="both"/>
        <w:rPr>
          <w:rFonts w:ascii="Times New Roman" w:hAnsi="Times New Roman" w:cs="Times New Roman"/>
          <w:kern w:val="16"/>
          <w:sz w:val="24"/>
          <w:szCs w:val="24"/>
        </w:rPr>
      </w:pPr>
      <w:bookmarkStart w:id="34" w:name="_Hlk185185242"/>
      <w:r w:rsidRPr="00BC487C">
        <w:rPr>
          <w:rFonts w:ascii="Times New Roman" w:hAnsi="Times New Roman" w:cs="Times New Roman"/>
          <w:kern w:val="16"/>
          <w:sz w:val="24"/>
          <w:szCs w:val="24"/>
        </w:rPr>
        <w:t>osobe podľa § 34 z preukázateľne zdaneného zemného plynu.</w:t>
      </w:r>
      <w:bookmarkEnd w:id="34"/>
      <w:r w:rsidRPr="00BC487C">
        <w:rPr>
          <w:rFonts w:ascii="Times New Roman" w:hAnsi="Times New Roman" w:cs="Times New Roman"/>
          <w:kern w:val="16"/>
          <w:sz w:val="24"/>
          <w:szCs w:val="24"/>
        </w:rPr>
        <w:t>“.</w:t>
      </w:r>
    </w:p>
    <w:p w14:paraId="03A12927" w14:textId="77777777" w:rsidR="00DA0377" w:rsidRPr="00BC487C" w:rsidRDefault="00DA0377" w:rsidP="009211DA">
      <w:pPr>
        <w:spacing w:after="0" w:line="240" w:lineRule="auto"/>
        <w:jc w:val="both"/>
        <w:rPr>
          <w:rFonts w:ascii="Times New Roman" w:hAnsi="Times New Roman" w:cs="Times New Roman"/>
          <w:kern w:val="16"/>
          <w:sz w:val="24"/>
          <w:szCs w:val="24"/>
        </w:rPr>
      </w:pPr>
    </w:p>
    <w:p w14:paraId="1B21B4D6" w14:textId="43EE30C7" w:rsidR="00DA0377" w:rsidRPr="00BC487C" w:rsidRDefault="005B12CB"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BC487C">
        <w:rPr>
          <w:rFonts w:ascii="Times New Roman" w:hAnsi="Times New Roman" w:cs="Times New Roman"/>
          <w:kern w:val="16"/>
          <w:sz w:val="24"/>
          <w:szCs w:val="24"/>
        </w:rPr>
        <w:t>V § 34 ods. 1 písm. b) sa za slovo „spotrebovala“ vkladajú slová „</w:t>
      </w:r>
      <w:bookmarkStart w:id="35" w:name="_Hlk185185287"/>
      <w:r w:rsidRPr="00BC487C">
        <w:rPr>
          <w:rFonts w:ascii="Times New Roman" w:hAnsi="Times New Roman" w:cs="Times New Roman"/>
          <w:kern w:val="16"/>
          <w:sz w:val="24"/>
          <w:szCs w:val="24"/>
        </w:rPr>
        <w:t>iný ako preukázateľne zdanený</w:t>
      </w:r>
      <w:bookmarkEnd w:id="35"/>
      <w:r w:rsidRPr="00BC487C">
        <w:rPr>
          <w:rFonts w:ascii="Times New Roman" w:hAnsi="Times New Roman" w:cs="Times New Roman"/>
          <w:kern w:val="16"/>
          <w:sz w:val="24"/>
          <w:szCs w:val="24"/>
        </w:rPr>
        <w:t>“.</w:t>
      </w:r>
    </w:p>
    <w:p w14:paraId="2DABA258" w14:textId="77777777" w:rsidR="008C45E8" w:rsidRPr="009211DA" w:rsidRDefault="008C45E8" w:rsidP="009211DA">
      <w:pPr>
        <w:spacing w:after="0" w:line="240" w:lineRule="auto"/>
        <w:jc w:val="both"/>
        <w:rPr>
          <w:rFonts w:ascii="Times New Roman" w:hAnsi="Times New Roman" w:cs="Times New Roman"/>
          <w:kern w:val="16"/>
          <w:sz w:val="24"/>
          <w:szCs w:val="24"/>
        </w:rPr>
      </w:pPr>
    </w:p>
    <w:p w14:paraId="6A1CAB96" w14:textId="5100FB9F" w:rsidR="00030543" w:rsidRPr="004B3803" w:rsidRDefault="007C1CCF"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V § 34</w:t>
      </w:r>
      <w:r w:rsidR="00030543" w:rsidRPr="004B3803">
        <w:rPr>
          <w:rFonts w:ascii="Times New Roman" w:hAnsi="Times New Roman" w:cs="Times New Roman"/>
          <w:kern w:val="16"/>
          <w:sz w:val="24"/>
          <w:szCs w:val="24"/>
        </w:rPr>
        <w:t xml:space="preserve"> ods. 1 sa vypú</w:t>
      </w:r>
      <w:r w:rsidR="008C6096" w:rsidRPr="004B3803">
        <w:rPr>
          <w:rFonts w:ascii="Times New Roman" w:hAnsi="Times New Roman" w:cs="Times New Roman"/>
          <w:kern w:val="16"/>
          <w:sz w:val="24"/>
          <w:szCs w:val="24"/>
        </w:rPr>
        <w:t>šťa písmeno</w:t>
      </w:r>
      <w:r w:rsidR="00030543" w:rsidRPr="004B3803">
        <w:rPr>
          <w:rFonts w:ascii="Times New Roman" w:hAnsi="Times New Roman" w:cs="Times New Roman"/>
          <w:kern w:val="16"/>
          <w:sz w:val="24"/>
          <w:szCs w:val="24"/>
        </w:rPr>
        <w:t xml:space="preserve"> c).</w:t>
      </w:r>
    </w:p>
    <w:p w14:paraId="0716A258" w14:textId="52618575" w:rsidR="00030543" w:rsidRPr="004B3803" w:rsidRDefault="0098733F" w:rsidP="009211DA">
      <w:pPr>
        <w:spacing w:after="0" w:line="240" w:lineRule="auto"/>
        <w:ind w:left="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Doterajšie písmeno d) sa označuje ako písmeno c).</w:t>
      </w:r>
    </w:p>
    <w:p w14:paraId="4AB7EDD6" w14:textId="77777777" w:rsidR="0098733F" w:rsidRPr="004B3803" w:rsidRDefault="0098733F" w:rsidP="004B3803">
      <w:pPr>
        <w:spacing w:after="0" w:line="240" w:lineRule="auto"/>
        <w:jc w:val="both"/>
        <w:rPr>
          <w:rFonts w:ascii="Times New Roman" w:hAnsi="Times New Roman" w:cs="Times New Roman"/>
          <w:kern w:val="16"/>
          <w:sz w:val="24"/>
          <w:szCs w:val="24"/>
        </w:rPr>
      </w:pPr>
    </w:p>
    <w:p w14:paraId="54761E75" w14:textId="76F814F1" w:rsidR="00427AD7" w:rsidRPr="004B3803" w:rsidRDefault="00427AD7"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 35 vrátane nadpisu znie:</w:t>
      </w:r>
    </w:p>
    <w:p w14:paraId="677532D6" w14:textId="77777777" w:rsidR="00A05CC9" w:rsidRPr="009211DA" w:rsidRDefault="00A05CC9" w:rsidP="009211DA">
      <w:pPr>
        <w:spacing w:after="0" w:line="240" w:lineRule="auto"/>
        <w:jc w:val="both"/>
        <w:rPr>
          <w:rFonts w:ascii="Times New Roman" w:hAnsi="Times New Roman" w:cs="Times New Roman"/>
          <w:kern w:val="16"/>
          <w:sz w:val="24"/>
          <w:szCs w:val="24"/>
        </w:rPr>
      </w:pPr>
    </w:p>
    <w:p w14:paraId="328D1F02" w14:textId="0CF8A2C9" w:rsidR="00443651" w:rsidRPr="004B3803" w:rsidRDefault="00427AD7" w:rsidP="004B3803">
      <w:pPr>
        <w:pStyle w:val="Odsekzoznamu"/>
        <w:spacing w:after="0" w:line="240" w:lineRule="auto"/>
        <w:ind w:left="644"/>
        <w:jc w:val="center"/>
        <w:rPr>
          <w:rFonts w:ascii="Times New Roman" w:hAnsi="Times New Roman" w:cs="Times New Roman"/>
          <w:kern w:val="16"/>
          <w:sz w:val="24"/>
          <w:szCs w:val="24"/>
        </w:rPr>
      </w:pPr>
      <w:r w:rsidRPr="004B3803">
        <w:rPr>
          <w:rFonts w:ascii="Times New Roman" w:hAnsi="Times New Roman" w:cs="Times New Roman"/>
          <w:kern w:val="16"/>
          <w:sz w:val="24"/>
          <w:szCs w:val="24"/>
        </w:rPr>
        <w:t>„§</w:t>
      </w:r>
      <w:r w:rsidR="008870BE" w:rsidRPr="004B3803">
        <w:rPr>
          <w:rFonts w:ascii="Times New Roman" w:hAnsi="Times New Roman" w:cs="Times New Roman"/>
          <w:kern w:val="16"/>
          <w:sz w:val="24"/>
          <w:szCs w:val="24"/>
        </w:rPr>
        <w:t xml:space="preserve"> </w:t>
      </w:r>
      <w:r w:rsidR="009211DA">
        <w:rPr>
          <w:rFonts w:ascii="Times New Roman" w:hAnsi="Times New Roman" w:cs="Times New Roman"/>
          <w:kern w:val="16"/>
          <w:sz w:val="24"/>
          <w:szCs w:val="24"/>
        </w:rPr>
        <w:t>35</w:t>
      </w:r>
    </w:p>
    <w:p w14:paraId="6FA2D1B0" w14:textId="6AEB5170" w:rsidR="00427AD7" w:rsidRPr="004B3803" w:rsidRDefault="00427AD7" w:rsidP="004B3803">
      <w:pPr>
        <w:pStyle w:val="Odsekzoznamu"/>
        <w:spacing w:after="0" w:line="240" w:lineRule="auto"/>
        <w:ind w:left="644"/>
        <w:jc w:val="center"/>
        <w:rPr>
          <w:rFonts w:ascii="Times New Roman" w:hAnsi="Times New Roman" w:cs="Times New Roman"/>
          <w:kern w:val="16"/>
          <w:sz w:val="24"/>
          <w:szCs w:val="24"/>
        </w:rPr>
      </w:pPr>
      <w:r w:rsidRPr="004B3803">
        <w:rPr>
          <w:rFonts w:ascii="Times New Roman" w:hAnsi="Times New Roman" w:cs="Times New Roman"/>
          <w:kern w:val="16"/>
          <w:sz w:val="24"/>
          <w:szCs w:val="24"/>
        </w:rPr>
        <w:lastRenderedPageBreak/>
        <w:t>Registrácia platiteľa dane zo zemného plynu</w:t>
      </w:r>
    </w:p>
    <w:p w14:paraId="545333AA" w14:textId="77777777" w:rsidR="00427AD7" w:rsidRPr="009211DA" w:rsidRDefault="00427AD7" w:rsidP="009211DA">
      <w:pPr>
        <w:spacing w:after="0" w:line="240" w:lineRule="auto"/>
        <w:rPr>
          <w:rFonts w:ascii="Times New Roman" w:hAnsi="Times New Roman" w:cs="Times New Roman"/>
          <w:kern w:val="16"/>
          <w:sz w:val="24"/>
          <w:szCs w:val="24"/>
        </w:rPr>
      </w:pPr>
    </w:p>
    <w:p w14:paraId="16F1DBCC" w14:textId="064803AD"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Osoba podľa § 34 ods. 1 a ods. 2 písm. a), ktorá chce vykonávať činnosti podľa § 34 ods. 1 a ods. 2 písm. a), je povinná požiadať colný úrad o registráciu platiteľa dane zo zemného plynu. </w:t>
      </w:r>
      <w:r w:rsidR="00E00DF4" w:rsidRPr="004B3803">
        <w:rPr>
          <w:rFonts w:ascii="Times New Roman" w:hAnsi="Times New Roman" w:cs="Times New Roman"/>
          <w:kern w:val="16"/>
          <w:sz w:val="24"/>
          <w:szCs w:val="24"/>
        </w:rPr>
        <w:t>Zahraničná osoba podľa § 34 ods. 2 písm. b), ktorá chce dodávať zemný plyn na daňovom území koncovému odberateľovi zemného plynu v domácnosti, je povinná požiadať Colný úrad Bratislava o registráciu platiteľa dane zo zemného plynu.</w:t>
      </w:r>
    </w:p>
    <w:p w14:paraId="5789EF2F" w14:textId="36E5D47F" w:rsidR="00427AD7" w:rsidRPr="009211DA" w:rsidRDefault="00427AD7" w:rsidP="009211DA">
      <w:pPr>
        <w:spacing w:after="0" w:line="240" w:lineRule="auto"/>
        <w:jc w:val="both"/>
        <w:rPr>
          <w:rFonts w:ascii="Times New Roman" w:hAnsi="Times New Roman" w:cs="Times New Roman"/>
          <w:kern w:val="16"/>
          <w:sz w:val="24"/>
          <w:szCs w:val="24"/>
        </w:rPr>
      </w:pPr>
    </w:p>
    <w:p w14:paraId="61A9C240" w14:textId="73D15387"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Žiadosť o registráciu platiteľa dane zo zemného plynu musí obsahovať údaje podľa osobitného predpisu.</w:t>
      </w:r>
      <w:r w:rsidRPr="004B3803">
        <w:rPr>
          <w:rFonts w:ascii="Times New Roman" w:hAnsi="Times New Roman" w:cs="Times New Roman"/>
          <w:kern w:val="16"/>
          <w:sz w:val="24"/>
          <w:szCs w:val="24"/>
          <w:vertAlign w:val="superscript"/>
        </w:rPr>
        <w:t>16aa</w:t>
      </w:r>
      <w:r w:rsidR="009211DA">
        <w:rPr>
          <w:rFonts w:ascii="Times New Roman" w:hAnsi="Times New Roman" w:cs="Times New Roman"/>
          <w:kern w:val="16"/>
          <w:sz w:val="24"/>
          <w:szCs w:val="24"/>
        </w:rPr>
        <w:t>)</w:t>
      </w:r>
    </w:p>
    <w:p w14:paraId="488E0BD5" w14:textId="6AD600F3" w:rsidR="00427AD7" w:rsidRPr="009211DA" w:rsidRDefault="00427AD7" w:rsidP="009211DA">
      <w:pPr>
        <w:spacing w:after="0" w:line="240" w:lineRule="auto"/>
        <w:jc w:val="both"/>
        <w:rPr>
          <w:rFonts w:ascii="Times New Roman" w:hAnsi="Times New Roman" w:cs="Times New Roman"/>
          <w:kern w:val="16"/>
          <w:sz w:val="24"/>
          <w:szCs w:val="24"/>
        </w:rPr>
      </w:pPr>
    </w:p>
    <w:p w14:paraId="0C68CA84" w14:textId="32C8B7B5"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Prílohou k žiadosti o registráciu platiteľa dane zo zemného plynu je doklad preukazujúci oprávnenie na podnikanie nie starší ako 30 dní alebo jeho osvedčená kópia, ak je žiadateľom osoba, ktorá nemá sídlo alebo trvalý pobyt na daňovom území. </w:t>
      </w:r>
    </w:p>
    <w:p w14:paraId="2B2DDF27" w14:textId="018865DC" w:rsidR="00427AD7" w:rsidRPr="009211DA" w:rsidRDefault="00427AD7" w:rsidP="009211DA">
      <w:pPr>
        <w:spacing w:after="0" w:line="240" w:lineRule="auto"/>
        <w:jc w:val="both"/>
        <w:rPr>
          <w:rFonts w:ascii="Times New Roman" w:hAnsi="Times New Roman" w:cs="Times New Roman"/>
          <w:kern w:val="16"/>
          <w:sz w:val="24"/>
          <w:szCs w:val="24"/>
        </w:rPr>
      </w:pPr>
    </w:p>
    <w:p w14:paraId="19D6B3A9" w14:textId="51EE3FBC"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Žiadateľ je povinný na požiadanie colného úradu spresniť údaje uvedené v žiadosti o</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 xml:space="preserve">registráciu platiteľa dane zo zemného plynu a v prílohe k nej. </w:t>
      </w:r>
    </w:p>
    <w:p w14:paraId="092DF9EA" w14:textId="079ADC90" w:rsidR="000703A2" w:rsidRPr="009211DA" w:rsidRDefault="000703A2" w:rsidP="009211DA">
      <w:pPr>
        <w:spacing w:after="0" w:line="240" w:lineRule="auto"/>
        <w:jc w:val="both"/>
        <w:rPr>
          <w:rFonts w:ascii="Times New Roman" w:hAnsi="Times New Roman" w:cs="Times New Roman"/>
          <w:kern w:val="16"/>
          <w:sz w:val="24"/>
          <w:szCs w:val="24"/>
        </w:rPr>
      </w:pPr>
    </w:p>
    <w:p w14:paraId="192A446C" w14:textId="3982BA11" w:rsidR="000C1528" w:rsidRPr="00BC487C" w:rsidRDefault="000703A2"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1, </w:t>
      </w:r>
      <w:r w:rsidR="00AB2941" w:rsidRPr="004B3803">
        <w:rPr>
          <w:rFonts w:ascii="Times New Roman" w:hAnsi="Times New Roman" w:cs="Times New Roman"/>
          <w:sz w:val="24"/>
          <w:szCs w:val="24"/>
        </w:rPr>
        <w:t xml:space="preserve">ktorá chce </w:t>
      </w:r>
      <w:r w:rsidR="00B861D5" w:rsidRPr="004B3803">
        <w:rPr>
          <w:rFonts w:ascii="Times New Roman" w:hAnsi="Times New Roman" w:cs="Times New Roman"/>
          <w:sz w:val="24"/>
          <w:szCs w:val="24"/>
        </w:rPr>
        <w:t xml:space="preserve">zároveň </w:t>
      </w:r>
      <w:r w:rsidR="00AB2941" w:rsidRPr="004B3803">
        <w:rPr>
          <w:rFonts w:ascii="Times New Roman" w:hAnsi="Times New Roman" w:cs="Times New Roman"/>
          <w:sz w:val="24"/>
          <w:szCs w:val="24"/>
        </w:rPr>
        <w:t>vykonávať činnosti</w:t>
      </w:r>
      <w:r w:rsidR="0063787D" w:rsidRPr="004B3803">
        <w:rPr>
          <w:rFonts w:ascii="Times New Roman" w:hAnsi="Times New Roman" w:cs="Times New Roman"/>
          <w:sz w:val="24"/>
          <w:szCs w:val="24"/>
        </w:rPr>
        <w:t xml:space="preserve"> podľa § 31 ods. 1 písm.</w:t>
      </w:r>
      <w:r w:rsidR="00483DB8" w:rsidRPr="004B3803">
        <w:rPr>
          <w:rFonts w:ascii="Times New Roman" w:hAnsi="Times New Roman" w:cs="Times New Roman"/>
          <w:sz w:val="24"/>
          <w:szCs w:val="24"/>
        </w:rPr>
        <w:t> </w:t>
      </w:r>
      <w:r w:rsidR="0063787D" w:rsidRPr="004B3803">
        <w:rPr>
          <w:rFonts w:ascii="Times New Roman" w:hAnsi="Times New Roman" w:cs="Times New Roman"/>
          <w:sz w:val="24"/>
          <w:szCs w:val="24"/>
        </w:rPr>
        <w:t>a) až e) a h</w:t>
      </w:r>
      <w:r w:rsidR="00AB2941" w:rsidRPr="004B3803">
        <w:rPr>
          <w:rFonts w:ascii="Times New Roman" w:hAnsi="Times New Roman" w:cs="Times New Roman"/>
          <w:sz w:val="24"/>
          <w:szCs w:val="24"/>
        </w:rPr>
        <w:t>)</w:t>
      </w:r>
      <w:r w:rsidR="00693695" w:rsidRPr="004B3803">
        <w:rPr>
          <w:rFonts w:ascii="Times New Roman" w:hAnsi="Times New Roman" w:cs="Times New Roman"/>
          <w:sz w:val="24"/>
          <w:szCs w:val="24"/>
        </w:rPr>
        <w:t>,</w:t>
      </w:r>
      <w:r w:rsidR="00AB2941" w:rsidRPr="004B3803">
        <w:rPr>
          <w:rFonts w:ascii="Times New Roman" w:hAnsi="Times New Roman" w:cs="Times New Roman"/>
          <w:sz w:val="24"/>
          <w:szCs w:val="24"/>
        </w:rPr>
        <w:t xml:space="preserve"> je </w:t>
      </w:r>
      <w:r w:rsidR="00AB2941" w:rsidRPr="00BC487C">
        <w:rPr>
          <w:rFonts w:ascii="Times New Roman" w:hAnsi="Times New Roman" w:cs="Times New Roman"/>
          <w:sz w:val="24"/>
          <w:szCs w:val="24"/>
        </w:rPr>
        <w:t xml:space="preserve">povinná </w:t>
      </w:r>
      <w:r w:rsidR="00483DB8" w:rsidRPr="00BC487C">
        <w:rPr>
          <w:rFonts w:ascii="Times New Roman" w:hAnsi="Times New Roman" w:cs="Times New Roman"/>
          <w:sz w:val="24"/>
          <w:szCs w:val="24"/>
        </w:rPr>
        <w:t xml:space="preserve">v </w:t>
      </w:r>
      <w:r w:rsidR="00AB2941" w:rsidRPr="00BC487C">
        <w:rPr>
          <w:rFonts w:ascii="Times New Roman" w:hAnsi="Times New Roman" w:cs="Times New Roman"/>
          <w:sz w:val="24"/>
          <w:szCs w:val="24"/>
        </w:rPr>
        <w:t xml:space="preserve"> žiadosti o registráciu platiteľa dane zo zemného plynu uviesť </w:t>
      </w:r>
      <w:r w:rsidR="000C1528" w:rsidRPr="00BC487C">
        <w:rPr>
          <w:rFonts w:ascii="Times New Roman" w:hAnsi="Times New Roman" w:cs="Times New Roman"/>
          <w:sz w:val="24"/>
          <w:szCs w:val="24"/>
        </w:rPr>
        <w:t>údaje podľa odsek</w:t>
      </w:r>
      <w:r w:rsidR="00483DB8" w:rsidRPr="00BC487C">
        <w:rPr>
          <w:rFonts w:ascii="Times New Roman" w:hAnsi="Times New Roman" w:cs="Times New Roman"/>
          <w:sz w:val="24"/>
          <w:szCs w:val="24"/>
        </w:rPr>
        <w:t>u</w:t>
      </w:r>
      <w:r w:rsidR="000C1528" w:rsidRPr="00BC487C">
        <w:rPr>
          <w:rFonts w:ascii="Times New Roman" w:hAnsi="Times New Roman" w:cs="Times New Roman"/>
          <w:sz w:val="24"/>
          <w:szCs w:val="24"/>
        </w:rPr>
        <w:t xml:space="preserve"> 2</w:t>
      </w:r>
      <w:r w:rsidR="00177684" w:rsidRPr="002D6B1A">
        <w:rPr>
          <w:rFonts w:ascii="Times New Roman" w:hAnsi="Times New Roman" w:cs="Times New Roman"/>
          <w:sz w:val="24"/>
          <w:szCs w:val="24"/>
        </w:rPr>
        <w:t>,</w:t>
      </w:r>
      <w:r w:rsidR="000C1528" w:rsidRPr="002D6B1A">
        <w:rPr>
          <w:rFonts w:ascii="Times New Roman" w:hAnsi="Times New Roman" w:cs="Times New Roman"/>
          <w:sz w:val="24"/>
          <w:szCs w:val="24"/>
        </w:rPr>
        <w:t xml:space="preserve"> </w:t>
      </w:r>
      <w:r w:rsidR="00483DB8" w:rsidRPr="00BC487C">
        <w:rPr>
          <w:rFonts w:ascii="Times New Roman" w:hAnsi="Times New Roman" w:cs="Times New Roman"/>
          <w:sz w:val="24"/>
          <w:szCs w:val="24"/>
        </w:rPr>
        <w:t>priložiť prílohu podľa odseku</w:t>
      </w:r>
      <w:r w:rsidR="000C1528" w:rsidRPr="00BC487C">
        <w:rPr>
          <w:rFonts w:ascii="Times New Roman" w:hAnsi="Times New Roman" w:cs="Times New Roman"/>
          <w:sz w:val="24"/>
          <w:szCs w:val="24"/>
        </w:rPr>
        <w:t> 3 a colný úrad požiadať o vydanie povolenia na používanie zemného plynu oslobodeného od dane. V žiadosti o vydanie povolenia na používanie zemného plynu oslobodeného od dane je povinná uviesť údaje podľa § 32 ods. 5, okrem údajov uvedených v osobitnom predpise</w:t>
      </w:r>
      <w:r w:rsidR="000C1528" w:rsidRPr="00BC487C">
        <w:rPr>
          <w:rFonts w:ascii="Times New Roman" w:hAnsi="Times New Roman" w:cs="Times New Roman"/>
          <w:sz w:val="24"/>
          <w:szCs w:val="24"/>
          <w:vertAlign w:val="superscript"/>
        </w:rPr>
        <w:t>16aa</w:t>
      </w:r>
      <w:r w:rsidR="000C1528" w:rsidRPr="00BC487C">
        <w:rPr>
          <w:rFonts w:ascii="Times New Roman" w:hAnsi="Times New Roman" w:cs="Times New Roman"/>
          <w:sz w:val="24"/>
          <w:szCs w:val="24"/>
        </w:rPr>
        <w:t>) a priložiť príloh</w:t>
      </w:r>
      <w:r w:rsidR="00483DB8" w:rsidRPr="00BC487C">
        <w:rPr>
          <w:rFonts w:ascii="Times New Roman" w:hAnsi="Times New Roman" w:cs="Times New Roman"/>
          <w:sz w:val="24"/>
          <w:szCs w:val="24"/>
        </w:rPr>
        <w:t>u</w:t>
      </w:r>
      <w:r w:rsidR="000C1528" w:rsidRPr="00BC487C">
        <w:rPr>
          <w:rFonts w:ascii="Times New Roman" w:hAnsi="Times New Roman" w:cs="Times New Roman"/>
          <w:sz w:val="24"/>
          <w:szCs w:val="24"/>
        </w:rPr>
        <w:t xml:space="preserve"> k žiadosti podľa § 32 ods. 6 písm. b).</w:t>
      </w:r>
    </w:p>
    <w:p w14:paraId="394FF7D9" w14:textId="77777777" w:rsidR="000C1528" w:rsidRPr="009211DA" w:rsidRDefault="000C1528" w:rsidP="009211DA">
      <w:pPr>
        <w:spacing w:after="0" w:line="240" w:lineRule="auto"/>
        <w:jc w:val="both"/>
        <w:rPr>
          <w:rFonts w:ascii="Times New Roman" w:hAnsi="Times New Roman" w:cs="Times New Roman"/>
          <w:sz w:val="24"/>
          <w:szCs w:val="24"/>
        </w:rPr>
      </w:pPr>
    </w:p>
    <w:p w14:paraId="14E74FBE" w14:textId="497E14BD" w:rsidR="000C1528" w:rsidRPr="004B3803" w:rsidRDefault="000C1528"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Colný úrad pred vykonaním registrácie platiteľa dane zo zemného plynu preverí skutočnosti a údaje podľa odsekov 2 a 3. Ak sú tieto skutočnosti a údaje pravdivé, colný úrad žiadateľa zaregistruje do 30 dní odo dňa podania žiadosti o registráciu platiteľa dane zo zemného plynu alebo odo dňa odstránenia nedostatkov tejto žiadosti. Pri osobe</w:t>
      </w:r>
      <w:r w:rsidR="00E0697A" w:rsidRPr="004B3803">
        <w:rPr>
          <w:rFonts w:ascii="Times New Roman" w:hAnsi="Times New Roman" w:cs="Times New Roman"/>
          <w:sz w:val="24"/>
          <w:szCs w:val="24"/>
        </w:rPr>
        <w:t xml:space="preserve"> podľa odseku 5</w:t>
      </w:r>
      <w:r w:rsidRPr="004B3803">
        <w:rPr>
          <w:rFonts w:ascii="Times New Roman" w:hAnsi="Times New Roman" w:cs="Times New Roman"/>
          <w:sz w:val="24"/>
          <w:szCs w:val="24"/>
        </w:rPr>
        <w:t>, ktorá požiadala colný úrad o registráciu platiteľa dane zo zemného plynu a o vydanie povolenia na používanie zemného plynu oslobodeného od dane, preverí colný úrad okrem údajov podľa odsekov 2 a 3 aj údaje podľa § 32 ods. 5 a ods.</w:t>
      </w:r>
      <w:r w:rsidR="00BC487C">
        <w:rPr>
          <w:rFonts w:ascii="Times New Roman" w:hAnsi="Times New Roman" w:cs="Times New Roman"/>
          <w:sz w:val="24"/>
          <w:szCs w:val="24"/>
        </w:rPr>
        <w:t> </w:t>
      </w:r>
      <w:r w:rsidRPr="004B3803">
        <w:rPr>
          <w:rFonts w:ascii="Times New Roman" w:hAnsi="Times New Roman" w:cs="Times New Roman"/>
          <w:sz w:val="24"/>
          <w:szCs w:val="24"/>
        </w:rPr>
        <w:t>6 písm. b) potrebné na vydanie povolenia na používanie zemného plynu oslobodeného od dane, a ak osoba nemá samostatné odberné miesto výlučne na odber zemného plynu oslobodeného od dane</w:t>
      </w:r>
      <w:r w:rsidRPr="004B3803">
        <w:rPr>
          <w:rFonts w:ascii="Times New Roman" w:hAnsi="Times New Roman" w:cs="Times New Roman"/>
          <w:b/>
          <w:sz w:val="24"/>
          <w:szCs w:val="24"/>
        </w:rPr>
        <w:t xml:space="preserve"> </w:t>
      </w:r>
      <w:r w:rsidR="00E0697A" w:rsidRPr="004B3803">
        <w:rPr>
          <w:rFonts w:ascii="Times New Roman" w:hAnsi="Times New Roman" w:cs="Times New Roman"/>
          <w:sz w:val="24"/>
          <w:szCs w:val="24"/>
        </w:rPr>
        <w:t>aj skutočnosti podľa odseku 7</w:t>
      </w:r>
      <w:r w:rsidRPr="004B3803">
        <w:rPr>
          <w:rFonts w:ascii="Times New Roman" w:hAnsi="Times New Roman" w:cs="Times New Roman"/>
          <w:sz w:val="24"/>
          <w:szCs w:val="24"/>
        </w:rPr>
        <w:t xml:space="preserve">. Ak sú tieto skutočnosti a údaje pravdivé, colný úrad žiadateľa zaregistruje </w:t>
      </w:r>
      <w:r w:rsidR="007D2873" w:rsidRPr="004B3803">
        <w:rPr>
          <w:rFonts w:ascii="Times New Roman" w:hAnsi="Times New Roman" w:cs="Times New Roman"/>
          <w:sz w:val="24"/>
          <w:szCs w:val="24"/>
        </w:rPr>
        <w:t xml:space="preserve">ako platiteľa dane zo zemného plynu </w:t>
      </w:r>
      <w:r w:rsidRPr="004B3803">
        <w:rPr>
          <w:rFonts w:ascii="Times New Roman" w:hAnsi="Times New Roman" w:cs="Times New Roman"/>
          <w:sz w:val="24"/>
          <w:szCs w:val="24"/>
        </w:rPr>
        <w:t xml:space="preserve">a vydá </w:t>
      </w:r>
      <w:r w:rsidR="00B41A79" w:rsidRPr="004B3803">
        <w:rPr>
          <w:rFonts w:ascii="Times New Roman" w:hAnsi="Times New Roman" w:cs="Times New Roman"/>
          <w:sz w:val="24"/>
          <w:szCs w:val="24"/>
        </w:rPr>
        <w:t xml:space="preserve">mu </w:t>
      </w:r>
      <w:r w:rsidRPr="004B3803">
        <w:rPr>
          <w:rFonts w:ascii="Times New Roman" w:hAnsi="Times New Roman" w:cs="Times New Roman"/>
          <w:sz w:val="24"/>
          <w:szCs w:val="24"/>
        </w:rPr>
        <w:t>povolenie na používanie zemného plynu oslobodeného od dane, a to do 30 dní odo dňa podania žiadosti o registráciu platiteľa dane zo zemného plynu a</w:t>
      </w:r>
      <w:r w:rsidR="006B7B14" w:rsidRPr="004B3803">
        <w:rPr>
          <w:rFonts w:ascii="Times New Roman" w:hAnsi="Times New Roman" w:cs="Times New Roman"/>
          <w:sz w:val="24"/>
          <w:szCs w:val="24"/>
        </w:rPr>
        <w:t xml:space="preserve"> o </w:t>
      </w:r>
      <w:r w:rsidRPr="004B3803">
        <w:rPr>
          <w:rFonts w:ascii="Times New Roman" w:hAnsi="Times New Roman" w:cs="Times New Roman"/>
          <w:sz w:val="24"/>
          <w:szCs w:val="24"/>
        </w:rPr>
        <w:t>vydanie povolenia na používanie zemného plynu oslobodeného od dane alebo odo dňa odstránenia nedostatkov</w:t>
      </w:r>
      <w:r w:rsidR="005F0FF0" w:rsidRPr="004B3803">
        <w:rPr>
          <w:rFonts w:ascii="Times New Roman" w:hAnsi="Times New Roman" w:cs="Times New Roman"/>
          <w:sz w:val="24"/>
          <w:szCs w:val="24"/>
        </w:rPr>
        <w:t xml:space="preserve"> tejto</w:t>
      </w:r>
      <w:r w:rsidRPr="004B3803">
        <w:rPr>
          <w:rFonts w:ascii="Times New Roman" w:hAnsi="Times New Roman" w:cs="Times New Roman"/>
          <w:sz w:val="24"/>
          <w:szCs w:val="24"/>
        </w:rPr>
        <w:t xml:space="preserve"> žiadosti</w:t>
      </w:r>
      <w:r w:rsidR="005F0FF0" w:rsidRPr="004B3803">
        <w:rPr>
          <w:rFonts w:ascii="Times New Roman" w:hAnsi="Times New Roman" w:cs="Times New Roman"/>
          <w:sz w:val="24"/>
          <w:szCs w:val="24"/>
        </w:rPr>
        <w:t>.</w:t>
      </w:r>
      <w:r w:rsidRPr="004B3803">
        <w:rPr>
          <w:rFonts w:ascii="Times New Roman" w:hAnsi="Times New Roman" w:cs="Times New Roman"/>
          <w:sz w:val="24"/>
          <w:szCs w:val="24"/>
        </w:rPr>
        <w:t xml:space="preserve"> </w:t>
      </w:r>
    </w:p>
    <w:p w14:paraId="1A262D18" w14:textId="77777777" w:rsidR="000C1528" w:rsidRPr="009211DA" w:rsidRDefault="000C1528" w:rsidP="009211DA">
      <w:pPr>
        <w:spacing w:after="0" w:line="240" w:lineRule="auto"/>
        <w:jc w:val="both"/>
        <w:rPr>
          <w:rFonts w:ascii="Times New Roman" w:hAnsi="Times New Roman" w:cs="Times New Roman"/>
          <w:sz w:val="24"/>
          <w:szCs w:val="24"/>
        </w:rPr>
      </w:pPr>
    </w:p>
    <w:p w14:paraId="740B49AB" w14:textId="7F024C53" w:rsidR="00AB2941" w:rsidRPr="004B3803" w:rsidRDefault="00AB2941"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w:t>
      </w:r>
      <w:r w:rsidR="00E0697A" w:rsidRPr="004B3803">
        <w:rPr>
          <w:rFonts w:ascii="Times New Roman" w:hAnsi="Times New Roman" w:cs="Times New Roman"/>
          <w:sz w:val="24"/>
          <w:szCs w:val="24"/>
        </w:rPr>
        <w:t>5</w:t>
      </w:r>
      <w:r w:rsidRPr="004B3803">
        <w:rPr>
          <w:rFonts w:ascii="Times New Roman" w:hAnsi="Times New Roman" w:cs="Times New Roman"/>
          <w:sz w:val="24"/>
          <w:szCs w:val="24"/>
        </w:rPr>
        <w:t xml:space="preserve">, ktorá nemá samostatné odberné miesto výlučne na odber </w:t>
      </w:r>
      <w:r w:rsidR="00C56E8D" w:rsidRPr="004B3803">
        <w:rPr>
          <w:rFonts w:ascii="Times New Roman" w:hAnsi="Times New Roman" w:cs="Times New Roman"/>
          <w:sz w:val="24"/>
          <w:szCs w:val="24"/>
        </w:rPr>
        <w:t xml:space="preserve">zemného plynu </w:t>
      </w:r>
      <w:r w:rsidR="00DD3A15" w:rsidRPr="004B3803">
        <w:rPr>
          <w:rFonts w:ascii="Times New Roman" w:hAnsi="Times New Roman" w:cs="Times New Roman"/>
          <w:sz w:val="24"/>
          <w:szCs w:val="24"/>
        </w:rPr>
        <w:t>oslobodeného</w:t>
      </w:r>
      <w:r w:rsidRPr="004B3803">
        <w:rPr>
          <w:rFonts w:ascii="Times New Roman" w:hAnsi="Times New Roman" w:cs="Times New Roman"/>
          <w:sz w:val="24"/>
          <w:szCs w:val="24"/>
        </w:rPr>
        <w:t xml:space="preserve"> od dane, v žiadosti o registráciu platiteľa dane z</w:t>
      </w:r>
      <w:r w:rsidR="00C56E8D" w:rsidRPr="004B3803">
        <w:rPr>
          <w:rFonts w:ascii="Times New Roman" w:hAnsi="Times New Roman" w:cs="Times New Roman"/>
          <w:sz w:val="24"/>
          <w:szCs w:val="24"/>
        </w:rPr>
        <w:t>o zemného plynu</w:t>
      </w:r>
      <w:r w:rsidRPr="004B3803">
        <w:rPr>
          <w:rFonts w:ascii="Times New Roman" w:hAnsi="Times New Roman" w:cs="Times New Roman"/>
          <w:sz w:val="24"/>
          <w:szCs w:val="24"/>
        </w:rPr>
        <w:t xml:space="preserve"> </w:t>
      </w:r>
      <w:r w:rsidR="00592419" w:rsidRPr="004B3803">
        <w:rPr>
          <w:rFonts w:ascii="Times New Roman" w:hAnsi="Times New Roman" w:cs="Times New Roman"/>
          <w:sz w:val="24"/>
          <w:szCs w:val="24"/>
        </w:rPr>
        <w:t xml:space="preserve">a v žiadosti o vydanie povolenia na používanie zemného plynu oslobodeného od dane </w:t>
      </w:r>
      <w:r w:rsidRPr="004B3803">
        <w:rPr>
          <w:rFonts w:ascii="Times New Roman" w:hAnsi="Times New Roman" w:cs="Times New Roman"/>
          <w:sz w:val="24"/>
          <w:szCs w:val="24"/>
        </w:rPr>
        <w:t>uvedie aj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na meranie množstva </w:t>
      </w:r>
      <w:r w:rsidR="00C56E8D"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spotrebovan</w:t>
      </w:r>
      <w:r w:rsidR="00C56E8D"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na účely oslobodené od dane alebo návrh spôsobu výpočtu a preukazovania spotreby </w:t>
      </w:r>
      <w:r w:rsidR="00C56E8D"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na účely oslobodené od dane.</w:t>
      </w:r>
    </w:p>
    <w:p w14:paraId="70162CD0" w14:textId="77777777" w:rsidR="00AB2941" w:rsidRPr="009211DA" w:rsidRDefault="00AB2941" w:rsidP="009211DA">
      <w:pPr>
        <w:spacing w:after="0" w:line="240" w:lineRule="auto"/>
        <w:jc w:val="both"/>
        <w:rPr>
          <w:rFonts w:ascii="Times New Roman" w:hAnsi="Times New Roman" w:cs="Times New Roman"/>
          <w:sz w:val="24"/>
          <w:szCs w:val="24"/>
        </w:rPr>
      </w:pPr>
    </w:p>
    <w:p w14:paraId="1DC225F8" w14:textId="6184ED80" w:rsidR="00AB2941" w:rsidRPr="004B3803" w:rsidRDefault="00AB2941"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lastRenderedPageBreak/>
        <w:t xml:space="preserve">Colný úrad pred vykonaním registrácie osoby podľa odseku </w:t>
      </w:r>
      <w:r w:rsidR="00E0697A" w:rsidRPr="004B3803">
        <w:rPr>
          <w:rFonts w:ascii="Times New Roman" w:hAnsi="Times New Roman" w:cs="Times New Roman"/>
          <w:sz w:val="24"/>
          <w:szCs w:val="24"/>
        </w:rPr>
        <w:t>5</w:t>
      </w:r>
      <w:r w:rsidRPr="004B3803">
        <w:rPr>
          <w:rFonts w:ascii="Times New Roman" w:hAnsi="Times New Roman" w:cs="Times New Roman"/>
          <w:sz w:val="24"/>
          <w:szCs w:val="24"/>
        </w:rPr>
        <w:t xml:space="preserve"> </w:t>
      </w:r>
      <w:r w:rsidR="00CC24DA" w:rsidRPr="004B3803">
        <w:rPr>
          <w:rFonts w:ascii="Times New Roman" w:hAnsi="Times New Roman" w:cs="Times New Roman"/>
          <w:sz w:val="24"/>
          <w:szCs w:val="24"/>
        </w:rPr>
        <w:t xml:space="preserve">a pred vydaním povolenia na používanie zemného plynu oslobodeného od dane </w:t>
      </w:r>
      <w:r w:rsidRPr="004B3803">
        <w:rPr>
          <w:rFonts w:ascii="Times New Roman" w:hAnsi="Times New Roman" w:cs="Times New Roman"/>
          <w:sz w:val="24"/>
          <w:szCs w:val="24"/>
        </w:rPr>
        <w:t>preverí a odsúhlasí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na meranie množstva </w:t>
      </w:r>
      <w:r w:rsidR="00C56E8D"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spotrebovan</w:t>
      </w:r>
      <w:r w:rsidR="00C56E8D"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na účely oslobodené od dane, ktoré opatrí  na daňové účely uzáverou colného úradu alebo preverí a odsúhlasí návrh spôsobu výpočtu a preukazovania spotreby </w:t>
      </w:r>
      <w:r w:rsidR="00C56E8D"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na účely oslobodené od dane.</w:t>
      </w:r>
    </w:p>
    <w:p w14:paraId="3C375F0E" w14:textId="77777777" w:rsidR="00AB2941" w:rsidRPr="009211DA" w:rsidRDefault="00AB2941" w:rsidP="009211DA">
      <w:pPr>
        <w:spacing w:after="0" w:line="240" w:lineRule="auto"/>
        <w:jc w:val="both"/>
        <w:rPr>
          <w:rFonts w:ascii="Times New Roman" w:hAnsi="Times New Roman" w:cs="Times New Roman"/>
          <w:sz w:val="24"/>
          <w:szCs w:val="24"/>
        </w:rPr>
      </w:pPr>
    </w:p>
    <w:p w14:paraId="3B727017" w14:textId="7D21C06E" w:rsidR="00F400AA" w:rsidRPr="004B3803" w:rsidRDefault="00AB2941"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V povolení na používanie </w:t>
      </w:r>
      <w:r w:rsidR="00C56E8D"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osloboden</w:t>
      </w:r>
      <w:r w:rsidR="00C56E8D"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od dane colný úrad uvedie údaje podľa </w:t>
      </w:r>
      <w:r w:rsidR="00CE6F55" w:rsidRPr="004B3803">
        <w:rPr>
          <w:rFonts w:ascii="Times New Roman" w:hAnsi="Times New Roman" w:cs="Times New Roman"/>
          <w:sz w:val="24"/>
          <w:szCs w:val="24"/>
        </w:rPr>
        <w:t>§ 32 ods. 5</w:t>
      </w:r>
      <w:r w:rsidR="003C0902" w:rsidRPr="004B3803">
        <w:rPr>
          <w:rFonts w:ascii="Times New Roman" w:hAnsi="Times New Roman" w:cs="Times New Roman"/>
          <w:sz w:val="24"/>
          <w:szCs w:val="24"/>
        </w:rPr>
        <w:t xml:space="preserve"> a pri</w:t>
      </w:r>
      <w:r w:rsidR="00F400AA" w:rsidRPr="004B3803">
        <w:rPr>
          <w:rFonts w:ascii="Times New Roman" w:hAnsi="Times New Roman" w:cs="Times New Roman"/>
          <w:sz w:val="24"/>
          <w:szCs w:val="24"/>
        </w:rPr>
        <w:t xml:space="preserve"> osob</w:t>
      </w:r>
      <w:r w:rsidR="003C0902" w:rsidRPr="004B3803">
        <w:rPr>
          <w:rFonts w:ascii="Times New Roman" w:hAnsi="Times New Roman" w:cs="Times New Roman"/>
          <w:sz w:val="24"/>
          <w:szCs w:val="24"/>
        </w:rPr>
        <w:t>e</w:t>
      </w:r>
      <w:r w:rsidR="00F400AA" w:rsidRPr="004B3803">
        <w:rPr>
          <w:rFonts w:ascii="Times New Roman" w:hAnsi="Times New Roman" w:cs="Times New Roman"/>
          <w:sz w:val="24"/>
          <w:szCs w:val="24"/>
        </w:rPr>
        <w:t xml:space="preserve"> podľa odseku </w:t>
      </w:r>
      <w:r w:rsidR="00E0697A" w:rsidRPr="004B3803">
        <w:rPr>
          <w:rFonts w:ascii="Times New Roman" w:hAnsi="Times New Roman" w:cs="Times New Roman"/>
          <w:sz w:val="24"/>
          <w:szCs w:val="24"/>
        </w:rPr>
        <w:t>5</w:t>
      </w:r>
      <w:r w:rsidR="00F400AA" w:rsidRPr="004B3803">
        <w:rPr>
          <w:rFonts w:ascii="Times New Roman" w:hAnsi="Times New Roman" w:cs="Times New Roman"/>
          <w:sz w:val="24"/>
          <w:szCs w:val="24"/>
        </w:rPr>
        <w:t>, ktorá nemá samostatné odberné miesto výlučne na odber zemného plynu oslobodeného od dane</w:t>
      </w:r>
      <w:r w:rsidR="008C6096" w:rsidRPr="004B3803">
        <w:rPr>
          <w:rFonts w:ascii="Times New Roman" w:hAnsi="Times New Roman" w:cs="Times New Roman"/>
          <w:sz w:val="24"/>
          <w:szCs w:val="24"/>
        </w:rPr>
        <w:t>,</w:t>
      </w:r>
      <w:r w:rsidR="00F400AA" w:rsidRPr="004B3803">
        <w:rPr>
          <w:rFonts w:ascii="Times New Roman" w:hAnsi="Times New Roman" w:cs="Times New Roman"/>
          <w:sz w:val="24"/>
          <w:szCs w:val="24"/>
        </w:rPr>
        <w:t xml:space="preserve"> aj údaje podľa odseku </w:t>
      </w:r>
      <w:r w:rsidR="00E0697A" w:rsidRPr="004B3803">
        <w:rPr>
          <w:rFonts w:ascii="Times New Roman" w:hAnsi="Times New Roman" w:cs="Times New Roman"/>
          <w:sz w:val="24"/>
          <w:szCs w:val="24"/>
        </w:rPr>
        <w:t>7</w:t>
      </w:r>
      <w:r w:rsidR="00F400AA" w:rsidRPr="004B3803">
        <w:rPr>
          <w:rFonts w:ascii="Times New Roman" w:hAnsi="Times New Roman" w:cs="Times New Roman"/>
          <w:sz w:val="24"/>
          <w:szCs w:val="24"/>
        </w:rPr>
        <w:t>.</w:t>
      </w:r>
      <w:r w:rsidR="005F0FF0" w:rsidRPr="004B3803">
        <w:rPr>
          <w:rFonts w:ascii="Times New Roman" w:hAnsi="Times New Roman" w:cs="Times New Roman"/>
          <w:sz w:val="24"/>
          <w:szCs w:val="24"/>
        </w:rPr>
        <w:t xml:space="preserve"> Platiteľ dane s vydaným povolením na používanie zemného plynu oslobodeného od dane podľa odseku 6 je povinný používať oslobodený zemný plyn len na účely uvedené v tomto povolení.</w:t>
      </w:r>
    </w:p>
    <w:p w14:paraId="07914713" w14:textId="77777777" w:rsidR="00AB2941" w:rsidRPr="009211DA" w:rsidRDefault="00AB2941" w:rsidP="009211DA">
      <w:pPr>
        <w:spacing w:after="0" w:line="240" w:lineRule="auto"/>
        <w:jc w:val="both"/>
        <w:rPr>
          <w:rFonts w:ascii="Times New Roman" w:hAnsi="Times New Roman" w:cs="Times New Roman"/>
          <w:sz w:val="24"/>
          <w:szCs w:val="24"/>
        </w:rPr>
      </w:pPr>
    </w:p>
    <w:p w14:paraId="291A9010" w14:textId="53963C42" w:rsidR="00AB2941" w:rsidRPr="00BC487C" w:rsidRDefault="008C6096" w:rsidP="006B6270">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2F38F1">
        <w:rPr>
          <w:rFonts w:ascii="Times New Roman" w:hAnsi="Times New Roman" w:cs="Times New Roman"/>
          <w:sz w:val="24"/>
          <w:szCs w:val="24"/>
        </w:rPr>
        <w:t xml:space="preserve">Osoba </w:t>
      </w:r>
      <w:r w:rsidRPr="00BC487C">
        <w:rPr>
          <w:rFonts w:ascii="Times New Roman" w:hAnsi="Times New Roman" w:cs="Times New Roman"/>
          <w:sz w:val="24"/>
          <w:szCs w:val="24"/>
        </w:rPr>
        <w:t>podľa odsekov</w:t>
      </w:r>
      <w:r w:rsidR="00CE6F55" w:rsidRPr="00BC487C">
        <w:rPr>
          <w:rFonts w:ascii="Times New Roman" w:hAnsi="Times New Roman" w:cs="Times New Roman"/>
          <w:sz w:val="24"/>
          <w:szCs w:val="24"/>
        </w:rPr>
        <w:t xml:space="preserve"> </w:t>
      </w:r>
      <w:r w:rsidR="00763ACF" w:rsidRPr="00BC487C">
        <w:rPr>
          <w:rFonts w:ascii="Times New Roman" w:hAnsi="Times New Roman" w:cs="Times New Roman"/>
          <w:sz w:val="24"/>
          <w:szCs w:val="24"/>
        </w:rPr>
        <w:t xml:space="preserve">1, </w:t>
      </w:r>
      <w:r w:rsidR="00E0697A" w:rsidRPr="00BC487C">
        <w:rPr>
          <w:rFonts w:ascii="Times New Roman" w:hAnsi="Times New Roman" w:cs="Times New Roman"/>
          <w:sz w:val="24"/>
          <w:szCs w:val="24"/>
        </w:rPr>
        <w:t>5 a 7</w:t>
      </w:r>
      <w:r w:rsidR="00AB2941" w:rsidRPr="00BC487C">
        <w:rPr>
          <w:rFonts w:ascii="Times New Roman" w:hAnsi="Times New Roman" w:cs="Times New Roman"/>
          <w:sz w:val="24"/>
          <w:szCs w:val="24"/>
        </w:rPr>
        <w:t xml:space="preserve"> je povinná každú zmenu údajov podľa </w:t>
      </w:r>
      <w:r w:rsidR="007E1BA3" w:rsidRPr="00BC487C">
        <w:rPr>
          <w:rFonts w:ascii="Times New Roman" w:hAnsi="Times New Roman" w:cs="Times New Roman"/>
          <w:sz w:val="24"/>
          <w:szCs w:val="24"/>
        </w:rPr>
        <w:t xml:space="preserve">odseku 7 a </w:t>
      </w:r>
      <w:r w:rsidR="00CE6F55" w:rsidRPr="00BC487C">
        <w:rPr>
          <w:rFonts w:ascii="Times New Roman" w:hAnsi="Times New Roman" w:cs="Times New Roman"/>
          <w:sz w:val="24"/>
          <w:szCs w:val="24"/>
        </w:rPr>
        <w:t>§ 32 ods. 5</w:t>
      </w:r>
      <w:r w:rsidR="00AB2941" w:rsidRPr="00BC487C">
        <w:rPr>
          <w:rFonts w:ascii="Times New Roman" w:hAnsi="Times New Roman" w:cs="Times New Roman"/>
          <w:sz w:val="24"/>
          <w:szCs w:val="24"/>
        </w:rPr>
        <w:t>, okrem údajov uvedených v osobitnom predpise</w:t>
      </w:r>
      <w:r w:rsidR="00AB2941" w:rsidRPr="00BC487C">
        <w:rPr>
          <w:rFonts w:ascii="Times New Roman" w:hAnsi="Times New Roman" w:cs="Times New Roman"/>
          <w:sz w:val="24"/>
          <w:szCs w:val="24"/>
          <w:vertAlign w:val="superscript"/>
        </w:rPr>
        <w:t>16aa</w:t>
      </w:r>
      <w:r w:rsidR="00AB2941" w:rsidRPr="00BC487C">
        <w:rPr>
          <w:rFonts w:ascii="Times New Roman" w:hAnsi="Times New Roman" w:cs="Times New Roman"/>
          <w:sz w:val="24"/>
          <w:szCs w:val="24"/>
        </w:rPr>
        <w:t>) a každú zme</w:t>
      </w:r>
      <w:r w:rsidR="00BE3636" w:rsidRPr="00BC487C">
        <w:rPr>
          <w:rFonts w:ascii="Times New Roman" w:hAnsi="Times New Roman" w:cs="Times New Roman"/>
          <w:sz w:val="24"/>
          <w:szCs w:val="24"/>
        </w:rPr>
        <w:t xml:space="preserve">nu údajov podľa </w:t>
      </w:r>
      <w:r w:rsidR="00CE6F55" w:rsidRPr="00BC487C">
        <w:rPr>
          <w:rFonts w:ascii="Times New Roman" w:hAnsi="Times New Roman" w:cs="Times New Roman"/>
          <w:sz w:val="24"/>
          <w:szCs w:val="24"/>
        </w:rPr>
        <w:t xml:space="preserve">§ 32 ods. 6 písm. b) </w:t>
      </w:r>
      <w:r w:rsidR="00AB2941" w:rsidRPr="00BC487C">
        <w:rPr>
          <w:rFonts w:ascii="Times New Roman" w:hAnsi="Times New Roman" w:cs="Times New Roman"/>
          <w:sz w:val="24"/>
          <w:szCs w:val="24"/>
        </w:rPr>
        <w:t>oznámiť colnému úradu</w:t>
      </w:r>
      <w:r w:rsidR="00DD1972" w:rsidRPr="00BC487C">
        <w:rPr>
          <w:rFonts w:ascii="Times New Roman" w:hAnsi="Times New Roman" w:cs="Times New Roman"/>
          <w:sz w:val="24"/>
          <w:szCs w:val="24"/>
        </w:rPr>
        <w:t xml:space="preserve"> najneskôr päť pracovných dní pred ich vznikom. Colný úrad preverí údaje uvedené v oznámení a vydá platiteľovi dane nové povolenie na používanie zemného plynu oslobodeného od dane</w:t>
      </w:r>
      <w:r w:rsidR="00D73A9B">
        <w:rPr>
          <w:rFonts w:ascii="Times New Roman" w:hAnsi="Times New Roman" w:cs="Times New Roman"/>
          <w:sz w:val="24"/>
          <w:szCs w:val="24"/>
        </w:rPr>
        <w:t>.</w:t>
      </w:r>
      <w:r w:rsidR="00DD1972" w:rsidRPr="00BC487C">
        <w:rPr>
          <w:rFonts w:ascii="Times New Roman" w:hAnsi="Times New Roman" w:cs="Times New Roman"/>
          <w:sz w:val="24"/>
          <w:szCs w:val="24"/>
        </w:rPr>
        <w:t xml:space="preserve"> Dňom</w:t>
      </w:r>
      <w:r w:rsidR="00D73A9B" w:rsidRPr="00D73A9B">
        <w:rPr>
          <w:rFonts w:ascii="Times New Roman" w:hAnsi="Times New Roman" w:cs="Times New Roman"/>
          <w:sz w:val="24"/>
          <w:szCs w:val="24"/>
        </w:rPr>
        <w:t xml:space="preserve"> </w:t>
      </w:r>
      <w:r w:rsidR="00D73A9B" w:rsidRPr="005C20B4">
        <w:rPr>
          <w:rFonts w:ascii="Times New Roman" w:hAnsi="Times New Roman" w:cs="Times New Roman"/>
          <w:sz w:val="24"/>
          <w:szCs w:val="24"/>
        </w:rPr>
        <w:t>nadobudnutia</w:t>
      </w:r>
      <w:r w:rsidR="00DD1972" w:rsidRPr="00BC487C">
        <w:rPr>
          <w:rFonts w:ascii="Times New Roman" w:hAnsi="Times New Roman" w:cs="Times New Roman"/>
          <w:sz w:val="24"/>
          <w:szCs w:val="24"/>
        </w:rPr>
        <w:t xml:space="preserve"> právoplatnosti nového povolenia na používanie zemného plynu oslobodeného od dane pôvodné povolenie na používanie zemného plynu oslobodeného od dane zaniká.</w:t>
      </w:r>
      <w:r w:rsidR="00AB2941" w:rsidRPr="00BC487C">
        <w:rPr>
          <w:rFonts w:ascii="Times New Roman" w:hAnsi="Times New Roman" w:cs="Times New Roman"/>
          <w:sz w:val="24"/>
          <w:szCs w:val="24"/>
        </w:rPr>
        <w:t xml:space="preserve"> </w:t>
      </w:r>
    </w:p>
    <w:p w14:paraId="7CFC0FDB" w14:textId="77777777" w:rsidR="002F38F1" w:rsidRPr="002F38F1" w:rsidRDefault="002F38F1" w:rsidP="002F38F1">
      <w:pPr>
        <w:spacing w:after="0" w:line="240" w:lineRule="auto"/>
        <w:jc w:val="both"/>
        <w:rPr>
          <w:rFonts w:ascii="Times New Roman" w:hAnsi="Times New Roman" w:cs="Times New Roman"/>
          <w:kern w:val="16"/>
          <w:sz w:val="24"/>
          <w:szCs w:val="24"/>
        </w:rPr>
      </w:pPr>
    </w:p>
    <w:p w14:paraId="7895B369" w14:textId="378F53B6"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O registráciu platiteľa </w:t>
      </w:r>
      <w:r w:rsidR="00722109" w:rsidRPr="004B3803">
        <w:rPr>
          <w:rFonts w:ascii="Times New Roman" w:hAnsi="Times New Roman" w:cs="Times New Roman"/>
          <w:kern w:val="16"/>
          <w:sz w:val="24"/>
          <w:szCs w:val="24"/>
        </w:rPr>
        <w:t>dane zo zemného plynu je povinná</w:t>
      </w:r>
      <w:r w:rsidRPr="004B3803">
        <w:rPr>
          <w:rFonts w:ascii="Times New Roman" w:hAnsi="Times New Roman" w:cs="Times New Roman"/>
          <w:kern w:val="16"/>
          <w:sz w:val="24"/>
          <w:szCs w:val="24"/>
        </w:rPr>
        <w:t xml:space="preserve"> p</w:t>
      </w:r>
      <w:r w:rsidR="00722109" w:rsidRPr="004B3803">
        <w:rPr>
          <w:rFonts w:ascii="Times New Roman" w:hAnsi="Times New Roman" w:cs="Times New Roman"/>
          <w:kern w:val="16"/>
          <w:sz w:val="24"/>
          <w:szCs w:val="24"/>
        </w:rPr>
        <w:t>ožiadať colný úrad aj osoba</w:t>
      </w:r>
      <w:r w:rsidRPr="004B3803">
        <w:rPr>
          <w:rFonts w:ascii="Times New Roman" w:hAnsi="Times New Roman" w:cs="Times New Roman"/>
          <w:kern w:val="16"/>
          <w:sz w:val="24"/>
          <w:szCs w:val="24"/>
        </w:rPr>
        <w:t>, ktor</w:t>
      </w:r>
      <w:r w:rsidR="0021725F">
        <w:rPr>
          <w:rFonts w:ascii="Times New Roman" w:hAnsi="Times New Roman" w:cs="Times New Roman"/>
          <w:kern w:val="16"/>
          <w:sz w:val="24"/>
          <w:szCs w:val="24"/>
        </w:rPr>
        <w:t>á</w:t>
      </w:r>
      <w:r w:rsidRPr="004B3803">
        <w:rPr>
          <w:rFonts w:ascii="Times New Roman" w:hAnsi="Times New Roman" w:cs="Times New Roman"/>
          <w:kern w:val="16"/>
          <w:sz w:val="24"/>
          <w:szCs w:val="24"/>
        </w:rPr>
        <w:t xml:space="preserve"> chce nakupovať zemný plyn len na účely ďalšieho pr</w:t>
      </w:r>
      <w:r w:rsidR="00722109" w:rsidRPr="004B3803">
        <w:rPr>
          <w:rFonts w:ascii="Times New Roman" w:hAnsi="Times New Roman" w:cs="Times New Roman"/>
          <w:kern w:val="16"/>
          <w:sz w:val="24"/>
          <w:szCs w:val="24"/>
        </w:rPr>
        <w:t>edaja, ak už nie je registrovaná</w:t>
      </w:r>
      <w:r w:rsidRPr="004B3803">
        <w:rPr>
          <w:rFonts w:ascii="Times New Roman" w:hAnsi="Times New Roman" w:cs="Times New Roman"/>
          <w:kern w:val="16"/>
          <w:sz w:val="24"/>
          <w:szCs w:val="24"/>
        </w:rPr>
        <w:t xml:space="preserve"> podľa odseku 1</w:t>
      </w:r>
      <w:r w:rsidR="0066624E" w:rsidRPr="004B3803">
        <w:rPr>
          <w:rFonts w:ascii="Times New Roman" w:hAnsi="Times New Roman" w:cs="Times New Roman"/>
          <w:kern w:val="16"/>
          <w:sz w:val="24"/>
          <w:szCs w:val="24"/>
        </w:rPr>
        <w:t xml:space="preserve">; to neplatí pre </w:t>
      </w:r>
      <w:r w:rsidRPr="004B3803">
        <w:rPr>
          <w:rFonts w:ascii="Times New Roman" w:hAnsi="Times New Roman" w:cs="Times New Roman"/>
          <w:kern w:val="16"/>
          <w:sz w:val="24"/>
          <w:szCs w:val="24"/>
        </w:rPr>
        <w:t xml:space="preserve">zahraničnú osobu, ktorá chce nakupovať zemný plyn len na účely ďalšieho predaja. Na žiadosť o registráciu platiteľa dane zo zemného plynu a prílohu k žiadosti o registráciu platiteľa dane zo zemného plynu sa vzťahujú ustanovenia odsekov 2 a 3. </w:t>
      </w:r>
    </w:p>
    <w:p w14:paraId="2210B0FE" w14:textId="433FCD1F" w:rsidR="00427AD7" w:rsidRPr="009211DA" w:rsidRDefault="00427AD7" w:rsidP="009211DA">
      <w:pPr>
        <w:spacing w:after="0" w:line="240" w:lineRule="auto"/>
        <w:jc w:val="both"/>
        <w:rPr>
          <w:rFonts w:ascii="Times New Roman" w:hAnsi="Times New Roman" w:cs="Times New Roman"/>
          <w:kern w:val="16"/>
          <w:sz w:val="24"/>
          <w:szCs w:val="24"/>
        </w:rPr>
      </w:pPr>
    </w:p>
    <w:p w14:paraId="7BFDA697" w14:textId="53FE7AE4"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O registráciu platiteľa dane zo zemného plynu je povinná požiadať colný úrad aj osoba, ktorá dodáva zemný plyn oslobodený od dane, ak už nie je registrovaná podľa odseku 1. Na žiadosť o registráciu platiteľa dane zo zemného plynu a prílohu k žiadosti o</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registráciu platiteľa dane zo zemného plynu sa vzťahujú odsek</w:t>
      </w:r>
      <w:r w:rsidR="003C0902" w:rsidRPr="004B3803">
        <w:rPr>
          <w:rFonts w:ascii="Times New Roman" w:hAnsi="Times New Roman" w:cs="Times New Roman"/>
          <w:kern w:val="16"/>
          <w:sz w:val="24"/>
          <w:szCs w:val="24"/>
        </w:rPr>
        <w:t>y</w:t>
      </w:r>
      <w:r w:rsidRPr="004B3803">
        <w:rPr>
          <w:rFonts w:ascii="Times New Roman" w:hAnsi="Times New Roman" w:cs="Times New Roman"/>
          <w:kern w:val="16"/>
          <w:sz w:val="24"/>
          <w:szCs w:val="24"/>
        </w:rPr>
        <w:t xml:space="preserve"> 2 a 3. </w:t>
      </w:r>
    </w:p>
    <w:p w14:paraId="03047B9D" w14:textId="77777777" w:rsidR="00823012" w:rsidRPr="009211DA" w:rsidRDefault="00823012" w:rsidP="009211DA">
      <w:pPr>
        <w:spacing w:after="0" w:line="240" w:lineRule="auto"/>
        <w:jc w:val="both"/>
        <w:rPr>
          <w:rFonts w:ascii="Times New Roman" w:hAnsi="Times New Roman" w:cs="Times New Roman"/>
          <w:kern w:val="16"/>
          <w:sz w:val="24"/>
          <w:szCs w:val="24"/>
        </w:rPr>
      </w:pPr>
    </w:p>
    <w:p w14:paraId="1EDC664E" w14:textId="2BC0706D" w:rsidR="00823012" w:rsidRPr="004B3803" w:rsidRDefault="002949AA"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Dodávateľ zemného plynu môže dodať zemný plyn bez dane iba osobe, ktorá je platiteľom dane zo zemného plynu registrovaným podľa odseku 6.</w:t>
      </w:r>
    </w:p>
    <w:p w14:paraId="5248CF6B" w14:textId="77777777" w:rsidR="008E7C9D" w:rsidRPr="009211DA" w:rsidRDefault="008E7C9D" w:rsidP="009211DA">
      <w:pPr>
        <w:spacing w:after="0" w:line="240" w:lineRule="auto"/>
        <w:jc w:val="both"/>
        <w:rPr>
          <w:rFonts w:ascii="Times New Roman" w:hAnsi="Times New Roman" w:cs="Times New Roman"/>
          <w:sz w:val="24"/>
          <w:szCs w:val="24"/>
        </w:rPr>
      </w:pPr>
    </w:p>
    <w:p w14:paraId="1D5DCA8E" w14:textId="1A5EBE0C" w:rsidR="008E7C9D" w:rsidRPr="00BC487C"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Registrácia platiteľa dane zo zemného plynu zaniká dňom</w:t>
      </w:r>
    </w:p>
    <w:p w14:paraId="32307890" w14:textId="10D4BC9B" w:rsidR="008E7C9D" w:rsidRPr="00BC487C" w:rsidRDefault="008E7C9D" w:rsidP="00A47FE9">
      <w:pPr>
        <w:pStyle w:val="Odsekzoznamu"/>
        <w:numPr>
          <w:ilvl w:val="0"/>
          <w:numId w:val="3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podania žiadosti o výmaz z obchodného registra alebo z obdobného registra, dňom podania žiadosti o zrušenie živnostenského oprávnenia, dňom podania oznámenia o ukončení podnikania, alebo dňom zrušenia, ak platiteľ dane zo zemného plynu nebol zriadený alebo založený na podnikateľské účely,</w:t>
      </w:r>
    </w:p>
    <w:p w14:paraId="088DF107" w14:textId="3E6A921F" w:rsidR="008E7C9D" w:rsidRPr="00BC487C" w:rsidRDefault="008E7C9D" w:rsidP="00A47FE9">
      <w:pPr>
        <w:pStyle w:val="Odsekzoznamu"/>
        <w:numPr>
          <w:ilvl w:val="0"/>
          <w:numId w:val="3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úmrtia platiteľa dane zo zemného plynu alebo dňom nadobudnutia právoplatnosti rozhodnutia súdu o vyhlásení platiteľa dane zo zemného plynu za mŕtveho, ak je platiteľ dane zo zemného plynu fyzická osoba, a ak v podnikaní nepokračuje do skončenia konania o dedičstve žiadny z oprávnených dedičov alebo súdom ustanovený správca dedičstva,</w:t>
      </w:r>
    </w:p>
    <w:p w14:paraId="48643C4F" w14:textId="3955FAA1" w:rsidR="008E7C9D" w:rsidRPr="00BC487C" w:rsidRDefault="008E7C9D" w:rsidP="00A47FE9">
      <w:pPr>
        <w:pStyle w:val="Odsekzoznamu"/>
        <w:numPr>
          <w:ilvl w:val="0"/>
          <w:numId w:val="3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DE22A4" w:rsidRPr="00BC487C">
        <w:rPr>
          <w:rFonts w:ascii="Times New Roman" w:hAnsi="Times New Roman" w:cs="Times New Roman"/>
          <w:sz w:val="24"/>
          <w:szCs w:val="24"/>
        </w:rPr>
        <w:t xml:space="preserve"> alebo</w:t>
      </w:r>
    </w:p>
    <w:p w14:paraId="486A8754" w14:textId="68F1B7F9" w:rsidR="008E7C9D" w:rsidRPr="00BC487C" w:rsidRDefault="008E7C9D" w:rsidP="00A47FE9">
      <w:pPr>
        <w:pStyle w:val="Odsekzoznamu"/>
        <w:numPr>
          <w:ilvl w:val="0"/>
          <w:numId w:val="3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lastRenderedPageBreak/>
        <w:t>výmazu z obchodného registra alebo obdobného registra alebo dňom zrušenia živnostenského oprávnenia za podmienok ustanovených osobitnými predpismi,</w:t>
      </w:r>
      <w:r w:rsidRPr="00BC487C">
        <w:rPr>
          <w:rFonts w:ascii="Times New Roman" w:hAnsi="Times New Roman" w:cs="Times New Roman"/>
          <w:sz w:val="24"/>
          <w:szCs w:val="24"/>
          <w:vertAlign w:val="superscript"/>
        </w:rPr>
        <w:t>16a</w:t>
      </w:r>
      <w:r w:rsidRPr="00BC487C">
        <w:rPr>
          <w:rFonts w:ascii="Times New Roman" w:hAnsi="Times New Roman" w:cs="Times New Roman"/>
          <w:sz w:val="24"/>
          <w:szCs w:val="24"/>
        </w:rPr>
        <w:t>) ak osoba nepodala žiadosť podľa písmena a)</w:t>
      </w:r>
      <w:r w:rsidR="00DE22A4" w:rsidRPr="00BC487C">
        <w:rPr>
          <w:rFonts w:ascii="Times New Roman" w:hAnsi="Times New Roman" w:cs="Times New Roman"/>
          <w:sz w:val="24"/>
          <w:szCs w:val="24"/>
        </w:rPr>
        <w:t>.</w:t>
      </w:r>
    </w:p>
    <w:p w14:paraId="39D6792F" w14:textId="77777777" w:rsidR="008E7C9D" w:rsidRPr="00BC487C" w:rsidRDefault="008E7C9D" w:rsidP="009211DA">
      <w:pPr>
        <w:spacing w:after="0" w:line="240" w:lineRule="auto"/>
        <w:jc w:val="both"/>
        <w:rPr>
          <w:rFonts w:ascii="Times New Roman" w:hAnsi="Times New Roman" w:cs="Times New Roman"/>
          <w:sz w:val="24"/>
          <w:szCs w:val="24"/>
        </w:rPr>
      </w:pPr>
    </w:p>
    <w:p w14:paraId="73F3C77A" w14:textId="17DF00BE" w:rsidR="008E7C9D" w:rsidRPr="00BC487C"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Colný úrad zruší registráciu platiteľa dane </w:t>
      </w:r>
      <w:r w:rsidR="008A7531" w:rsidRPr="00BC487C">
        <w:rPr>
          <w:rFonts w:ascii="Times New Roman" w:hAnsi="Times New Roman" w:cs="Times New Roman"/>
          <w:sz w:val="24"/>
          <w:szCs w:val="24"/>
        </w:rPr>
        <w:t>zo zemného plynu</w:t>
      </w:r>
      <w:r w:rsidRPr="00BC487C">
        <w:rPr>
          <w:rFonts w:ascii="Times New Roman" w:hAnsi="Times New Roman" w:cs="Times New Roman"/>
          <w:sz w:val="24"/>
          <w:szCs w:val="24"/>
        </w:rPr>
        <w:t>, ak táto osoba</w:t>
      </w:r>
    </w:p>
    <w:p w14:paraId="6A38977E" w14:textId="5D41CE0D" w:rsidR="008E7C9D" w:rsidRPr="00BC487C" w:rsidRDefault="008E7C9D" w:rsidP="00A47FE9">
      <w:pPr>
        <w:pStyle w:val="Odsekzoznamu"/>
        <w:numPr>
          <w:ilvl w:val="0"/>
          <w:numId w:val="34"/>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vstúpi do likvidácie,</w:t>
      </w:r>
    </w:p>
    <w:p w14:paraId="1818A680" w14:textId="18B781BD" w:rsidR="008E7C9D" w:rsidRPr="00BC487C" w:rsidRDefault="008E7C9D" w:rsidP="00A47FE9">
      <w:pPr>
        <w:pStyle w:val="Odsekzoznamu"/>
        <w:numPr>
          <w:ilvl w:val="0"/>
          <w:numId w:val="34"/>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opakovane porušuje povinnosti podľa tohto zákona a výzvy colného úradu a ani uloženie pokuty neviedli k</w:t>
      </w:r>
      <w:r w:rsidR="00DE22A4" w:rsidRPr="00BC487C">
        <w:rPr>
          <w:rFonts w:ascii="Times New Roman" w:hAnsi="Times New Roman" w:cs="Times New Roman"/>
          <w:sz w:val="24"/>
          <w:szCs w:val="24"/>
        </w:rPr>
        <w:t> </w:t>
      </w:r>
      <w:r w:rsidRPr="00BC487C">
        <w:rPr>
          <w:rFonts w:ascii="Times New Roman" w:hAnsi="Times New Roman" w:cs="Times New Roman"/>
          <w:sz w:val="24"/>
          <w:szCs w:val="24"/>
        </w:rPr>
        <w:t>náprave</w:t>
      </w:r>
      <w:r w:rsidR="00DE22A4" w:rsidRPr="00BC487C">
        <w:rPr>
          <w:rFonts w:ascii="Times New Roman" w:hAnsi="Times New Roman" w:cs="Times New Roman"/>
          <w:sz w:val="24"/>
          <w:szCs w:val="24"/>
        </w:rPr>
        <w:t xml:space="preserve"> alebo</w:t>
      </w:r>
    </w:p>
    <w:p w14:paraId="04B83B4B" w14:textId="71935E0B" w:rsidR="008E7C9D" w:rsidRPr="00BC487C" w:rsidRDefault="008E7C9D" w:rsidP="00A47FE9">
      <w:pPr>
        <w:pStyle w:val="Odsekzoznamu"/>
        <w:numPr>
          <w:ilvl w:val="0"/>
          <w:numId w:val="34"/>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požiada o zrušenie registrácie platiteľa dane </w:t>
      </w:r>
      <w:r w:rsidR="008A7531" w:rsidRPr="00BC487C">
        <w:rPr>
          <w:rFonts w:ascii="Times New Roman" w:hAnsi="Times New Roman" w:cs="Times New Roman"/>
          <w:sz w:val="24"/>
          <w:szCs w:val="24"/>
        </w:rPr>
        <w:t>zo zemného plynu</w:t>
      </w:r>
      <w:r w:rsidRPr="00BC487C">
        <w:rPr>
          <w:rFonts w:ascii="Times New Roman" w:hAnsi="Times New Roman" w:cs="Times New Roman"/>
          <w:sz w:val="24"/>
          <w:szCs w:val="24"/>
        </w:rPr>
        <w:t>.</w:t>
      </w:r>
    </w:p>
    <w:p w14:paraId="2AC767F7" w14:textId="77777777" w:rsidR="008E7C9D" w:rsidRPr="00BC487C" w:rsidRDefault="008E7C9D" w:rsidP="009211DA">
      <w:pPr>
        <w:spacing w:after="0" w:line="240" w:lineRule="auto"/>
        <w:jc w:val="both"/>
        <w:rPr>
          <w:rFonts w:ascii="Times New Roman" w:hAnsi="Times New Roman" w:cs="Times New Roman"/>
          <w:sz w:val="24"/>
          <w:szCs w:val="24"/>
        </w:rPr>
      </w:pPr>
    </w:p>
    <w:p w14:paraId="3EEC3FA7" w14:textId="09D1B5AC" w:rsidR="008E7C9D" w:rsidRPr="00A73276"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Colný úrad môže zrušiť registráciu platiteľa dane </w:t>
      </w:r>
      <w:r w:rsidR="008A7531" w:rsidRPr="00BC487C">
        <w:rPr>
          <w:rFonts w:ascii="Times New Roman" w:hAnsi="Times New Roman" w:cs="Times New Roman"/>
          <w:sz w:val="24"/>
          <w:szCs w:val="24"/>
        </w:rPr>
        <w:t>zo zemného plynu</w:t>
      </w:r>
      <w:r w:rsidRPr="00BC487C">
        <w:rPr>
          <w:rFonts w:ascii="Times New Roman" w:hAnsi="Times New Roman" w:cs="Times New Roman"/>
          <w:sz w:val="24"/>
          <w:szCs w:val="24"/>
        </w:rPr>
        <w:t xml:space="preserve">, ak platiteľ dane </w:t>
      </w:r>
      <w:r w:rsidR="008A7531" w:rsidRPr="00BC487C">
        <w:rPr>
          <w:rFonts w:ascii="Times New Roman" w:hAnsi="Times New Roman" w:cs="Times New Roman"/>
          <w:sz w:val="24"/>
          <w:szCs w:val="24"/>
        </w:rPr>
        <w:t xml:space="preserve">zo zemného plynu </w:t>
      </w:r>
      <w:r w:rsidRPr="00BC487C">
        <w:rPr>
          <w:rFonts w:ascii="Times New Roman" w:hAnsi="Times New Roman" w:cs="Times New Roman"/>
          <w:sz w:val="24"/>
          <w:szCs w:val="24"/>
        </w:rPr>
        <w:t xml:space="preserve">počas obdobia presahujúceho 12 po sebe nasledujúcich kalendárnych mesiacov nevykonával činnosť platiteľa dane </w:t>
      </w:r>
      <w:r w:rsidR="008A7531" w:rsidRPr="00BC487C">
        <w:rPr>
          <w:rFonts w:ascii="Times New Roman" w:hAnsi="Times New Roman" w:cs="Times New Roman"/>
          <w:sz w:val="24"/>
          <w:szCs w:val="24"/>
        </w:rPr>
        <w:t>zo zemného plynu</w:t>
      </w:r>
      <w:r w:rsidRPr="00BC487C">
        <w:rPr>
          <w:rFonts w:ascii="Times New Roman" w:hAnsi="Times New Roman" w:cs="Times New Roman"/>
          <w:sz w:val="24"/>
          <w:szCs w:val="24"/>
        </w:rPr>
        <w:t xml:space="preserve">, pričom prihliada na </w:t>
      </w:r>
      <w:r w:rsidRPr="00A73276">
        <w:rPr>
          <w:rFonts w:ascii="Times New Roman" w:hAnsi="Times New Roman" w:cs="Times New Roman"/>
          <w:sz w:val="24"/>
          <w:szCs w:val="24"/>
        </w:rPr>
        <w:t>závažnosť dôvodov.</w:t>
      </w:r>
    </w:p>
    <w:p w14:paraId="0852CA1B" w14:textId="77777777" w:rsidR="008E7C9D" w:rsidRPr="00A73276" w:rsidRDefault="008E7C9D" w:rsidP="009211DA">
      <w:pPr>
        <w:spacing w:after="0" w:line="240" w:lineRule="auto"/>
        <w:jc w:val="both"/>
        <w:rPr>
          <w:rFonts w:ascii="Times New Roman" w:hAnsi="Times New Roman" w:cs="Times New Roman"/>
          <w:sz w:val="24"/>
          <w:szCs w:val="24"/>
        </w:rPr>
      </w:pPr>
    </w:p>
    <w:p w14:paraId="6B201884" w14:textId="68953494" w:rsidR="008E7C9D" w:rsidRPr="00A73276"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A73276">
        <w:rPr>
          <w:rFonts w:ascii="Times New Roman" w:hAnsi="Times New Roman" w:cs="Times New Roman"/>
          <w:sz w:val="24"/>
          <w:szCs w:val="24"/>
        </w:rPr>
        <w:t xml:space="preserve">Zánikom alebo zrušením registrácie platiteľa dane </w:t>
      </w:r>
      <w:r w:rsidR="008A7531" w:rsidRPr="00A73276">
        <w:rPr>
          <w:rFonts w:ascii="Times New Roman" w:hAnsi="Times New Roman" w:cs="Times New Roman"/>
          <w:sz w:val="24"/>
          <w:szCs w:val="24"/>
        </w:rPr>
        <w:t xml:space="preserve">zo zemného plynu </w:t>
      </w:r>
      <w:r w:rsidRPr="00A73276">
        <w:rPr>
          <w:rFonts w:ascii="Times New Roman" w:hAnsi="Times New Roman" w:cs="Times New Roman"/>
          <w:sz w:val="24"/>
          <w:szCs w:val="24"/>
        </w:rPr>
        <w:t xml:space="preserve">zaniká platiteľovi dane </w:t>
      </w:r>
      <w:r w:rsidR="008A7531" w:rsidRPr="00A73276">
        <w:rPr>
          <w:rFonts w:ascii="Times New Roman" w:hAnsi="Times New Roman" w:cs="Times New Roman"/>
          <w:sz w:val="24"/>
          <w:szCs w:val="24"/>
        </w:rPr>
        <w:t xml:space="preserve">zo zemného plynu </w:t>
      </w:r>
      <w:r w:rsidRPr="00A73276">
        <w:rPr>
          <w:rFonts w:ascii="Times New Roman" w:hAnsi="Times New Roman" w:cs="Times New Roman"/>
          <w:sz w:val="24"/>
          <w:szCs w:val="24"/>
        </w:rPr>
        <w:t>aj povolenie na použitie</w:t>
      </w:r>
      <w:r w:rsidR="008A7531" w:rsidRPr="00A73276">
        <w:rPr>
          <w:rFonts w:ascii="Times New Roman" w:hAnsi="Times New Roman" w:cs="Times New Roman"/>
          <w:sz w:val="24"/>
          <w:szCs w:val="24"/>
        </w:rPr>
        <w:t xml:space="preserve"> zemného plynu</w:t>
      </w:r>
      <w:r w:rsidRPr="00A73276">
        <w:rPr>
          <w:rFonts w:ascii="Times New Roman" w:hAnsi="Times New Roman" w:cs="Times New Roman"/>
          <w:sz w:val="24"/>
          <w:szCs w:val="24"/>
        </w:rPr>
        <w:t xml:space="preserve"> osloboden</w:t>
      </w:r>
      <w:r w:rsidR="008A7531" w:rsidRPr="00A73276">
        <w:rPr>
          <w:rFonts w:ascii="Times New Roman" w:hAnsi="Times New Roman" w:cs="Times New Roman"/>
          <w:sz w:val="24"/>
          <w:szCs w:val="24"/>
        </w:rPr>
        <w:t>ého</w:t>
      </w:r>
      <w:r w:rsidRPr="00A73276">
        <w:rPr>
          <w:rFonts w:ascii="Times New Roman" w:hAnsi="Times New Roman" w:cs="Times New Roman"/>
          <w:sz w:val="24"/>
          <w:szCs w:val="24"/>
        </w:rPr>
        <w:t xml:space="preserve"> od dane, ak mu bolo vydané.</w:t>
      </w:r>
    </w:p>
    <w:p w14:paraId="49596E52" w14:textId="77777777" w:rsidR="008E7C9D" w:rsidRPr="00A73276" w:rsidRDefault="008E7C9D" w:rsidP="009211DA">
      <w:pPr>
        <w:spacing w:after="0" w:line="240" w:lineRule="auto"/>
        <w:jc w:val="both"/>
        <w:rPr>
          <w:rFonts w:ascii="Times New Roman" w:hAnsi="Times New Roman" w:cs="Times New Roman"/>
          <w:sz w:val="24"/>
          <w:szCs w:val="24"/>
        </w:rPr>
      </w:pPr>
    </w:p>
    <w:p w14:paraId="06EA2F10" w14:textId="22140326" w:rsidR="008E7C9D" w:rsidRPr="00541FD5"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A73276">
        <w:rPr>
          <w:rFonts w:ascii="Times New Roman" w:hAnsi="Times New Roman" w:cs="Times New Roman"/>
          <w:sz w:val="24"/>
          <w:szCs w:val="24"/>
        </w:rPr>
        <w:t xml:space="preserve">Platiteľ dane </w:t>
      </w:r>
      <w:r w:rsidR="008A7531" w:rsidRPr="00A73276">
        <w:rPr>
          <w:rFonts w:ascii="Times New Roman" w:hAnsi="Times New Roman" w:cs="Times New Roman"/>
          <w:sz w:val="24"/>
          <w:szCs w:val="24"/>
        </w:rPr>
        <w:t>zo zemného plynu</w:t>
      </w:r>
      <w:r w:rsidRPr="00A73276">
        <w:rPr>
          <w:rFonts w:ascii="Times New Roman" w:hAnsi="Times New Roman" w:cs="Times New Roman"/>
          <w:sz w:val="24"/>
          <w:szCs w:val="24"/>
        </w:rPr>
        <w:t xml:space="preserve">, ktorému bola zrušená registrácia platiteľa dane </w:t>
      </w:r>
      <w:r w:rsidR="008A7531" w:rsidRPr="00A73276">
        <w:rPr>
          <w:rFonts w:ascii="Times New Roman" w:hAnsi="Times New Roman" w:cs="Times New Roman"/>
          <w:sz w:val="24"/>
          <w:szCs w:val="24"/>
        </w:rPr>
        <w:t>zo zemného plynu</w:t>
      </w:r>
      <w:r w:rsidRPr="00A73276">
        <w:rPr>
          <w:rFonts w:ascii="Times New Roman" w:hAnsi="Times New Roman" w:cs="Times New Roman"/>
          <w:sz w:val="24"/>
          <w:szCs w:val="24"/>
        </w:rPr>
        <w:t>,</w:t>
      </w:r>
      <w:r w:rsidR="008A7531" w:rsidRPr="00A73276">
        <w:rPr>
          <w:rFonts w:ascii="Times New Roman" w:hAnsi="Times New Roman" w:cs="Times New Roman"/>
          <w:sz w:val="24"/>
          <w:szCs w:val="24"/>
        </w:rPr>
        <w:t xml:space="preserve"> </w:t>
      </w:r>
      <w:r w:rsidRPr="00A73276">
        <w:rPr>
          <w:rFonts w:ascii="Times New Roman" w:hAnsi="Times New Roman" w:cs="Times New Roman"/>
          <w:sz w:val="24"/>
          <w:szCs w:val="24"/>
        </w:rPr>
        <w:t>alebo ktorému zanikla registrácia platiteľa dane podľa odseku 1</w:t>
      </w:r>
      <w:r w:rsidR="008A7531" w:rsidRPr="00A73276">
        <w:rPr>
          <w:rFonts w:ascii="Times New Roman" w:hAnsi="Times New Roman" w:cs="Times New Roman"/>
          <w:sz w:val="24"/>
          <w:szCs w:val="24"/>
        </w:rPr>
        <w:t>4</w:t>
      </w:r>
      <w:r w:rsidRPr="00A73276">
        <w:rPr>
          <w:rFonts w:ascii="Times New Roman" w:hAnsi="Times New Roman" w:cs="Times New Roman"/>
          <w:sz w:val="24"/>
          <w:szCs w:val="24"/>
        </w:rPr>
        <w:t xml:space="preserve"> písm.</w:t>
      </w:r>
      <w:r w:rsidR="008A7531" w:rsidRPr="00A73276">
        <w:rPr>
          <w:rFonts w:ascii="Times New Roman" w:hAnsi="Times New Roman" w:cs="Times New Roman"/>
          <w:sz w:val="24"/>
          <w:szCs w:val="24"/>
        </w:rPr>
        <w:t> </w:t>
      </w:r>
      <w:r w:rsidRPr="00A73276">
        <w:rPr>
          <w:rFonts w:ascii="Times New Roman" w:hAnsi="Times New Roman" w:cs="Times New Roman"/>
          <w:sz w:val="24"/>
          <w:szCs w:val="24"/>
        </w:rPr>
        <w:t xml:space="preserve">a) </w:t>
      </w:r>
      <w:r w:rsidRPr="00541FD5">
        <w:rPr>
          <w:rFonts w:ascii="Times New Roman" w:hAnsi="Times New Roman" w:cs="Times New Roman"/>
          <w:sz w:val="24"/>
          <w:szCs w:val="24"/>
        </w:rPr>
        <w:t>a</w:t>
      </w:r>
      <w:r w:rsidR="00DE22A4" w:rsidRPr="00541FD5">
        <w:rPr>
          <w:rFonts w:ascii="Times New Roman" w:hAnsi="Times New Roman" w:cs="Times New Roman"/>
          <w:sz w:val="24"/>
          <w:szCs w:val="24"/>
        </w:rPr>
        <w:t xml:space="preserve">lebo </w:t>
      </w:r>
      <w:r w:rsidR="0004241E" w:rsidRPr="00541FD5">
        <w:rPr>
          <w:rFonts w:ascii="Times New Roman" w:hAnsi="Times New Roman" w:cs="Times New Roman"/>
          <w:sz w:val="24"/>
          <w:szCs w:val="24"/>
        </w:rPr>
        <w:t>písm. </w:t>
      </w:r>
      <w:r w:rsidRPr="00541FD5">
        <w:rPr>
          <w:rFonts w:ascii="Times New Roman" w:hAnsi="Times New Roman" w:cs="Times New Roman"/>
          <w:sz w:val="24"/>
          <w:szCs w:val="24"/>
        </w:rPr>
        <w:t xml:space="preserve">c) je povinný oznámiť túto skutočnosť dodávateľovi </w:t>
      </w:r>
      <w:r w:rsidR="008A7531" w:rsidRPr="00541FD5">
        <w:rPr>
          <w:rFonts w:ascii="Times New Roman" w:hAnsi="Times New Roman" w:cs="Times New Roman"/>
          <w:sz w:val="24"/>
          <w:szCs w:val="24"/>
        </w:rPr>
        <w:t>zemného plynu</w:t>
      </w:r>
      <w:r w:rsidRPr="00541FD5">
        <w:rPr>
          <w:rFonts w:ascii="Times New Roman" w:hAnsi="Times New Roman" w:cs="Times New Roman"/>
          <w:sz w:val="24"/>
          <w:szCs w:val="24"/>
        </w:rPr>
        <w:t xml:space="preserve"> najneskôr do troch pracovných dní odo dňa jej vzniku.</w:t>
      </w:r>
    </w:p>
    <w:p w14:paraId="611C222C" w14:textId="77777777" w:rsidR="008E7C9D" w:rsidRPr="00541FD5" w:rsidRDefault="008E7C9D" w:rsidP="009211DA">
      <w:pPr>
        <w:spacing w:after="0" w:line="240" w:lineRule="auto"/>
        <w:jc w:val="both"/>
        <w:rPr>
          <w:rFonts w:ascii="Times New Roman" w:hAnsi="Times New Roman" w:cs="Times New Roman"/>
          <w:sz w:val="24"/>
          <w:szCs w:val="24"/>
        </w:rPr>
      </w:pPr>
    </w:p>
    <w:p w14:paraId="0F57D604" w14:textId="7EF1F515" w:rsidR="008E7C9D" w:rsidRPr="00541FD5"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541FD5">
        <w:rPr>
          <w:rFonts w:ascii="Times New Roman" w:hAnsi="Times New Roman" w:cs="Times New Roman"/>
          <w:sz w:val="24"/>
          <w:szCs w:val="24"/>
        </w:rPr>
        <w:t xml:space="preserve">Colný úrad odníme povolenie na používanie </w:t>
      </w:r>
      <w:r w:rsidR="008A7531" w:rsidRPr="00541FD5">
        <w:rPr>
          <w:rFonts w:ascii="Times New Roman" w:hAnsi="Times New Roman" w:cs="Times New Roman"/>
          <w:sz w:val="24"/>
          <w:szCs w:val="24"/>
        </w:rPr>
        <w:t>zemného plynu</w:t>
      </w:r>
      <w:r w:rsidRPr="00541FD5">
        <w:rPr>
          <w:rFonts w:ascii="Times New Roman" w:hAnsi="Times New Roman" w:cs="Times New Roman"/>
          <w:sz w:val="24"/>
          <w:szCs w:val="24"/>
        </w:rPr>
        <w:t xml:space="preserve"> osloboden</w:t>
      </w:r>
      <w:r w:rsidR="008A7531" w:rsidRPr="00541FD5">
        <w:rPr>
          <w:rFonts w:ascii="Times New Roman" w:hAnsi="Times New Roman" w:cs="Times New Roman"/>
          <w:sz w:val="24"/>
          <w:szCs w:val="24"/>
        </w:rPr>
        <w:t>ého</w:t>
      </w:r>
      <w:r w:rsidRPr="00541FD5">
        <w:rPr>
          <w:rFonts w:ascii="Times New Roman" w:hAnsi="Times New Roman" w:cs="Times New Roman"/>
          <w:sz w:val="24"/>
          <w:szCs w:val="24"/>
        </w:rPr>
        <w:t xml:space="preserve"> od dane, ak u platiteľa dane z</w:t>
      </w:r>
      <w:r w:rsidR="008A7531" w:rsidRPr="00541FD5">
        <w:rPr>
          <w:rFonts w:ascii="Times New Roman" w:hAnsi="Times New Roman" w:cs="Times New Roman"/>
          <w:sz w:val="24"/>
          <w:szCs w:val="24"/>
        </w:rPr>
        <w:t>o zemného plynu</w:t>
      </w:r>
      <w:r w:rsidRPr="00541FD5">
        <w:rPr>
          <w:rFonts w:ascii="Times New Roman" w:hAnsi="Times New Roman" w:cs="Times New Roman"/>
          <w:sz w:val="24"/>
          <w:szCs w:val="24"/>
        </w:rPr>
        <w:t xml:space="preserve"> podľa odseku 5 nastali dôvody podľa § </w:t>
      </w:r>
      <w:r w:rsidR="008A7531" w:rsidRPr="00541FD5">
        <w:rPr>
          <w:rFonts w:ascii="Times New Roman" w:hAnsi="Times New Roman" w:cs="Times New Roman"/>
          <w:sz w:val="24"/>
          <w:szCs w:val="24"/>
        </w:rPr>
        <w:t>32</w:t>
      </w:r>
      <w:r w:rsidRPr="00541FD5">
        <w:rPr>
          <w:rFonts w:ascii="Times New Roman" w:hAnsi="Times New Roman" w:cs="Times New Roman"/>
          <w:sz w:val="24"/>
          <w:szCs w:val="24"/>
        </w:rPr>
        <w:t xml:space="preserve"> ods. 14 písm.</w:t>
      </w:r>
      <w:r w:rsidRPr="00541FD5">
        <w:rPr>
          <w:rFonts w:ascii="Times New Roman" w:hAnsi="Times New Roman" w:cs="Times New Roman"/>
          <w:b/>
          <w:sz w:val="24"/>
          <w:szCs w:val="24"/>
        </w:rPr>
        <w:t xml:space="preserve"> </w:t>
      </w:r>
      <w:r w:rsidRPr="00541FD5">
        <w:rPr>
          <w:rFonts w:ascii="Times New Roman" w:hAnsi="Times New Roman" w:cs="Times New Roman"/>
          <w:bCs/>
          <w:sz w:val="24"/>
          <w:szCs w:val="24"/>
        </w:rPr>
        <w:t>b</w:t>
      </w:r>
      <w:r w:rsidRPr="00541FD5">
        <w:rPr>
          <w:rFonts w:ascii="Times New Roman" w:hAnsi="Times New Roman" w:cs="Times New Roman"/>
          <w:sz w:val="24"/>
          <w:szCs w:val="24"/>
        </w:rPr>
        <w:t>) a</w:t>
      </w:r>
      <w:r w:rsidR="00DE22A4" w:rsidRPr="00541FD5">
        <w:rPr>
          <w:rFonts w:ascii="Times New Roman" w:hAnsi="Times New Roman" w:cs="Times New Roman"/>
          <w:sz w:val="24"/>
          <w:szCs w:val="24"/>
        </w:rPr>
        <w:t>lebo</w:t>
      </w:r>
      <w:r w:rsidR="0004241E" w:rsidRPr="00541FD5">
        <w:rPr>
          <w:rFonts w:ascii="Times New Roman" w:hAnsi="Times New Roman" w:cs="Times New Roman"/>
          <w:sz w:val="24"/>
          <w:szCs w:val="24"/>
        </w:rPr>
        <w:t xml:space="preserve"> písm. </w:t>
      </w:r>
      <w:r w:rsidRPr="00541FD5">
        <w:rPr>
          <w:rFonts w:ascii="Times New Roman" w:hAnsi="Times New Roman" w:cs="Times New Roman"/>
          <w:sz w:val="24"/>
          <w:szCs w:val="24"/>
        </w:rPr>
        <w:t>d).</w:t>
      </w:r>
    </w:p>
    <w:p w14:paraId="37BA1DBD" w14:textId="77777777" w:rsidR="008E7C9D" w:rsidRPr="00A73276" w:rsidRDefault="008E7C9D" w:rsidP="009211DA">
      <w:pPr>
        <w:spacing w:after="0" w:line="240" w:lineRule="auto"/>
        <w:jc w:val="both"/>
        <w:rPr>
          <w:rFonts w:ascii="Times New Roman" w:hAnsi="Times New Roman" w:cs="Times New Roman"/>
          <w:sz w:val="24"/>
          <w:szCs w:val="24"/>
        </w:rPr>
      </w:pPr>
    </w:p>
    <w:p w14:paraId="7A139DAB" w14:textId="79124342" w:rsidR="008E7C9D" w:rsidRPr="00A73276"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A73276">
        <w:rPr>
          <w:rFonts w:ascii="Times New Roman" w:hAnsi="Times New Roman" w:cs="Times New Roman"/>
          <w:sz w:val="24"/>
          <w:szCs w:val="24"/>
        </w:rPr>
        <w:t xml:space="preserve">Colný úrad odníme povolenie na používanie </w:t>
      </w:r>
      <w:r w:rsidR="00052C3D" w:rsidRPr="00A73276">
        <w:rPr>
          <w:rFonts w:ascii="Times New Roman" w:hAnsi="Times New Roman" w:cs="Times New Roman"/>
          <w:sz w:val="24"/>
          <w:szCs w:val="24"/>
        </w:rPr>
        <w:t>zemného plynu</w:t>
      </w:r>
      <w:r w:rsidRPr="00A73276">
        <w:rPr>
          <w:rFonts w:ascii="Times New Roman" w:hAnsi="Times New Roman" w:cs="Times New Roman"/>
          <w:sz w:val="24"/>
          <w:szCs w:val="24"/>
        </w:rPr>
        <w:t xml:space="preserve"> osloboden</w:t>
      </w:r>
      <w:r w:rsidR="00052C3D" w:rsidRPr="00A73276">
        <w:rPr>
          <w:rFonts w:ascii="Times New Roman" w:hAnsi="Times New Roman" w:cs="Times New Roman"/>
          <w:sz w:val="24"/>
          <w:szCs w:val="24"/>
        </w:rPr>
        <w:t>ého</w:t>
      </w:r>
      <w:r w:rsidRPr="00A73276">
        <w:rPr>
          <w:rFonts w:ascii="Times New Roman" w:hAnsi="Times New Roman" w:cs="Times New Roman"/>
          <w:sz w:val="24"/>
          <w:szCs w:val="24"/>
        </w:rPr>
        <w:t xml:space="preserve"> od dane, ak o to platiteľ dane z</w:t>
      </w:r>
      <w:r w:rsidR="00052C3D" w:rsidRPr="00A73276">
        <w:rPr>
          <w:rFonts w:ascii="Times New Roman" w:hAnsi="Times New Roman" w:cs="Times New Roman"/>
          <w:sz w:val="24"/>
          <w:szCs w:val="24"/>
        </w:rPr>
        <w:t>o zemného plynu</w:t>
      </w:r>
      <w:r w:rsidRPr="00A73276">
        <w:rPr>
          <w:rFonts w:ascii="Times New Roman" w:hAnsi="Times New Roman" w:cs="Times New Roman"/>
          <w:sz w:val="24"/>
          <w:szCs w:val="24"/>
        </w:rPr>
        <w:t xml:space="preserve"> podľa odseku 5 požiada. Colný úrad odníme povolenie na používanie </w:t>
      </w:r>
      <w:r w:rsidR="00052C3D" w:rsidRPr="00A73276">
        <w:rPr>
          <w:rFonts w:ascii="Times New Roman" w:hAnsi="Times New Roman" w:cs="Times New Roman"/>
          <w:sz w:val="24"/>
          <w:szCs w:val="24"/>
        </w:rPr>
        <w:t>zemného plynu</w:t>
      </w:r>
      <w:r w:rsidRPr="00A73276">
        <w:rPr>
          <w:rFonts w:ascii="Times New Roman" w:hAnsi="Times New Roman" w:cs="Times New Roman"/>
          <w:sz w:val="24"/>
          <w:szCs w:val="24"/>
        </w:rPr>
        <w:t xml:space="preserve"> osloboden</w:t>
      </w:r>
      <w:r w:rsidR="00052C3D" w:rsidRPr="00A73276">
        <w:rPr>
          <w:rFonts w:ascii="Times New Roman" w:hAnsi="Times New Roman" w:cs="Times New Roman"/>
          <w:sz w:val="24"/>
          <w:szCs w:val="24"/>
        </w:rPr>
        <w:t>ého</w:t>
      </w:r>
      <w:r w:rsidRPr="00A73276">
        <w:rPr>
          <w:rFonts w:ascii="Times New Roman" w:hAnsi="Times New Roman" w:cs="Times New Roman"/>
          <w:sz w:val="24"/>
          <w:szCs w:val="24"/>
        </w:rPr>
        <w:t xml:space="preserve"> od dane, ak platiteľ dane z</w:t>
      </w:r>
      <w:r w:rsidR="004165AC" w:rsidRPr="00A73276">
        <w:rPr>
          <w:rFonts w:ascii="Times New Roman" w:hAnsi="Times New Roman" w:cs="Times New Roman"/>
          <w:sz w:val="24"/>
          <w:szCs w:val="24"/>
        </w:rPr>
        <w:t>o zemného plynu</w:t>
      </w:r>
      <w:r w:rsidRPr="00A73276">
        <w:rPr>
          <w:rFonts w:ascii="Times New Roman" w:hAnsi="Times New Roman" w:cs="Times New Roman"/>
          <w:sz w:val="24"/>
          <w:szCs w:val="24"/>
        </w:rPr>
        <w:t xml:space="preserve"> podľa odseku 5 prestal spĺňať podmienky na jeho vydanie.</w:t>
      </w:r>
    </w:p>
    <w:p w14:paraId="5D94AA4C" w14:textId="1FC4CD86" w:rsidR="008E7C9D" w:rsidRPr="00A73276" w:rsidRDefault="008E7C9D" w:rsidP="009211DA">
      <w:pPr>
        <w:spacing w:after="0" w:line="240" w:lineRule="auto"/>
        <w:jc w:val="both"/>
        <w:rPr>
          <w:rFonts w:ascii="Times New Roman" w:hAnsi="Times New Roman" w:cs="Times New Roman"/>
          <w:sz w:val="24"/>
          <w:szCs w:val="24"/>
        </w:rPr>
      </w:pPr>
    </w:p>
    <w:p w14:paraId="2B560525" w14:textId="71A35863" w:rsidR="008E7C9D" w:rsidRPr="00A73276"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A73276">
        <w:rPr>
          <w:rFonts w:ascii="Times New Roman" w:hAnsi="Times New Roman" w:cs="Times New Roman"/>
          <w:sz w:val="24"/>
          <w:szCs w:val="24"/>
        </w:rPr>
        <w:t xml:space="preserve">Colný úrad môže odňať povolenie na používanie </w:t>
      </w:r>
      <w:r w:rsidR="00052C3D" w:rsidRPr="00A73276">
        <w:rPr>
          <w:rFonts w:ascii="Times New Roman" w:hAnsi="Times New Roman" w:cs="Times New Roman"/>
          <w:sz w:val="24"/>
          <w:szCs w:val="24"/>
        </w:rPr>
        <w:t>zemného plynu</w:t>
      </w:r>
      <w:r w:rsidRPr="00A73276">
        <w:rPr>
          <w:rFonts w:ascii="Times New Roman" w:hAnsi="Times New Roman" w:cs="Times New Roman"/>
          <w:sz w:val="24"/>
          <w:szCs w:val="24"/>
        </w:rPr>
        <w:t xml:space="preserve"> osloboden</w:t>
      </w:r>
      <w:r w:rsidR="00052C3D" w:rsidRPr="00A73276">
        <w:rPr>
          <w:rFonts w:ascii="Times New Roman" w:hAnsi="Times New Roman" w:cs="Times New Roman"/>
          <w:sz w:val="24"/>
          <w:szCs w:val="24"/>
        </w:rPr>
        <w:t>ého</w:t>
      </w:r>
      <w:r w:rsidRPr="00A73276">
        <w:rPr>
          <w:rFonts w:ascii="Times New Roman" w:hAnsi="Times New Roman" w:cs="Times New Roman"/>
          <w:sz w:val="24"/>
          <w:szCs w:val="24"/>
        </w:rPr>
        <w:t xml:space="preserve"> od dane, ak platiteľ dane z</w:t>
      </w:r>
      <w:r w:rsidR="00052C3D" w:rsidRPr="00A73276">
        <w:rPr>
          <w:rFonts w:ascii="Times New Roman" w:hAnsi="Times New Roman" w:cs="Times New Roman"/>
          <w:sz w:val="24"/>
          <w:szCs w:val="24"/>
        </w:rPr>
        <w:t>o zemného plynu</w:t>
      </w:r>
      <w:r w:rsidRPr="00A73276">
        <w:rPr>
          <w:rFonts w:ascii="Times New Roman" w:hAnsi="Times New Roman" w:cs="Times New Roman"/>
          <w:sz w:val="24"/>
          <w:szCs w:val="24"/>
        </w:rPr>
        <w:t xml:space="preserve"> podľa odseku 5 nepoužil </w:t>
      </w:r>
      <w:r w:rsidR="00052C3D" w:rsidRPr="00A73276">
        <w:rPr>
          <w:rFonts w:ascii="Times New Roman" w:hAnsi="Times New Roman" w:cs="Times New Roman"/>
          <w:sz w:val="24"/>
          <w:szCs w:val="24"/>
        </w:rPr>
        <w:t>zemný plyn</w:t>
      </w:r>
      <w:r w:rsidRPr="00A73276">
        <w:rPr>
          <w:rFonts w:ascii="Times New Roman" w:hAnsi="Times New Roman" w:cs="Times New Roman"/>
          <w:sz w:val="24"/>
          <w:szCs w:val="24"/>
        </w:rPr>
        <w:t xml:space="preserve"> na oslobodené účely v priebehu 12 po sebe nasledujúcich kalendárnych mesiacov, pričom prihliada na závažnosť dôvodov.“.</w:t>
      </w:r>
    </w:p>
    <w:p w14:paraId="663F1C7B" w14:textId="6AB1EDF2" w:rsidR="00427AD7" w:rsidRPr="00A73276" w:rsidRDefault="00427AD7" w:rsidP="009211DA">
      <w:pPr>
        <w:spacing w:after="0" w:line="240" w:lineRule="auto"/>
        <w:jc w:val="both"/>
        <w:rPr>
          <w:rFonts w:ascii="Times New Roman" w:hAnsi="Times New Roman" w:cs="Times New Roman"/>
          <w:sz w:val="24"/>
          <w:szCs w:val="24"/>
        </w:rPr>
      </w:pPr>
    </w:p>
    <w:p w14:paraId="140F12B2" w14:textId="3A1EA7D8" w:rsidR="004335E7" w:rsidRPr="004B3803" w:rsidRDefault="004335E7" w:rsidP="009211D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36 ods. 2 sa vypúšťajú slová „alebo platiteľ dane zo stlačeného zemného plynu</w:t>
      </w:r>
      <w:r w:rsidR="0021725F">
        <w:rPr>
          <w:rFonts w:ascii="Times New Roman" w:hAnsi="Times New Roman" w:cs="Times New Roman"/>
          <w:sz w:val="24"/>
          <w:szCs w:val="24"/>
        </w:rPr>
        <w:t>“.</w:t>
      </w:r>
    </w:p>
    <w:p w14:paraId="518AD80C" w14:textId="011D21E6" w:rsidR="009211DA" w:rsidRPr="009211DA" w:rsidRDefault="009211DA" w:rsidP="009211DA">
      <w:pPr>
        <w:spacing w:after="0" w:line="240" w:lineRule="auto"/>
        <w:rPr>
          <w:rFonts w:ascii="Times New Roman" w:hAnsi="Times New Roman" w:cs="Times New Roman"/>
          <w:sz w:val="24"/>
          <w:szCs w:val="24"/>
        </w:rPr>
      </w:pPr>
    </w:p>
    <w:p w14:paraId="02DC496C" w14:textId="08562BAC" w:rsidR="00E513BD" w:rsidRPr="004B3803" w:rsidRDefault="00E513BD" w:rsidP="009211D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36 ods</w:t>
      </w:r>
      <w:r w:rsidR="006047D3" w:rsidRPr="004B3803">
        <w:rPr>
          <w:rFonts w:ascii="Times New Roman" w:hAnsi="Times New Roman" w:cs="Times New Roman"/>
          <w:sz w:val="24"/>
          <w:szCs w:val="24"/>
        </w:rPr>
        <w:t>ek</w:t>
      </w:r>
      <w:r w:rsidR="009211DA">
        <w:rPr>
          <w:rFonts w:ascii="Times New Roman" w:hAnsi="Times New Roman" w:cs="Times New Roman"/>
          <w:sz w:val="24"/>
          <w:szCs w:val="24"/>
        </w:rPr>
        <w:t xml:space="preserve"> 3 znie:</w:t>
      </w:r>
    </w:p>
    <w:p w14:paraId="68F27B67" w14:textId="680BDFC0" w:rsidR="004335E7" w:rsidRPr="004B3803" w:rsidRDefault="00E513BD" w:rsidP="009211DA">
      <w:pPr>
        <w:pStyle w:val="Odsekzoznamu"/>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„(3) Platiteľ dane zo zemného plynu je povinný v daňovom priznaní uviesť požadované údaje a vypočítať daň pripadajúcu na množstvo zemného plynu, z ktorého vznikla daňová povinnosť, alebo z ktorého sa uplatňuje vrátenie dane.“.</w:t>
      </w:r>
    </w:p>
    <w:p w14:paraId="45C0FC84" w14:textId="77777777" w:rsidR="00FD2037" w:rsidRPr="009211DA" w:rsidRDefault="00FD2037" w:rsidP="009211DA">
      <w:pPr>
        <w:spacing w:after="0" w:line="240" w:lineRule="auto"/>
        <w:jc w:val="both"/>
        <w:rPr>
          <w:rFonts w:ascii="Times New Roman" w:hAnsi="Times New Roman" w:cs="Times New Roman"/>
          <w:sz w:val="24"/>
          <w:szCs w:val="24"/>
        </w:rPr>
      </w:pPr>
    </w:p>
    <w:p w14:paraId="04F7666E" w14:textId="781BCC6A" w:rsidR="00252A49" w:rsidRPr="00BC487C" w:rsidRDefault="00252A49" w:rsidP="009211DA">
      <w:pPr>
        <w:pStyle w:val="Odsekzoznamu"/>
        <w:numPr>
          <w:ilvl w:val="0"/>
          <w:numId w:val="1"/>
        </w:numPr>
        <w:spacing w:after="0" w:line="240" w:lineRule="auto"/>
        <w:ind w:left="426" w:hanging="426"/>
        <w:jc w:val="both"/>
        <w:rPr>
          <w:rFonts w:ascii="Times New Roman" w:hAnsi="Times New Roman" w:cs="Times New Roman"/>
          <w:sz w:val="24"/>
          <w:szCs w:val="24"/>
        </w:rPr>
      </w:pPr>
      <w:r w:rsidRPr="00BC487C">
        <w:rPr>
          <w:rFonts w:ascii="Times New Roman" w:hAnsi="Times New Roman" w:cs="Times New Roman"/>
          <w:sz w:val="24"/>
          <w:szCs w:val="24"/>
        </w:rPr>
        <w:t>V § 37 ods. 1 sa slová „§ 32 ods. 3“ nahrádzajú slovami „§ 32 ods. 1</w:t>
      </w:r>
      <w:r w:rsidR="00FD2037" w:rsidRPr="00BC487C">
        <w:rPr>
          <w:rFonts w:ascii="Times New Roman" w:hAnsi="Times New Roman" w:cs="Times New Roman"/>
          <w:sz w:val="24"/>
          <w:szCs w:val="24"/>
        </w:rPr>
        <w:t>.</w:t>
      </w:r>
      <w:r w:rsidRPr="00BC487C">
        <w:rPr>
          <w:rFonts w:ascii="Times New Roman" w:hAnsi="Times New Roman" w:cs="Times New Roman"/>
          <w:sz w:val="24"/>
          <w:szCs w:val="24"/>
        </w:rPr>
        <w:t>“.</w:t>
      </w:r>
    </w:p>
    <w:p w14:paraId="76A80A9F" w14:textId="77777777" w:rsidR="00252A49" w:rsidRPr="009211DA" w:rsidRDefault="00252A49" w:rsidP="009211DA">
      <w:pPr>
        <w:spacing w:after="0" w:line="240" w:lineRule="auto"/>
        <w:jc w:val="both"/>
        <w:rPr>
          <w:rFonts w:ascii="Times New Roman" w:hAnsi="Times New Roman" w:cs="Times New Roman"/>
          <w:sz w:val="24"/>
          <w:szCs w:val="24"/>
        </w:rPr>
      </w:pPr>
    </w:p>
    <w:p w14:paraId="7C8739C3" w14:textId="0B15F3EE" w:rsidR="00057563" w:rsidRPr="004B3803" w:rsidRDefault="00057563" w:rsidP="00B1559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37 odsek 3 znie:</w:t>
      </w:r>
    </w:p>
    <w:p w14:paraId="655896C6" w14:textId="59C8A632" w:rsidR="00057563" w:rsidRPr="004B3803" w:rsidRDefault="00057563" w:rsidP="009211DA">
      <w:pPr>
        <w:pStyle w:val="Odsekzoznamu"/>
        <w:spacing w:after="0" w:line="240" w:lineRule="auto"/>
        <w:ind w:left="426"/>
        <w:jc w:val="both"/>
        <w:rPr>
          <w:rFonts w:ascii="Times New Roman" w:hAnsi="Times New Roman" w:cs="Times New Roman"/>
          <w:sz w:val="24"/>
          <w:szCs w:val="24"/>
        </w:rPr>
      </w:pPr>
      <w:r w:rsidRPr="00BC487C">
        <w:rPr>
          <w:rFonts w:ascii="Times New Roman" w:hAnsi="Times New Roman" w:cs="Times New Roman"/>
          <w:sz w:val="24"/>
          <w:szCs w:val="24"/>
        </w:rPr>
        <w:t xml:space="preserve">„(3) Preukázateľne zdaneným zemným plynom na účely tohto zákona je zemný plyn, </w:t>
      </w:r>
      <w:r w:rsidR="009A6946" w:rsidRPr="00BC487C">
        <w:rPr>
          <w:rFonts w:ascii="Times New Roman" w:hAnsi="Times New Roman" w:cs="Times New Roman"/>
          <w:sz w:val="24"/>
          <w:szCs w:val="24"/>
        </w:rPr>
        <w:t xml:space="preserve">ak </w:t>
      </w:r>
      <w:r w:rsidRPr="00BC487C">
        <w:rPr>
          <w:rFonts w:ascii="Times New Roman" w:hAnsi="Times New Roman" w:cs="Times New Roman"/>
          <w:sz w:val="24"/>
          <w:szCs w:val="24"/>
        </w:rPr>
        <w:t>platba dane z tohto zemného plynu bola vyk</w:t>
      </w:r>
      <w:r w:rsidR="00A33D17" w:rsidRPr="00BC487C">
        <w:rPr>
          <w:rFonts w:ascii="Times New Roman" w:hAnsi="Times New Roman" w:cs="Times New Roman"/>
          <w:sz w:val="24"/>
          <w:szCs w:val="24"/>
        </w:rPr>
        <w:t>onaná podľa osobitného predpisu</w:t>
      </w:r>
      <w:r w:rsidRPr="00BC487C">
        <w:rPr>
          <w:rFonts w:ascii="Times New Roman" w:hAnsi="Times New Roman" w:cs="Times New Roman"/>
          <w:sz w:val="24"/>
          <w:szCs w:val="24"/>
          <w:vertAlign w:val="superscript"/>
        </w:rPr>
        <w:t>18b</w:t>
      </w:r>
      <w:r w:rsidRPr="00BC487C">
        <w:rPr>
          <w:rFonts w:ascii="Times New Roman" w:hAnsi="Times New Roman" w:cs="Times New Roman"/>
          <w:sz w:val="24"/>
          <w:szCs w:val="24"/>
        </w:rPr>
        <w:t>)</w:t>
      </w:r>
      <w:r w:rsidR="00A33D17" w:rsidRPr="00BC487C">
        <w:rPr>
          <w:rFonts w:ascii="Times New Roman" w:hAnsi="Times New Roman" w:cs="Times New Roman"/>
          <w:sz w:val="24"/>
          <w:szCs w:val="24"/>
        </w:rPr>
        <w:t xml:space="preserve"> </w:t>
      </w:r>
      <w:r w:rsidR="00325314" w:rsidRPr="00BC487C">
        <w:rPr>
          <w:rFonts w:ascii="Times New Roman" w:hAnsi="Times New Roman" w:cs="Times New Roman"/>
          <w:sz w:val="24"/>
          <w:szCs w:val="24"/>
        </w:rPr>
        <w:t xml:space="preserve">alebo </w:t>
      </w:r>
      <w:r w:rsidR="00325314" w:rsidRPr="00BC487C">
        <w:rPr>
          <w:rFonts w:ascii="Times New Roman" w:hAnsi="Times New Roman" w:cs="Times New Roman"/>
          <w:sz w:val="24"/>
          <w:szCs w:val="24"/>
        </w:rPr>
        <w:lastRenderedPageBreak/>
        <w:t xml:space="preserve">započítaná s vrátením dane. </w:t>
      </w:r>
      <w:r w:rsidR="00A33D17" w:rsidRPr="00BC487C">
        <w:rPr>
          <w:rFonts w:ascii="Times New Roman" w:hAnsi="Times New Roman" w:cs="Times New Roman"/>
          <w:sz w:val="24"/>
          <w:szCs w:val="24"/>
        </w:rPr>
        <w:t>Za preukázateľne zdanený zemný plyn sa považuje aj zemný</w:t>
      </w:r>
      <w:r w:rsidR="00A33D17" w:rsidRPr="004B3803">
        <w:rPr>
          <w:rFonts w:ascii="Times New Roman" w:hAnsi="Times New Roman" w:cs="Times New Roman"/>
          <w:sz w:val="24"/>
          <w:szCs w:val="24"/>
        </w:rPr>
        <w:t xml:space="preserve"> plyn, ktorého zdanenie je doložené dokladom potvrdzujúcim jeho nadobudnutie za cenu s daňou a dokladom potvrdzujúcim zaplatenie dane v cene zemného plynu.</w:t>
      </w:r>
      <w:r w:rsidRPr="004B3803">
        <w:rPr>
          <w:rFonts w:ascii="Times New Roman" w:hAnsi="Times New Roman" w:cs="Times New Roman"/>
          <w:sz w:val="24"/>
          <w:szCs w:val="24"/>
        </w:rPr>
        <w:t>“</w:t>
      </w:r>
      <w:r w:rsidR="00627EBE" w:rsidRPr="004B3803">
        <w:rPr>
          <w:rFonts w:ascii="Times New Roman" w:hAnsi="Times New Roman" w:cs="Times New Roman"/>
          <w:sz w:val="24"/>
          <w:szCs w:val="24"/>
        </w:rPr>
        <w:t>.</w:t>
      </w:r>
    </w:p>
    <w:p w14:paraId="26D2FC8B" w14:textId="77777777" w:rsidR="00FE7CCA" w:rsidRPr="009211DA" w:rsidRDefault="00FE7CCA" w:rsidP="009211DA">
      <w:pPr>
        <w:spacing w:after="0" w:line="240" w:lineRule="auto"/>
        <w:jc w:val="both"/>
        <w:rPr>
          <w:rFonts w:ascii="Times New Roman" w:hAnsi="Times New Roman" w:cs="Times New Roman"/>
          <w:sz w:val="24"/>
          <w:szCs w:val="24"/>
        </w:rPr>
      </w:pPr>
    </w:p>
    <w:p w14:paraId="34B72695" w14:textId="16AEE88C" w:rsidR="00FE7CCA" w:rsidRPr="00541FD5" w:rsidRDefault="00FE7CCA" w:rsidP="009211DA">
      <w:pPr>
        <w:pStyle w:val="Odsekzoznamu"/>
        <w:numPr>
          <w:ilvl w:val="0"/>
          <w:numId w:val="1"/>
        </w:numPr>
        <w:spacing w:after="0" w:line="240" w:lineRule="auto"/>
        <w:ind w:left="426" w:hanging="426"/>
        <w:jc w:val="both"/>
        <w:rPr>
          <w:rFonts w:ascii="Times New Roman" w:hAnsi="Times New Roman" w:cs="Times New Roman"/>
          <w:sz w:val="24"/>
          <w:szCs w:val="24"/>
        </w:rPr>
      </w:pPr>
      <w:r w:rsidRPr="00541FD5">
        <w:rPr>
          <w:rFonts w:ascii="Times New Roman" w:hAnsi="Times New Roman" w:cs="Times New Roman"/>
          <w:sz w:val="24"/>
          <w:szCs w:val="24"/>
        </w:rPr>
        <w:t>V § 37 ods. 1 sa vypúšťa druhá veta</w:t>
      </w:r>
      <w:r w:rsidR="00177684" w:rsidRPr="00541FD5">
        <w:rPr>
          <w:rFonts w:ascii="Times New Roman" w:hAnsi="Times New Roman" w:cs="Times New Roman"/>
          <w:sz w:val="24"/>
          <w:szCs w:val="24"/>
        </w:rPr>
        <w:t>.</w:t>
      </w:r>
    </w:p>
    <w:p w14:paraId="53FEBFEC" w14:textId="0EBD9F83" w:rsidR="00F1471B" w:rsidRPr="004B3803" w:rsidRDefault="00F1471B" w:rsidP="004B3803">
      <w:pPr>
        <w:spacing w:after="0" w:line="240" w:lineRule="auto"/>
        <w:jc w:val="both"/>
        <w:rPr>
          <w:rFonts w:ascii="Times New Roman" w:hAnsi="Times New Roman" w:cs="Times New Roman"/>
          <w:sz w:val="24"/>
          <w:szCs w:val="24"/>
        </w:rPr>
      </w:pPr>
    </w:p>
    <w:p w14:paraId="2AFD2965" w14:textId="0CC41540" w:rsidR="00F1471B" w:rsidRPr="004B3803" w:rsidRDefault="00F1471B" w:rsidP="00B1559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xml:space="preserve">V § 38 </w:t>
      </w:r>
      <w:r w:rsidR="00E513BD" w:rsidRPr="004B3803">
        <w:rPr>
          <w:rFonts w:ascii="Times New Roman" w:hAnsi="Times New Roman" w:cs="Times New Roman"/>
          <w:sz w:val="24"/>
          <w:szCs w:val="24"/>
        </w:rPr>
        <w:t>odsek</w:t>
      </w:r>
      <w:r w:rsidR="00B37F07" w:rsidRPr="004B3803">
        <w:rPr>
          <w:rFonts w:ascii="Times New Roman" w:hAnsi="Times New Roman" w:cs="Times New Roman"/>
          <w:sz w:val="24"/>
          <w:szCs w:val="24"/>
        </w:rPr>
        <w:t>y</w:t>
      </w:r>
      <w:r w:rsidR="00E513BD" w:rsidRPr="004B3803">
        <w:rPr>
          <w:rFonts w:ascii="Times New Roman" w:hAnsi="Times New Roman" w:cs="Times New Roman"/>
          <w:sz w:val="24"/>
          <w:szCs w:val="24"/>
        </w:rPr>
        <w:t xml:space="preserve"> 2</w:t>
      </w:r>
      <w:r w:rsidRPr="004B3803">
        <w:rPr>
          <w:rFonts w:ascii="Times New Roman" w:hAnsi="Times New Roman" w:cs="Times New Roman"/>
          <w:sz w:val="24"/>
          <w:szCs w:val="24"/>
        </w:rPr>
        <w:t xml:space="preserve"> </w:t>
      </w:r>
      <w:r w:rsidR="00B37F07" w:rsidRPr="004B3803">
        <w:rPr>
          <w:rFonts w:ascii="Times New Roman" w:hAnsi="Times New Roman" w:cs="Times New Roman"/>
          <w:sz w:val="24"/>
          <w:szCs w:val="24"/>
        </w:rPr>
        <w:t>a 3 znej</w:t>
      </w:r>
      <w:r w:rsidR="00350843" w:rsidRPr="004B3803">
        <w:rPr>
          <w:rFonts w:ascii="Times New Roman" w:hAnsi="Times New Roman" w:cs="Times New Roman"/>
          <w:sz w:val="24"/>
          <w:szCs w:val="24"/>
        </w:rPr>
        <w:t>ú</w:t>
      </w:r>
      <w:r w:rsidRPr="004B3803">
        <w:rPr>
          <w:rFonts w:ascii="Times New Roman" w:hAnsi="Times New Roman" w:cs="Times New Roman"/>
          <w:sz w:val="24"/>
          <w:szCs w:val="24"/>
        </w:rPr>
        <w:t>:</w:t>
      </w:r>
    </w:p>
    <w:p w14:paraId="45B99E94" w14:textId="6E3B2F47" w:rsidR="00B37F07" w:rsidRPr="004B3803" w:rsidRDefault="00F1471B" w:rsidP="00B15593">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„(2) Platiteľ dane</w:t>
      </w:r>
      <w:r w:rsidR="00DE35FD">
        <w:rPr>
          <w:rFonts w:ascii="Times New Roman" w:hAnsi="Times New Roman" w:cs="Times New Roman"/>
          <w:sz w:val="24"/>
          <w:szCs w:val="24"/>
        </w:rPr>
        <w:t xml:space="preserve"> zo zemného plynu</w:t>
      </w:r>
      <w:r w:rsidRPr="004B3803">
        <w:rPr>
          <w:rFonts w:ascii="Times New Roman" w:hAnsi="Times New Roman" w:cs="Times New Roman"/>
          <w:sz w:val="24"/>
          <w:szCs w:val="24"/>
        </w:rPr>
        <w:t xml:space="preserve"> podľa § 35 ods. </w:t>
      </w:r>
      <w:r w:rsidR="00BF7111" w:rsidRPr="004B3803">
        <w:rPr>
          <w:rFonts w:ascii="Times New Roman" w:hAnsi="Times New Roman" w:cs="Times New Roman"/>
          <w:sz w:val="24"/>
          <w:szCs w:val="24"/>
        </w:rPr>
        <w:t>5</w:t>
      </w:r>
      <w:r w:rsidRPr="004B3803">
        <w:rPr>
          <w:rFonts w:ascii="Times New Roman" w:hAnsi="Times New Roman" w:cs="Times New Roman"/>
          <w:sz w:val="24"/>
          <w:szCs w:val="24"/>
        </w:rPr>
        <w:t xml:space="preserve"> je okrem evidencie podľa odseku 1 povinný priebežne viesť evidenciu množstva zemného plynu v megawatthodinách použitého na účely podľa §</w:t>
      </w:r>
      <w:r w:rsidR="00BC487C">
        <w:rPr>
          <w:rFonts w:ascii="Times New Roman" w:hAnsi="Times New Roman" w:cs="Times New Roman"/>
          <w:sz w:val="24"/>
          <w:szCs w:val="24"/>
        </w:rPr>
        <w:t> </w:t>
      </w:r>
      <w:r w:rsidRPr="004B3803">
        <w:rPr>
          <w:rFonts w:ascii="Times New Roman" w:hAnsi="Times New Roman" w:cs="Times New Roman"/>
          <w:sz w:val="24"/>
          <w:szCs w:val="24"/>
        </w:rPr>
        <w:t xml:space="preserve">31 ods. 1 písm. a) až </w:t>
      </w:r>
      <w:r w:rsidR="0063787D" w:rsidRPr="004B3803">
        <w:rPr>
          <w:rFonts w:ascii="Times New Roman" w:hAnsi="Times New Roman" w:cs="Times New Roman"/>
          <w:sz w:val="24"/>
          <w:szCs w:val="24"/>
        </w:rPr>
        <w:t>e</w:t>
      </w:r>
      <w:r w:rsidRPr="004B3803">
        <w:rPr>
          <w:rFonts w:ascii="Times New Roman" w:hAnsi="Times New Roman" w:cs="Times New Roman"/>
          <w:sz w:val="24"/>
          <w:szCs w:val="24"/>
        </w:rPr>
        <w:t>) a </w:t>
      </w:r>
      <w:r w:rsidR="0063787D" w:rsidRPr="004B3803">
        <w:rPr>
          <w:rFonts w:ascii="Times New Roman" w:hAnsi="Times New Roman" w:cs="Times New Roman"/>
          <w:sz w:val="24"/>
          <w:szCs w:val="24"/>
        </w:rPr>
        <w:t>h</w:t>
      </w:r>
      <w:r w:rsidRPr="004B3803">
        <w:rPr>
          <w:rFonts w:ascii="Times New Roman" w:hAnsi="Times New Roman" w:cs="Times New Roman"/>
          <w:sz w:val="24"/>
          <w:szCs w:val="24"/>
        </w:rPr>
        <w:t>)</w:t>
      </w:r>
      <w:r w:rsidR="00B37F07" w:rsidRPr="004B3803">
        <w:rPr>
          <w:rFonts w:ascii="Times New Roman" w:hAnsi="Times New Roman" w:cs="Times New Roman"/>
          <w:sz w:val="24"/>
          <w:szCs w:val="24"/>
        </w:rPr>
        <w:t>.</w:t>
      </w:r>
    </w:p>
    <w:p w14:paraId="53363694" w14:textId="23E5E264" w:rsidR="00B37F07" w:rsidRPr="004B3803" w:rsidRDefault="00B37F07" w:rsidP="00B15593">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(3) Osoba, ktorá je povinná požiadať colný úrad o registráciu podľa § 35 ods. 11, vedie evidenciu primerane podľa odseku 1.</w:t>
      </w:r>
      <w:r w:rsidR="00F1471B" w:rsidRPr="004B3803">
        <w:rPr>
          <w:rFonts w:ascii="Times New Roman" w:hAnsi="Times New Roman" w:cs="Times New Roman"/>
          <w:sz w:val="24"/>
          <w:szCs w:val="24"/>
        </w:rPr>
        <w:t>“.</w:t>
      </w:r>
    </w:p>
    <w:p w14:paraId="0203A7EB" w14:textId="645DE7C8" w:rsidR="00A328A9" w:rsidRPr="00B15593" w:rsidRDefault="00A328A9" w:rsidP="00B15593">
      <w:pPr>
        <w:spacing w:after="0" w:line="240" w:lineRule="auto"/>
        <w:rPr>
          <w:rFonts w:ascii="Times New Roman" w:hAnsi="Times New Roman" w:cs="Times New Roman"/>
          <w:sz w:val="24"/>
          <w:szCs w:val="24"/>
        </w:rPr>
      </w:pPr>
    </w:p>
    <w:p w14:paraId="312289E7" w14:textId="77777777" w:rsidR="008C6096" w:rsidRPr="004B3803" w:rsidRDefault="00A328A9" w:rsidP="00B1559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 39a sa vypúšťa.</w:t>
      </w:r>
    </w:p>
    <w:p w14:paraId="728F331B" w14:textId="77777777" w:rsidR="008C6096" w:rsidRPr="00B15593" w:rsidRDefault="008C6096" w:rsidP="00B15593">
      <w:pPr>
        <w:spacing w:after="0" w:line="240" w:lineRule="auto"/>
        <w:rPr>
          <w:rFonts w:ascii="Times New Roman" w:hAnsi="Times New Roman" w:cs="Times New Roman"/>
          <w:kern w:val="16"/>
          <w:sz w:val="24"/>
          <w:szCs w:val="24"/>
        </w:rPr>
      </w:pPr>
    </w:p>
    <w:p w14:paraId="25C22099" w14:textId="0AA4E26D" w:rsidR="00A328A9" w:rsidRPr="004B3803" w:rsidRDefault="00A328A9" w:rsidP="00B15593">
      <w:pPr>
        <w:pStyle w:val="Odsekzoznamu"/>
        <w:spacing w:after="0" w:line="240" w:lineRule="auto"/>
        <w:ind w:left="426"/>
        <w:rPr>
          <w:rFonts w:ascii="Times New Roman" w:hAnsi="Times New Roman" w:cs="Times New Roman"/>
          <w:kern w:val="16"/>
          <w:sz w:val="24"/>
          <w:szCs w:val="24"/>
        </w:rPr>
      </w:pPr>
      <w:r w:rsidRPr="004B3803">
        <w:rPr>
          <w:rFonts w:ascii="Times New Roman" w:hAnsi="Times New Roman" w:cs="Times New Roman"/>
          <w:kern w:val="16"/>
          <w:sz w:val="24"/>
          <w:szCs w:val="24"/>
        </w:rPr>
        <w:t>P</w:t>
      </w:r>
      <w:r w:rsidR="008C6096" w:rsidRPr="004B3803">
        <w:rPr>
          <w:rFonts w:ascii="Times New Roman" w:hAnsi="Times New Roman" w:cs="Times New Roman"/>
          <w:kern w:val="16"/>
          <w:sz w:val="24"/>
          <w:szCs w:val="24"/>
        </w:rPr>
        <w:t>oznámka pod čiarou k odkazu 21b</w:t>
      </w:r>
      <w:r w:rsidRPr="004B3803">
        <w:rPr>
          <w:rFonts w:ascii="Times New Roman" w:hAnsi="Times New Roman" w:cs="Times New Roman"/>
          <w:kern w:val="16"/>
          <w:sz w:val="24"/>
          <w:szCs w:val="24"/>
        </w:rPr>
        <w:t xml:space="preserve"> sa vypúšťa.</w:t>
      </w:r>
    </w:p>
    <w:p w14:paraId="7F47C380" w14:textId="77777777" w:rsidR="00A328A9" w:rsidRPr="00B15593" w:rsidRDefault="00A328A9" w:rsidP="00B15593">
      <w:pPr>
        <w:spacing w:after="0" w:line="240" w:lineRule="auto"/>
        <w:rPr>
          <w:rFonts w:ascii="Times New Roman" w:hAnsi="Times New Roman" w:cs="Times New Roman"/>
          <w:kern w:val="16"/>
          <w:sz w:val="24"/>
          <w:szCs w:val="24"/>
        </w:rPr>
      </w:pPr>
    </w:p>
    <w:p w14:paraId="04D86D9B" w14:textId="2F05C1DF" w:rsidR="00A328A9" w:rsidRPr="004B3803" w:rsidRDefault="00A328A9" w:rsidP="00B1559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V § 41 ods. 3 sa vypúšťajú slová „alebo platiteľ dane zo stlačeného zemného plynu“.</w:t>
      </w:r>
    </w:p>
    <w:p w14:paraId="38CA1C8F" w14:textId="0514F6E9" w:rsidR="00A328A9" w:rsidRPr="004B3803" w:rsidRDefault="00A328A9" w:rsidP="004B3803">
      <w:pPr>
        <w:spacing w:after="0" w:line="240" w:lineRule="auto"/>
        <w:rPr>
          <w:rFonts w:ascii="Times New Roman" w:hAnsi="Times New Roman" w:cs="Times New Roman"/>
          <w:kern w:val="16"/>
          <w:sz w:val="24"/>
          <w:szCs w:val="24"/>
        </w:rPr>
      </w:pPr>
    </w:p>
    <w:p w14:paraId="6A78982D" w14:textId="60374010" w:rsidR="00A328A9" w:rsidRPr="004B3803" w:rsidRDefault="00A328A9" w:rsidP="00B1559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V § 42 ods</w:t>
      </w:r>
      <w:r w:rsidR="00827689" w:rsidRPr="004B3803">
        <w:rPr>
          <w:rFonts w:ascii="Times New Roman" w:hAnsi="Times New Roman" w:cs="Times New Roman"/>
          <w:kern w:val="16"/>
          <w:sz w:val="24"/>
          <w:szCs w:val="24"/>
        </w:rPr>
        <w:t>ek</w:t>
      </w:r>
      <w:r w:rsidR="003511B1">
        <w:rPr>
          <w:rFonts w:ascii="Times New Roman" w:hAnsi="Times New Roman" w:cs="Times New Roman"/>
          <w:kern w:val="16"/>
          <w:sz w:val="24"/>
          <w:szCs w:val="24"/>
        </w:rPr>
        <w:t>y</w:t>
      </w:r>
      <w:r w:rsidRPr="004B3803">
        <w:rPr>
          <w:rFonts w:ascii="Times New Roman" w:hAnsi="Times New Roman" w:cs="Times New Roman"/>
          <w:kern w:val="16"/>
          <w:sz w:val="24"/>
          <w:szCs w:val="24"/>
        </w:rPr>
        <w:t xml:space="preserve"> 1</w:t>
      </w:r>
      <w:r w:rsidR="00A93510">
        <w:rPr>
          <w:rFonts w:ascii="Times New Roman" w:hAnsi="Times New Roman" w:cs="Times New Roman"/>
          <w:kern w:val="16"/>
          <w:sz w:val="24"/>
          <w:szCs w:val="24"/>
        </w:rPr>
        <w:t xml:space="preserve"> a 2</w:t>
      </w:r>
      <w:r w:rsidRPr="004B3803">
        <w:rPr>
          <w:rFonts w:ascii="Times New Roman" w:hAnsi="Times New Roman" w:cs="Times New Roman"/>
          <w:kern w:val="16"/>
          <w:sz w:val="24"/>
          <w:szCs w:val="24"/>
        </w:rPr>
        <w:t xml:space="preserve"> zn</w:t>
      </w:r>
      <w:r w:rsidR="00A93510">
        <w:rPr>
          <w:rFonts w:ascii="Times New Roman" w:hAnsi="Times New Roman" w:cs="Times New Roman"/>
          <w:kern w:val="16"/>
          <w:sz w:val="24"/>
          <w:szCs w:val="24"/>
        </w:rPr>
        <w:t>ejú</w:t>
      </w:r>
      <w:r w:rsidRPr="004B3803">
        <w:rPr>
          <w:rFonts w:ascii="Times New Roman" w:hAnsi="Times New Roman" w:cs="Times New Roman"/>
          <w:kern w:val="16"/>
          <w:sz w:val="24"/>
          <w:szCs w:val="24"/>
        </w:rPr>
        <w:t xml:space="preserve">: </w:t>
      </w:r>
    </w:p>
    <w:p w14:paraId="6AB069C9" w14:textId="4C0C0D03" w:rsidR="008D62C8" w:rsidRDefault="00A328A9" w:rsidP="00A93510">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„(1) Na účely správy dane je colný úrad povinný viesť elektronickú databázu údajov, ktorá obsahuje register platiteľov dane z elektriny, platiteľov dane z uhlia, platiteľov dane zo zemného plynu, oprávnených spotrebiteľov elektriny, oprávnených spotrebiteľov uhlia, oprávnených spotrebiteľov zemného plynu, a ak nie sú zaregistrovaní ako platitelia dane z</w:t>
      </w:r>
      <w:r w:rsidR="00BC487C">
        <w:rPr>
          <w:rFonts w:ascii="Times New Roman" w:hAnsi="Times New Roman" w:cs="Times New Roman"/>
          <w:sz w:val="24"/>
          <w:szCs w:val="24"/>
        </w:rPr>
        <w:t> </w:t>
      </w:r>
      <w:r w:rsidRPr="004B3803">
        <w:rPr>
          <w:rFonts w:ascii="Times New Roman" w:hAnsi="Times New Roman" w:cs="Times New Roman"/>
          <w:sz w:val="24"/>
          <w:szCs w:val="24"/>
        </w:rPr>
        <w:t>uhlia aj výrobcov uhlia a ob</w:t>
      </w:r>
      <w:r w:rsidR="00FC1A74" w:rsidRPr="004B3803">
        <w:rPr>
          <w:rFonts w:ascii="Times New Roman" w:hAnsi="Times New Roman" w:cs="Times New Roman"/>
          <w:sz w:val="24"/>
          <w:szCs w:val="24"/>
        </w:rPr>
        <w:t>chodníkov s</w:t>
      </w:r>
      <w:r w:rsidR="007A4640" w:rsidRPr="004B3803">
        <w:rPr>
          <w:rFonts w:ascii="Times New Roman" w:hAnsi="Times New Roman" w:cs="Times New Roman"/>
          <w:sz w:val="24"/>
          <w:szCs w:val="24"/>
        </w:rPr>
        <w:t> </w:t>
      </w:r>
      <w:r w:rsidR="00FC1A74" w:rsidRPr="004B3803">
        <w:rPr>
          <w:rFonts w:ascii="Times New Roman" w:hAnsi="Times New Roman" w:cs="Times New Roman"/>
          <w:sz w:val="24"/>
          <w:szCs w:val="24"/>
        </w:rPr>
        <w:t>uhlím</w:t>
      </w:r>
      <w:r w:rsidR="007A4640" w:rsidRPr="004B3803">
        <w:rPr>
          <w:rFonts w:ascii="Times New Roman" w:hAnsi="Times New Roman" w:cs="Times New Roman"/>
          <w:sz w:val="24"/>
          <w:szCs w:val="24"/>
        </w:rPr>
        <w:t>.</w:t>
      </w:r>
    </w:p>
    <w:p w14:paraId="36312F13" w14:textId="77777777" w:rsidR="00A93510" w:rsidRPr="00BC487C" w:rsidRDefault="00A93510" w:rsidP="00A93510">
      <w:pPr>
        <w:pStyle w:val="Odsekzoznamu"/>
        <w:spacing w:after="0" w:line="240" w:lineRule="auto"/>
        <w:ind w:left="426"/>
        <w:jc w:val="both"/>
        <w:rPr>
          <w:rFonts w:ascii="Times New Roman" w:hAnsi="Times New Roman" w:cs="Times New Roman"/>
          <w:kern w:val="16"/>
          <w:sz w:val="24"/>
          <w:szCs w:val="24"/>
        </w:rPr>
      </w:pPr>
    </w:p>
    <w:p w14:paraId="762B5481" w14:textId="17E7B662" w:rsidR="008D62C8" w:rsidRPr="00BC487C" w:rsidRDefault="00B15593" w:rsidP="00B15593">
      <w:pPr>
        <w:pStyle w:val="Odsekzoznamu"/>
        <w:spacing w:after="0" w:line="240" w:lineRule="auto"/>
        <w:ind w:left="644" w:hanging="218"/>
        <w:jc w:val="both"/>
        <w:rPr>
          <w:rFonts w:ascii="Times New Roman" w:hAnsi="Times New Roman" w:cs="Times New Roman"/>
          <w:sz w:val="24"/>
          <w:szCs w:val="24"/>
        </w:rPr>
      </w:pPr>
      <w:r w:rsidRPr="00BC487C">
        <w:rPr>
          <w:rFonts w:ascii="Times New Roman" w:hAnsi="Times New Roman" w:cs="Times New Roman"/>
          <w:sz w:val="24"/>
          <w:szCs w:val="24"/>
        </w:rPr>
        <w:t xml:space="preserve">(2) </w:t>
      </w:r>
      <w:r w:rsidR="008D62C8" w:rsidRPr="00BC487C">
        <w:rPr>
          <w:rFonts w:ascii="Times New Roman" w:hAnsi="Times New Roman" w:cs="Times New Roman"/>
          <w:sz w:val="24"/>
          <w:szCs w:val="24"/>
        </w:rPr>
        <w:t>Elektronická databáza údajov obsahuje najmä identifikačné údaje</w:t>
      </w:r>
    </w:p>
    <w:p w14:paraId="1062E626" w14:textId="7908348B" w:rsidR="008D62C8" w:rsidRPr="00BC487C" w:rsidRDefault="008D62C8" w:rsidP="00A47FE9">
      <w:pPr>
        <w:pStyle w:val="Odsekzoznamu"/>
        <w:numPr>
          <w:ilvl w:val="0"/>
          <w:numId w:val="35"/>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platiteľov dane z elektriny, platiteľov dane z uhlia, platiteľov dane zo zemného plynu, registračné číslo, dátum pridelenia a dátum zrušenia registračného čísla,</w:t>
      </w:r>
    </w:p>
    <w:p w14:paraId="78523C43" w14:textId="2A498B2E" w:rsidR="008D62C8" w:rsidRPr="00BC487C" w:rsidRDefault="008D62C8" w:rsidP="00A47FE9">
      <w:pPr>
        <w:pStyle w:val="Odsekzoznamu"/>
        <w:numPr>
          <w:ilvl w:val="0"/>
          <w:numId w:val="35"/>
        </w:numPr>
        <w:spacing w:after="0" w:line="240" w:lineRule="auto"/>
        <w:ind w:left="1276" w:hanging="425"/>
        <w:jc w:val="both"/>
        <w:rPr>
          <w:rFonts w:ascii="Times New Roman" w:hAnsi="Times New Roman" w:cs="Times New Roman"/>
          <w:kern w:val="16"/>
          <w:sz w:val="24"/>
          <w:szCs w:val="24"/>
        </w:rPr>
      </w:pPr>
      <w:r w:rsidRPr="00BC487C">
        <w:rPr>
          <w:rFonts w:ascii="Times New Roman" w:hAnsi="Times New Roman" w:cs="Times New Roman"/>
          <w:kern w:val="16"/>
          <w:sz w:val="24"/>
          <w:szCs w:val="24"/>
        </w:rPr>
        <w:t>oprávnených spotrebiteľov elektriny, oprávnených spotrebiteľov uhlia a</w:t>
      </w:r>
      <w:r w:rsidR="00F715D3">
        <w:rPr>
          <w:rFonts w:ascii="Times New Roman" w:hAnsi="Times New Roman" w:cs="Times New Roman"/>
          <w:kern w:val="16"/>
          <w:sz w:val="24"/>
          <w:szCs w:val="24"/>
        </w:rPr>
        <w:t> </w:t>
      </w:r>
      <w:r w:rsidRPr="00BC487C">
        <w:rPr>
          <w:rFonts w:ascii="Times New Roman" w:hAnsi="Times New Roman" w:cs="Times New Roman"/>
          <w:kern w:val="16"/>
          <w:sz w:val="24"/>
          <w:szCs w:val="24"/>
        </w:rPr>
        <w:t>oprávnených spotrebiteľov zemného plynu, registračné číslo, dátum pridelenia registračného čísla a dátum zrušenia registračného čísla,</w:t>
      </w:r>
    </w:p>
    <w:p w14:paraId="74AF52E3" w14:textId="10588482" w:rsidR="008D62C8" w:rsidRPr="00BC487C" w:rsidRDefault="008D62C8" w:rsidP="00A47FE9">
      <w:pPr>
        <w:pStyle w:val="Odsekzoznamu"/>
        <w:numPr>
          <w:ilvl w:val="0"/>
          <w:numId w:val="35"/>
        </w:numPr>
        <w:spacing w:after="0" w:line="240" w:lineRule="auto"/>
        <w:ind w:left="1276" w:hanging="425"/>
        <w:jc w:val="both"/>
        <w:rPr>
          <w:rFonts w:ascii="Times New Roman" w:hAnsi="Times New Roman" w:cs="Times New Roman"/>
          <w:kern w:val="16"/>
          <w:sz w:val="24"/>
          <w:szCs w:val="24"/>
        </w:rPr>
      </w:pPr>
      <w:r w:rsidRPr="00BC487C">
        <w:rPr>
          <w:rFonts w:ascii="Times New Roman" w:hAnsi="Times New Roman" w:cs="Times New Roman"/>
          <w:kern w:val="16"/>
          <w:sz w:val="24"/>
          <w:szCs w:val="24"/>
        </w:rPr>
        <w:t>oprávnených spotrebiteľov elektriny s vydaným povolením na oslobodenú elektrinu, oprávnených spotrebiteľov uhlia s vydaným povolením na oslobodené uhlie,  oprávnených spotrebiteľov zemného plynu s vydaným povolením na oslobodený zemný plyn, registračné číslo, dátum pridelenia registračného čísla a</w:t>
      </w:r>
      <w:r w:rsidR="00F715D3">
        <w:rPr>
          <w:rFonts w:ascii="Times New Roman" w:hAnsi="Times New Roman" w:cs="Times New Roman"/>
          <w:kern w:val="16"/>
          <w:sz w:val="24"/>
          <w:szCs w:val="24"/>
        </w:rPr>
        <w:t> </w:t>
      </w:r>
      <w:r w:rsidRPr="00BC487C">
        <w:rPr>
          <w:rFonts w:ascii="Times New Roman" w:hAnsi="Times New Roman" w:cs="Times New Roman"/>
          <w:kern w:val="16"/>
          <w:sz w:val="24"/>
          <w:szCs w:val="24"/>
        </w:rPr>
        <w:t>dátum zrušenia registračného čísla,</w:t>
      </w:r>
    </w:p>
    <w:p w14:paraId="63A892CD" w14:textId="7D0FBA2B" w:rsidR="008D62C8" w:rsidRPr="00BC487C" w:rsidRDefault="00F56975" w:rsidP="00A47FE9">
      <w:pPr>
        <w:pStyle w:val="Odsekzoznamu"/>
        <w:numPr>
          <w:ilvl w:val="0"/>
          <w:numId w:val="35"/>
        </w:numPr>
        <w:spacing w:after="0" w:line="240" w:lineRule="auto"/>
        <w:ind w:left="1276" w:hanging="425"/>
        <w:jc w:val="both"/>
        <w:rPr>
          <w:rFonts w:ascii="Times New Roman" w:hAnsi="Times New Roman" w:cs="Times New Roman"/>
          <w:kern w:val="16"/>
          <w:sz w:val="24"/>
          <w:szCs w:val="24"/>
        </w:rPr>
      </w:pPr>
      <w:bookmarkStart w:id="36" w:name="_Hlk183781145"/>
      <w:r w:rsidRPr="00BC487C">
        <w:rPr>
          <w:rFonts w:ascii="Times New Roman" w:hAnsi="Times New Roman" w:cs="Times New Roman"/>
          <w:kern w:val="16"/>
          <w:sz w:val="24"/>
          <w:szCs w:val="24"/>
        </w:rPr>
        <w:t>výrobcov uhlia a obchodníkov s uhlím, ak už nie sú registrovaní ako platitelia dane z uhlia podľa § 23 ods. 1.</w:t>
      </w:r>
      <w:bookmarkEnd w:id="36"/>
      <w:r w:rsidR="00A93510">
        <w:rPr>
          <w:rFonts w:ascii="Times New Roman" w:hAnsi="Times New Roman" w:cs="Times New Roman"/>
          <w:kern w:val="16"/>
          <w:sz w:val="24"/>
          <w:szCs w:val="24"/>
        </w:rPr>
        <w:t>“.</w:t>
      </w:r>
    </w:p>
    <w:p w14:paraId="76715DE0" w14:textId="77777777" w:rsidR="008D62C8" w:rsidRPr="00B15593" w:rsidRDefault="008D62C8" w:rsidP="00B15593">
      <w:pPr>
        <w:spacing w:after="0" w:line="240" w:lineRule="auto"/>
        <w:rPr>
          <w:rFonts w:ascii="Times New Roman" w:hAnsi="Times New Roman" w:cs="Times New Roman"/>
          <w:kern w:val="16"/>
          <w:sz w:val="24"/>
          <w:szCs w:val="24"/>
        </w:rPr>
      </w:pPr>
    </w:p>
    <w:p w14:paraId="4988DA95" w14:textId="77777777" w:rsidR="00E56267" w:rsidRPr="00B15593" w:rsidRDefault="00BE7444" w:rsidP="00F715D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B15593">
        <w:rPr>
          <w:rFonts w:ascii="Times New Roman" w:hAnsi="Times New Roman" w:cs="Times New Roman"/>
          <w:kern w:val="16"/>
          <w:sz w:val="24"/>
          <w:szCs w:val="24"/>
        </w:rPr>
        <w:t xml:space="preserve">V § 42 ods. 3 </w:t>
      </w:r>
      <w:r w:rsidR="00E56267" w:rsidRPr="00B15593">
        <w:rPr>
          <w:rFonts w:ascii="Times New Roman" w:hAnsi="Times New Roman" w:cs="Times New Roman"/>
          <w:kern w:val="16"/>
          <w:sz w:val="24"/>
          <w:szCs w:val="24"/>
        </w:rPr>
        <w:t xml:space="preserve">sa na konci pripája táto veta: </w:t>
      </w:r>
    </w:p>
    <w:p w14:paraId="64FC1F60" w14:textId="2EB8EF36" w:rsidR="00D84B37" w:rsidRPr="004B3803" w:rsidRDefault="00E56267" w:rsidP="004B3803">
      <w:pPr>
        <w:pStyle w:val="Odsekzoznamu"/>
        <w:spacing w:after="0" w:line="240" w:lineRule="auto"/>
        <w:ind w:left="644"/>
        <w:jc w:val="both"/>
        <w:rPr>
          <w:rFonts w:ascii="Times New Roman" w:hAnsi="Times New Roman" w:cs="Times New Roman"/>
          <w:kern w:val="16"/>
          <w:sz w:val="24"/>
          <w:szCs w:val="24"/>
        </w:rPr>
      </w:pPr>
      <w:r w:rsidRPr="004B3803">
        <w:rPr>
          <w:rFonts w:ascii="Times New Roman" w:hAnsi="Times New Roman" w:cs="Times New Roman"/>
          <w:kern w:val="16"/>
          <w:sz w:val="24"/>
          <w:szCs w:val="24"/>
        </w:rPr>
        <w:t>„Finančné riaditeľstvo Slovenskej republiky uverejní na svojom webovom sídle údaje podľa</w:t>
      </w:r>
      <w:r w:rsidR="00CA41E8" w:rsidRPr="004B3803">
        <w:rPr>
          <w:rFonts w:ascii="Times New Roman" w:hAnsi="Times New Roman" w:cs="Times New Roman"/>
          <w:kern w:val="16"/>
          <w:sz w:val="24"/>
          <w:szCs w:val="24"/>
        </w:rPr>
        <w:t xml:space="preserve"> odseku </w:t>
      </w:r>
      <w:r w:rsidRPr="004B3803">
        <w:rPr>
          <w:rFonts w:ascii="Times New Roman" w:hAnsi="Times New Roman" w:cs="Times New Roman"/>
          <w:kern w:val="16"/>
          <w:sz w:val="24"/>
          <w:szCs w:val="24"/>
        </w:rPr>
        <w:t>2 písm. c).“.</w:t>
      </w:r>
    </w:p>
    <w:p w14:paraId="20FA1F0D" w14:textId="77777777" w:rsidR="00D84B37" w:rsidRPr="002F38F1" w:rsidRDefault="00D84B37" w:rsidP="002F38F1">
      <w:pPr>
        <w:spacing w:after="0" w:line="240" w:lineRule="auto"/>
        <w:jc w:val="both"/>
        <w:rPr>
          <w:rFonts w:ascii="Times New Roman" w:hAnsi="Times New Roman" w:cs="Times New Roman"/>
          <w:kern w:val="16"/>
          <w:sz w:val="24"/>
          <w:szCs w:val="24"/>
        </w:rPr>
      </w:pPr>
    </w:p>
    <w:p w14:paraId="7F70E595" w14:textId="047D2831" w:rsidR="00271AE1" w:rsidRPr="004B3803" w:rsidRDefault="00271AE1" w:rsidP="00B1559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 43 vrátane nadpisu znie:</w:t>
      </w:r>
    </w:p>
    <w:p w14:paraId="64C6F6E8" w14:textId="7A25C755" w:rsidR="00D84B37" w:rsidRPr="00F715D3" w:rsidRDefault="00D84B37" w:rsidP="004B3803">
      <w:pPr>
        <w:spacing w:after="0" w:line="240" w:lineRule="auto"/>
        <w:jc w:val="center"/>
        <w:rPr>
          <w:rFonts w:ascii="Times New Roman" w:hAnsi="Times New Roman" w:cs="Times New Roman"/>
          <w:kern w:val="16"/>
          <w:sz w:val="24"/>
          <w:szCs w:val="24"/>
        </w:rPr>
      </w:pPr>
      <w:r w:rsidRPr="00F715D3">
        <w:rPr>
          <w:rFonts w:ascii="Times New Roman" w:hAnsi="Times New Roman" w:cs="Times New Roman"/>
          <w:kern w:val="16"/>
          <w:sz w:val="24"/>
          <w:szCs w:val="24"/>
        </w:rPr>
        <w:t>„§ 43</w:t>
      </w:r>
    </w:p>
    <w:p w14:paraId="3FFB05DC" w14:textId="77777777" w:rsidR="00D84B37" w:rsidRPr="00F715D3" w:rsidRDefault="00D84B37" w:rsidP="004B3803">
      <w:pPr>
        <w:spacing w:after="0" w:line="240" w:lineRule="auto"/>
        <w:jc w:val="center"/>
        <w:rPr>
          <w:rFonts w:ascii="Times New Roman" w:hAnsi="Times New Roman" w:cs="Times New Roman"/>
          <w:kern w:val="16"/>
          <w:sz w:val="24"/>
          <w:szCs w:val="24"/>
        </w:rPr>
      </w:pPr>
      <w:r w:rsidRPr="00F715D3">
        <w:rPr>
          <w:rFonts w:ascii="Times New Roman" w:hAnsi="Times New Roman" w:cs="Times New Roman"/>
          <w:kern w:val="16"/>
          <w:sz w:val="24"/>
          <w:szCs w:val="24"/>
        </w:rPr>
        <w:t>Správne delikty</w:t>
      </w:r>
    </w:p>
    <w:p w14:paraId="1C1CB220" w14:textId="77777777" w:rsidR="00D84B37" w:rsidRPr="00F715D3" w:rsidRDefault="00D84B37" w:rsidP="004B3803">
      <w:pPr>
        <w:spacing w:after="0" w:line="240" w:lineRule="auto"/>
        <w:jc w:val="both"/>
        <w:rPr>
          <w:rFonts w:ascii="Times New Roman" w:hAnsi="Times New Roman" w:cs="Times New Roman"/>
          <w:kern w:val="16"/>
          <w:sz w:val="24"/>
          <w:szCs w:val="24"/>
        </w:rPr>
      </w:pPr>
    </w:p>
    <w:p w14:paraId="6C80F3AE" w14:textId="30AC1ED6" w:rsidR="00271AE1"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sz w:val="24"/>
          <w:szCs w:val="24"/>
        </w:rPr>
      </w:pPr>
      <w:r w:rsidRPr="00F715D3">
        <w:rPr>
          <w:rFonts w:ascii="Times New Roman" w:hAnsi="Times New Roman" w:cs="Times New Roman"/>
          <w:sz w:val="24"/>
          <w:szCs w:val="24"/>
        </w:rPr>
        <w:t xml:space="preserve">Správneho deliktu sa dopustí osoba, </w:t>
      </w:r>
      <w:r w:rsidR="00FD5941" w:rsidRPr="00F715D3">
        <w:rPr>
          <w:rFonts w:ascii="Times New Roman" w:hAnsi="Times New Roman" w:cs="Times New Roman"/>
          <w:sz w:val="24"/>
          <w:szCs w:val="24"/>
        </w:rPr>
        <w:t>ak</w:t>
      </w:r>
      <w:r w:rsidRPr="00F715D3">
        <w:rPr>
          <w:rFonts w:ascii="Times New Roman" w:hAnsi="Times New Roman" w:cs="Times New Roman"/>
          <w:sz w:val="24"/>
          <w:szCs w:val="24"/>
        </w:rPr>
        <w:t>,</w:t>
      </w:r>
    </w:p>
    <w:p w14:paraId="5C716911" w14:textId="288A91FB"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lastRenderedPageBreak/>
        <w:t>dodá elektrinu oslobodenú od dane bez povolenia na oslobodenú elektrinu alebo dodá elektrinu bez dane osobe, ktorá nie je platiteľom dane,</w:t>
      </w:r>
    </w:p>
    <w:p w14:paraId="03E0F405" w14:textId="19D204BF"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dodá uhlie oslobodené od dane bez povolenia na oslobodené uhlie alebo dodá uhlie bez dane osobe, ktorá nie je platiteľom dane,</w:t>
      </w:r>
    </w:p>
    <w:p w14:paraId="132C82A8" w14:textId="5D854D5C"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dodá zemný plyn oslobodený od dane bez povolenia na oslobodený zemný plyn alebo dodá zemný plyn bez dane osobe, ktorá nie je platiteľom dane,</w:t>
      </w:r>
    </w:p>
    <w:p w14:paraId="588786FB" w14:textId="5F354074"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použije elektrinu na účely oslobodené od dane bez povolenia na oslobodenú elektrinu alebo bez povolenia na použitie elektriny oslobodenej od dane alebo použije elektrinu oslobodenú od dane na iný účel ako je uvedený v povolení na oslobodenú elektrinu alebo v povolení na použitie elektriny oslobodenej od dane,</w:t>
      </w:r>
    </w:p>
    <w:p w14:paraId="2A007FC0" w14:textId="0A037BD4"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použije uhlie na účely oslobodené od dane bez povolenia na oslobodené uhlie alebo bez povolenia na použitie uhlia oslobodeného od dane, alebo použije uhlie oslobodené od dane na iný účel ako je uvedený v povolení na oslobodené uhlie alebo v povolení na použitie uhlia oslobodeného od dane,</w:t>
      </w:r>
    </w:p>
    <w:p w14:paraId="4EE5C0B8" w14:textId="45C1634D"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použije zemný plyn na účely oslobodené od dane bez povolenia na oslobodený zemný plyn alebo bez povolenia na použitie zemného plynu oslobodeného od dane alebo použije zemný plyn oslobodený od dane na iný účel ako je uvedený v povolení na oslobodený zemný plyn alebo v povolení na použitie zemného plynu oslobodeného od dane,</w:t>
      </w:r>
    </w:p>
    <w:p w14:paraId="5979AEF4" w14:textId="65417F14"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 xml:space="preserve">použije elektrinu oslobodenú od dane na iný účel, ako je uvedený v § 7, okrem </w:t>
      </w:r>
      <w:r w:rsidR="00271AE1" w:rsidRPr="00F715D3">
        <w:rPr>
          <w:rFonts w:ascii="Times New Roman" w:hAnsi="Times New Roman" w:cs="Times New Roman"/>
          <w:kern w:val="16"/>
          <w:sz w:val="24"/>
          <w:szCs w:val="24"/>
        </w:rPr>
        <w:t>osoby</w:t>
      </w:r>
      <w:r w:rsidRPr="00F715D3">
        <w:rPr>
          <w:rFonts w:ascii="Times New Roman" w:hAnsi="Times New Roman" w:cs="Times New Roman"/>
          <w:kern w:val="16"/>
          <w:sz w:val="24"/>
          <w:szCs w:val="24"/>
        </w:rPr>
        <w:t>, ktor</w:t>
      </w:r>
      <w:r w:rsidR="00271AE1" w:rsidRPr="00F715D3">
        <w:rPr>
          <w:rFonts w:ascii="Times New Roman" w:hAnsi="Times New Roman" w:cs="Times New Roman"/>
          <w:kern w:val="16"/>
          <w:sz w:val="24"/>
          <w:szCs w:val="24"/>
        </w:rPr>
        <w:t>ej</w:t>
      </w:r>
      <w:r w:rsidRPr="00F715D3">
        <w:rPr>
          <w:rFonts w:ascii="Times New Roman" w:hAnsi="Times New Roman" w:cs="Times New Roman"/>
          <w:kern w:val="16"/>
          <w:sz w:val="24"/>
          <w:szCs w:val="24"/>
        </w:rPr>
        <w:t xml:space="preserve"> colný úrad vydal povolenie na oslobodenú elektrinu podľa § 8 ods. 18,</w:t>
      </w:r>
    </w:p>
    <w:p w14:paraId="36601B03" w14:textId="40B0682B"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použije uhlie oslobodené od dane na iný účel, ako je uvedený v § 19,</w:t>
      </w:r>
    </w:p>
    <w:p w14:paraId="4633F76E" w14:textId="030046F2" w:rsidR="00E3639B"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 xml:space="preserve">použije zemný plyn oslobodený od dane na iný účel, ako je uvedený v § 31, okrem </w:t>
      </w:r>
      <w:r w:rsidR="00271AE1" w:rsidRPr="00F715D3">
        <w:rPr>
          <w:rFonts w:ascii="Times New Roman" w:hAnsi="Times New Roman" w:cs="Times New Roman"/>
          <w:kern w:val="16"/>
          <w:sz w:val="24"/>
          <w:szCs w:val="24"/>
        </w:rPr>
        <w:t>osoby</w:t>
      </w:r>
      <w:r w:rsidRPr="00F715D3">
        <w:rPr>
          <w:rFonts w:ascii="Times New Roman" w:hAnsi="Times New Roman" w:cs="Times New Roman"/>
          <w:kern w:val="16"/>
          <w:sz w:val="24"/>
          <w:szCs w:val="24"/>
        </w:rPr>
        <w:t>, ktor</w:t>
      </w:r>
      <w:r w:rsidR="00271AE1" w:rsidRPr="00F715D3">
        <w:rPr>
          <w:rFonts w:ascii="Times New Roman" w:hAnsi="Times New Roman" w:cs="Times New Roman"/>
          <w:kern w:val="16"/>
          <w:sz w:val="24"/>
          <w:szCs w:val="24"/>
        </w:rPr>
        <w:t>ej</w:t>
      </w:r>
      <w:r w:rsidRPr="00F715D3">
        <w:rPr>
          <w:rFonts w:ascii="Times New Roman" w:hAnsi="Times New Roman" w:cs="Times New Roman"/>
          <w:kern w:val="16"/>
          <w:sz w:val="24"/>
          <w:szCs w:val="24"/>
        </w:rPr>
        <w:t xml:space="preserve"> colný úrad vydal povolenie na oslobodený zemný plyn podľa § 32 ods. 1</w:t>
      </w:r>
      <w:r w:rsidR="00EC7DBA">
        <w:rPr>
          <w:rFonts w:ascii="Times New Roman" w:hAnsi="Times New Roman" w:cs="Times New Roman"/>
          <w:kern w:val="16"/>
          <w:sz w:val="24"/>
          <w:szCs w:val="24"/>
        </w:rPr>
        <w:t>8</w:t>
      </w:r>
      <w:r w:rsidRPr="00F715D3">
        <w:rPr>
          <w:rFonts w:ascii="Times New Roman" w:hAnsi="Times New Roman" w:cs="Times New Roman"/>
          <w:kern w:val="16"/>
          <w:sz w:val="24"/>
          <w:szCs w:val="24"/>
        </w:rPr>
        <w:t>.</w:t>
      </w:r>
    </w:p>
    <w:p w14:paraId="14DB772C" w14:textId="77777777" w:rsidR="00E3639B" w:rsidRPr="00F715D3" w:rsidRDefault="00E3639B" w:rsidP="00B15593">
      <w:pPr>
        <w:spacing w:after="0" w:line="240" w:lineRule="auto"/>
        <w:jc w:val="both"/>
        <w:rPr>
          <w:rFonts w:ascii="Times New Roman" w:hAnsi="Times New Roman" w:cs="Times New Roman"/>
          <w:kern w:val="16"/>
          <w:sz w:val="24"/>
          <w:szCs w:val="24"/>
        </w:rPr>
      </w:pPr>
    </w:p>
    <w:p w14:paraId="0ADFDA8D" w14:textId="30F5B810" w:rsidR="00E3639B"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sz w:val="24"/>
          <w:szCs w:val="24"/>
        </w:rPr>
      </w:pPr>
      <w:r w:rsidRPr="00F715D3">
        <w:rPr>
          <w:rFonts w:ascii="Times New Roman" w:hAnsi="Times New Roman" w:cs="Times New Roman"/>
          <w:sz w:val="24"/>
          <w:szCs w:val="24"/>
        </w:rPr>
        <w:t>Colný úrad uloží pokutu za správny delikt</w:t>
      </w:r>
    </w:p>
    <w:p w14:paraId="6A3473C0" w14:textId="35C4F7E5" w:rsidR="00E3639B" w:rsidRPr="00F715D3" w:rsidRDefault="00D84B37" w:rsidP="00A47FE9">
      <w:pPr>
        <w:pStyle w:val="Odsekzoznamu"/>
        <w:numPr>
          <w:ilvl w:val="0"/>
          <w:numId w:val="38"/>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podľa odseku 1 písm. a) až c) od 330 eur do výšky dane pripadajúcej na množstvo dodanej elektriny, množstvo dodaného uhlia alebo množstvo dodaného zemného plynu,</w:t>
      </w:r>
    </w:p>
    <w:p w14:paraId="1879A0C1" w14:textId="6880B077" w:rsidR="00E3639B" w:rsidRPr="00F715D3" w:rsidRDefault="00D84B37" w:rsidP="00A47FE9">
      <w:pPr>
        <w:pStyle w:val="Odsekzoznamu"/>
        <w:numPr>
          <w:ilvl w:val="0"/>
          <w:numId w:val="38"/>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podľa odseku 1 písm. d) až f) od 330 eur do výšky dane pripadajúcej na množstvo použitej elektriny, množstvo použitého uhlia alebo množstvo použitého zemného plynu,</w:t>
      </w:r>
    </w:p>
    <w:p w14:paraId="620BF4A0" w14:textId="1A1D904E" w:rsidR="002333AF" w:rsidRPr="00F715D3" w:rsidRDefault="00D84B37" w:rsidP="00A47FE9">
      <w:pPr>
        <w:pStyle w:val="Odsekzoznamu"/>
        <w:numPr>
          <w:ilvl w:val="0"/>
          <w:numId w:val="38"/>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podľa odseku 1 písm. g) až i) vo výške 50% dane pripadajúcej na množstvo spotrebovanej elektriny, množstvo spotrebovaného uhlia alebo množstvo spotrebovaného zemného plynu, najmenej však 300 eur,</w:t>
      </w:r>
    </w:p>
    <w:p w14:paraId="4C08D245" w14:textId="77777777" w:rsidR="002333AF" w:rsidRPr="00F715D3" w:rsidRDefault="002333AF" w:rsidP="00B15593">
      <w:pPr>
        <w:spacing w:after="0" w:line="240" w:lineRule="auto"/>
        <w:jc w:val="both"/>
        <w:rPr>
          <w:rFonts w:ascii="Times New Roman" w:hAnsi="Times New Roman" w:cs="Times New Roman"/>
          <w:kern w:val="16"/>
          <w:sz w:val="24"/>
          <w:szCs w:val="24"/>
        </w:rPr>
      </w:pPr>
    </w:p>
    <w:p w14:paraId="75F00D2B" w14:textId="00365C82" w:rsidR="00454EB4"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 xml:space="preserve">Pokuta podľa odseku 2 písm. a) sa neuloží, ak </w:t>
      </w:r>
      <w:r w:rsidR="002333AF" w:rsidRPr="00F715D3">
        <w:rPr>
          <w:rFonts w:ascii="Times New Roman" w:hAnsi="Times New Roman" w:cs="Times New Roman"/>
          <w:kern w:val="16"/>
          <w:sz w:val="24"/>
          <w:szCs w:val="24"/>
        </w:rPr>
        <w:t>osoba</w:t>
      </w:r>
      <w:r w:rsidRPr="00F715D3">
        <w:rPr>
          <w:rFonts w:ascii="Times New Roman" w:hAnsi="Times New Roman" w:cs="Times New Roman"/>
          <w:kern w:val="16"/>
          <w:sz w:val="24"/>
          <w:szCs w:val="24"/>
        </w:rPr>
        <w:t xml:space="preserve"> </w:t>
      </w:r>
      <w:r w:rsidR="00E33F1A" w:rsidRPr="00F715D3">
        <w:rPr>
          <w:rFonts w:ascii="Times New Roman" w:hAnsi="Times New Roman" w:cs="Times New Roman"/>
          <w:kern w:val="16"/>
          <w:sz w:val="24"/>
          <w:szCs w:val="24"/>
        </w:rPr>
        <w:t xml:space="preserve">podľa odseku 1 </w:t>
      </w:r>
      <w:r w:rsidRPr="00F715D3">
        <w:rPr>
          <w:rFonts w:ascii="Times New Roman" w:hAnsi="Times New Roman" w:cs="Times New Roman"/>
          <w:kern w:val="16"/>
          <w:sz w:val="24"/>
          <w:szCs w:val="24"/>
        </w:rPr>
        <w:t xml:space="preserve">preukáže, že </w:t>
      </w:r>
      <w:r w:rsidR="00126B59" w:rsidRPr="00F715D3">
        <w:rPr>
          <w:rFonts w:ascii="Times New Roman" w:hAnsi="Times New Roman" w:cs="Times New Roman"/>
          <w:kern w:val="16"/>
          <w:sz w:val="24"/>
          <w:szCs w:val="24"/>
        </w:rPr>
        <w:t>si</w:t>
      </w:r>
    </w:p>
    <w:p w14:paraId="728C0DD6" w14:textId="1A034BB6" w:rsidR="00454EB4" w:rsidRPr="00F715D3" w:rsidRDefault="00D84B37"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oprávnený spotrebiteľ elektriny</w:t>
      </w:r>
      <w:r w:rsidR="00454EB4" w:rsidRPr="00F715D3">
        <w:rPr>
          <w:rFonts w:ascii="Times New Roman" w:hAnsi="Times New Roman" w:cs="Times New Roman"/>
          <w:kern w:val="16"/>
          <w:sz w:val="24"/>
          <w:szCs w:val="24"/>
        </w:rPr>
        <w:t xml:space="preserve"> nesplnil v ustanovenej lehote povinnosť podľa § 8 ods.</w:t>
      </w:r>
      <w:r w:rsidR="00E1476A" w:rsidRPr="00F715D3">
        <w:rPr>
          <w:rFonts w:ascii="Times New Roman" w:hAnsi="Times New Roman" w:cs="Times New Roman"/>
          <w:kern w:val="16"/>
          <w:sz w:val="24"/>
          <w:szCs w:val="24"/>
        </w:rPr>
        <w:t> </w:t>
      </w:r>
      <w:r w:rsidR="00454EB4" w:rsidRPr="00F715D3">
        <w:rPr>
          <w:rFonts w:ascii="Times New Roman" w:hAnsi="Times New Roman" w:cs="Times New Roman"/>
          <w:kern w:val="16"/>
          <w:sz w:val="24"/>
          <w:szCs w:val="24"/>
        </w:rPr>
        <w:t>19</w:t>
      </w:r>
      <w:r w:rsidRPr="00F715D3">
        <w:rPr>
          <w:rFonts w:ascii="Times New Roman" w:hAnsi="Times New Roman" w:cs="Times New Roman"/>
          <w:kern w:val="16"/>
          <w:sz w:val="24"/>
          <w:szCs w:val="24"/>
        </w:rPr>
        <w:t>,</w:t>
      </w:r>
    </w:p>
    <w:p w14:paraId="07D3B30A" w14:textId="7A458F3E" w:rsidR="006E2518" w:rsidRPr="00F715D3" w:rsidRDefault="00D84B37"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oprávnený spotrebiteľ uhlia</w:t>
      </w:r>
      <w:r w:rsidR="00454EB4" w:rsidRPr="00F715D3">
        <w:rPr>
          <w:rFonts w:ascii="Times New Roman" w:hAnsi="Times New Roman" w:cs="Times New Roman"/>
          <w:kern w:val="16"/>
          <w:sz w:val="24"/>
          <w:szCs w:val="24"/>
        </w:rPr>
        <w:t xml:space="preserve"> nesplnil v ustanovenej lehote povinnosť podľa </w:t>
      </w:r>
      <w:r w:rsidR="006E2518" w:rsidRPr="00F715D3">
        <w:rPr>
          <w:rFonts w:ascii="Times New Roman" w:hAnsi="Times New Roman" w:cs="Times New Roman"/>
          <w:kern w:val="16"/>
          <w:sz w:val="24"/>
          <w:szCs w:val="24"/>
        </w:rPr>
        <w:t>§20 ods. 18</w:t>
      </w:r>
      <w:r w:rsidR="00126B59" w:rsidRPr="00F715D3">
        <w:rPr>
          <w:rFonts w:ascii="Times New Roman" w:hAnsi="Times New Roman" w:cs="Times New Roman"/>
          <w:kern w:val="16"/>
          <w:sz w:val="24"/>
          <w:szCs w:val="24"/>
        </w:rPr>
        <w:t>,</w:t>
      </w:r>
    </w:p>
    <w:p w14:paraId="1C5B9F6C" w14:textId="1CC0DDCD" w:rsidR="006E2518" w:rsidRPr="00F715D3" w:rsidRDefault="00D84B37"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oprávnený spotrebiteľ zemného plynu</w:t>
      </w:r>
      <w:r w:rsidR="006E2518" w:rsidRPr="00F715D3">
        <w:rPr>
          <w:rFonts w:ascii="Times New Roman" w:hAnsi="Times New Roman" w:cs="Times New Roman"/>
          <w:kern w:val="16"/>
          <w:sz w:val="24"/>
          <w:szCs w:val="24"/>
        </w:rPr>
        <w:t xml:space="preserve"> nesplnil v ustanovenej lehote povinnosť podľa §</w:t>
      </w:r>
      <w:r w:rsidR="00E1476A" w:rsidRPr="00F715D3">
        <w:rPr>
          <w:rFonts w:ascii="Times New Roman" w:hAnsi="Times New Roman" w:cs="Times New Roman"/>
          <w:kern w:val="16"/>
          <w:sz w:val="24"/>
          <w:szCs w:val="24"/>
        </w:rPr>
        <w:t> </w:t>
      </w:r>
      <w:r w:rsidR="006E2518" w:rsidRPr="00F715D3">
        <w:rPr>
          <w:rFonts w:ascii="Times New Roman" w:hAnsi="Times New Roman" w:cs="Times New Roman"/>
          <w:kern w:val="16"/>
          <w:sz w:val="24"/>
          <w:szCs w:val="24"/>
        </w:rPr>
        <w:t xml:space="preserve">32 ods. </w:t>
      </w:r>
      <w:r w:rsidR="004165AC" w:rsidRPr="00F715D3">
        <w:rPr>
          <w:rFonts w:ascii="Times New Roman" w:hAnsi="Times New Roman" w:cs="Times New Roman"/>
          <w:kern w:val="16"/>
          <w:sz w:val="24"/>
          <w:szCs w:val="24"/>
        </w:rPr>
        <w:t>20</w:t>
      </w:r>
      <w:r w:rsidR="00126B59" w:rsidRPr="00F715D3">
        <w:rPr>
          <w:rFonts w:ascii="Times New Roman" w:hAnsi="Times New Roman" w:cs="Times New Roman"/>
          <w:kern w:val="16"/>
          <w:sz w:val="24"/>
          <w:szCs w:val="24"/>
        </w:rPr>
        <w:t>,</w:t>
      </w:r>
    </w:p>
    <w:p w14:paraId="6A465907" w14:textId="529425C1" w:rsidR="006E2518" w:rsidRPr="00F715D3" w:rsidRDefault="00126B59"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platiteľ dane z elektriny</w:t>
      </w:r>
      <w:r w:rsidR="006E2518" w:rsidRPr="00F715D3">
        <w:rPr>
          <w:rFonts w:ascii="Times New Roman" w:hAnsi="Times New Roman" w:cs="Times New Roman"/>
          <w:kern w:val="16"/>
          <w:sz w:val="24"/>
          <w:szCs w:val="24"/>
        </w:rPr>
        <w:t xml:space="preserve"> nesplnil v ustanovenej lehote povinnosť podľa § 11 ods. 1</w:t>
      </w:r>
      <w:r w:rsidR="00A61F29" w:rsidRPr="00F715D3">
        <w:rPr>
          <w:rFonts w:ascii="Times New Roman" w:hAnsi="Times New Roman" w:cs="Times New Roman"/>
          <w:kern w:val="16"/>
          <w:sz w:val="24"/>
          <w:szCs w:val="24"/>
        </w:rPr>
        <w:t>6</w:t>
      </w:r>
      <w:r w:rsidRPr="00F715D3">
        <w:rPr>
          <w:rFonts w:ascii="Times New Roman" w:hAnsi="Times New Roman" w:cs="Times New Roman"/>
          <w:kern w:val="16"/>
          <w:sz w:val="24"/>
          <w:szCs w:val="24"/>
        </w:rPr>
        <w:t>,</w:t>
      </w:r>
    </w:p>
    <w:p w14:paraId="5882A8A8" w14:textId="34C179E1" w:rsidR="006E2518" w:rsidRPr="00F715D3" w:rsidRDefault="00126B59"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platiteľ dane z uhlia</w:t>
      </w:r>
      <w:r w:rsidR="006E2518" w:rsidRPr="00F715D3">
        <w:rPr>
          <w:rFonts w:ascii="Times New Roman" w:hAnsi="Times New Roman" w:cs="Times New Roman"/>
          <w:kern w:val="16"/>
          <w:sz w:val="24"/>
          <w:szCs w:val="24"/>
        </w:rPr>
        <w:t xml:space="preserve"> nesplnil v ustanovenej lehote povinnosť podľa § 23 ods. 2</w:t>
      </w:r>
      <w:r w:rsidR="00826AED" w:rsidRPr="00F715D3">
        <w:rPr>
          <w:rFonts w:ascii="Times New Roman" w:hAnsi="Times New Roman" w:cs="Times New Roman"/>
          <w:kern w:val="16"/>
          <w:sz w:val="24"/>
          <w:szCs w:val="24"/>
        </w:rPr>
        <w:t>1</w:t>
      </w:r>
      <w:r w:rsidRPr="00F715D3">
        <w:rPr>
          <w:rFonts w:ascii="Times New Roman" w:hAnsi="Times New Roman" w:cs="Times New Roman"/>
          <w:kern w:val="16"/>
          <w:sz w:val="24"/>
          <w:szCs w:val="24"/>
        </w:rPr>
        <w:t xml:space="preserve"> alebo</w:t>
      </w:r>
    </w:p>
    <w:p w14:paraId="6070F838" w14:textId="053BD8CA" w:rsidR="002333AF" w:rsidRPr="00F715D3" w:rsidRDefault="00126B59"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lastRenderedPageBreak/>
        <w:t>platiteľ dane zo zemného plynu</w:t>
      </w:r>
      <w:r w:rsidR="00D84B37" w:rsidRPr="00F715D3">
        <w:rPr>
          <w:rFonts w:ascii="Times New Roman" w:hAnsi="Times New Roman" w:cs="Times New Roman"/>
          <w:kern w:val="16"/>
          <w:sz w:val="24"/>
          <w:szCs w:val="24"/>
        </w:rPr>
        <w:t xml:space="preserve"> nesplnil v ustanovenej lehote povinnosť </w:t>
      </w:r>
      <w:r w:rsidRPr="00F715D3">
        <w:rPr>
          <w:rFonts w:ascii="Times New Roman" w:hAnsi="Times New Roman" w:cs="Times New Roman"/>
          <w:kern w:val="16"/>
          <w:sz w:val="24"/>
          <w:szCs w:val="24"/>
        </w:rPr>
        <w:t xml:space="preserve">podľa § </w:t>
      </w:r>
      <w:r w:rsidR="006E2518" w:rsidRPr="00F715D3">
        <w:rPr>
          <w:rFonts w:ascii="Times New Roman" w:hAnsi="Times New Roman" w:cs="Times New Roman"/>
          <w:kern w:val="16"/>
          <w:sz w:val="24"/>
          <w:szCs w:val="24"/>
        </w:rPr>
        <w:t>35</w:t>
      </w:r>
      <w:r w:rsidRPr="00F715D3">
        <w:rPr>
          <w:rFonts w:ascii="Times New Roman" w:hAnsi="Times New Roman" w:cs="Times New Roman"/>
          <w:kern w:val="16"/>
          <w:sz w:val="24"/>
          <w:szCs w:val="24"/>
        </w:rPr>
        <w:t xml:space="preserve"> ods.</w:t>
      </w:r>
      <w:r w:rsidR="00E1476A" w:rsidRPr="00F715D3">
        <w:rPr>
          <w:rFonts w:ascii="Times New Roman" w:hAnsi="Times New Roman" w:cs="Times New Roman"/>
          <w:kern w:val="16"/>
          <w:sz w:val="24"/>
          <w:szCs w:val="24"/>
        </w:rPr>
        <w:t> </w:t>
      </w:r>
      <w:r w:rsidR="00902013" w:rsidRPr="00F715D3">
        <w:rPr>
          <w:rFonts w:ascii="Times New Roman" w:hAnsi="Times New Roman" w:cs="Times New Roman"/>
          <w:kern w:val="16"/>
          <w:sz w:val="24"/>
          <w:szCs w:val="24"/>
        </w:rPr>
        <w:t>18</w:t>
      </w:r>
      <w:r w:rsidR="006E2518" w:rsidRPr="00F715D3">
        <w:rPr>
          <w:rFonts w:ascii="Times New Roman" w:hAnsi="Times New Roman" w:cs="Times New Roman"/>
          <w:kern w:val="16"/>
          <w:sz w:val="24"/>
          <w:szCs w:val="24"/>
        </w:rPr>
        <w:t>.</w:t>
      </w:r>
    </w:p>
    <w:p w14:paraId="44D7CC0F" w14:textId="77777777" w:rsidR="002333AF" w:rsidRPr="00F715D3" w:rsidRDefault="002333AF" w:rsidP="00B15593">
      <w:pPr>
        <w:spacing w:after="0" w:line="240" w:lineRule="auto"/>
        <w:jc w:val="both"/>
        <w:rPr>
          <w:rFonts w:ascii="Times New Roman" w:hAnsi="Times New Roman" w:cs="Times New Roman"/>
          <w:kern w:val="16"/>
          <w:sz w:val="24"/>
          <w:szCs w:val="24"/>
        </w:rPr>
      </w:pPr>
    </w:p>
    <w:p w14:paraId="17B5E615" w14:textId="6BCB391A" w:rsidR="002333AF"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Pri určovaní výšky pokuty podľa odseku 2 písm. a) a b) prihliadne colný úrad na závažnosť, dĺžku trvania a následky protiprávneho konania.</w:t>
      </w:r>
    </w:p>
    <w:p w14:paraId="4C88A9E7" w14:textId="77777777" w:rsidR="002333AF" w:rsidRPr="00F715D3" w:rsidRDefault="002333AF" w:rsidP="00B15593">
      <w:pPr>
        <w:spacing w:after="0" w:line="240" w:lineRule="auto"/>
        <w:jc w:val="both"/>
        <w:rPr>
          <w:rFonts w:ascii="Times New Roman" w:hAnsi="Times New Roman" w:cs="Times New Roman"/>
          <w:kern w:val="16"/>
          <w:sz w:val="24"/>
          <w:szCs w:val="24"/>
        </w:rPr>
      </w:pPr>
    </w:p>
    <w:p w14:paraId="29076B6B" w14:textId="1A55A3A9" w:rsidR="002333AF"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Ak colný úrad uloží pokutu podľa odseku 2 písm. b) a c), nepoužije sa ustanovenie osobitného predpisu.</w:t>
      </w:r>
      <w:r w:rsidRPr="00F715D3">
        <w:rPr>
          <w:rFonts w:ascii="Times New Roman" w:hAnsi="Times New Roman" w:cs="Times New Roman"/>
          <w:kern w:val="16"/>
          <w:sz w:val="24"/>
          <w:szCs w:val="24"/>
          <w:vertAlign w:val="superscript"/>
        </w:rPr>
        <w:t>25</w:t>
      </w:r>
      <w:r w:rsidRPr="00F715D3">
        <w:rPr>
          <w:rFonts w:ascii="Times New Roman" w:hAnsi="Times New Roman" w:cs="Times New Roman"/>
          <w:kern w:val="16"/>
          <w:sz w:val="24"/>
          <w:szCs w:val="24"/>
        </w:rPr>
        <w:t>)</w:t>
      </w:r>
    </w:p>
    <w:p w14:paraId="403E603E" w14:textId="77777777" w:rsidR="002333AF" w:rsidRPr="00F715D3" w:rsidRDefault="002333AF" w:rsidP="00B15593">
      <w:pPr>
        <w:spacing w:after="0" w:line="240" w:lineRule="auto"/>
        <w:jc w:val="both"/>
        <w:rPr>
          <w:rFonts w:ascii="Times New Roman" w:hAnsi="Times New Roman" w:cs="Times New Roman"/>
          <w:kern w:val="16"/>
          <w:sz w:val="24"/>
          <w:szCs w:val="24"/>
        </w:rPr>
      </w:pPr>
    </w:p>
    <w:p w14:paraId="2D78AFF4" w14:textId="4E041BBD" w:rsidR="006D272B"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Pokutu nemožno uložiť, ak uplynulo päť rokov od konca roka, v ktorom došlo k porušeniu tohto zákona.</w:t>
      </w:r>
    </w:p>
    <w:p w14:paraId="3CA4452C" w14:textId="77777777" w:rsidR="002333AF" w:rsidRPr="004B3803" w:rsidRDefault="002333AF" w:rsidP="004B3803">
      <w:pPr>
        <w:pStyle w:val="Odsekzoznamu"/>
        <w:spacing w:after="0" w:line="240" w:lineRule="auto"/>
        <w:ind w:left="644"/>
        <w:jc w:val="both"/>
        <w:rPr>
          <w:rFonts w:ascii="Times New Roman" w:hAnsi="Times New Roman" w:cs="Times New Roman"/>
          <w:kern w:val="16"/>
          <w:sz w:val="24"/>
          <w:szCs w:val="24"/>
          <w:highlight w:val="yellow"/>
        </w:rPr>
      </w:pPr>
    </w:p>
    <w:p w14:paraId="3BBA021C" w14:textId="7AE6A894" w:rsidR="0089742E" w:rsidRPr="004B3803" w:rsidRDefault="0089742E" w:rsidP="00B1559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44 odsek 1 znie:</w:t>
      </w:r>
    </w:p>
    <w:p w14:paraId="5C67549C" w14:textId="0484A734" w:rsidR="0089742E" w:rsidRPr="004B3803" w:rsidRDefault="0089742E" w:rsidP="00B15593">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w:t>
      </w:r>
      <w:bookmarkStart w:id="37" w:name="_Hlk181080790"/>
      <w:r w:rsidRPr="004B3803">
        <w:rPr>
          <w:rFonts w:ascii="Times New Roman" w:hAnsi="Times New Roman" w:cs="Times New Roman"/>
          <w:sz w:val="24"/>
          <w:szCs w:val="24"/>
        </w:rPr>
        <w:t>(1) Na správu dane sa použije osobitný predpis,</w:t>
      </w:r>
      <w:r w:rsidRPr="004B3803">
        <w:rPr>
          <w:rFonts w:ascii="Times New Roman" w:hAnsi="Times New Roman" w:cs="Times New Roman"/>
          <w:sz w:val="24"/>
          <w:szCs w:val="24"/>
          <w:vertAlign w:val="superscript"/>
        </w:rPr>
        <w:t>26</w:t>
      </w:r>
      <w:r w:rsidRPr="004B3803">
        <w:rPr>
          <w:rFonts w:ascii="Times New Roman" w:hAnsi="Times New Roman" w:cs="Times New Roman"/>
          <w:sz w:val="24"/>
          <w:szCs w:val="24"/>
        </w:rPr>
        <w:t>) ak § 3,</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 10,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11,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12,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15a,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22, </w:t>
      </w:r>
      <w:r w:rsidR="0028114A" w:rsidRPr="004B3803">
        <w:rPr>
          <w:rFonts w:ascii="Times New Roman" w:hAnsi="Times New Roman" w:cs="Times New Roman"/>
          <w:sz w:val="24"/>
          <w:szCs w:val="24"/>
        </w:rPr>
        <w:t>§</w:t>
      </w:r>
      <w:r w:rsidR="00F715D3">
        <w:rPr>
          <w:rFonts w:ascii="Times New Roman" w:hAnsi="Times New Roman" w:cs="Times New Roman"/>
          <w:sz w:val="24"/>
          <w:szCs w:val="24"/>
        </w:rPr>
        <w:t> </w:t>
      </w:r>
      <w:r w:rsidRPr="004B3803">
        <w:rPr>
          <w:rFonts w:ascii="Times New Roman" w:hAnsi="Times New Roman" w:cs="Times New Roman"/>
          <w:sz w:val="24"/>
          <w:szCs w:val="24"/>
        </w:rPr>
        <w:t xml:space="preserve">23,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24,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34,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35,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36, </w:t>
      </w:r>
      <w:r w:rsidR="00D14792" w:rsidRPr="004B3803">
        <w:rPr>
          <w:rFonts w:ascii="Times New Roman" w:hAnsi="Times New Roman" w:cs="Times New Roman"/>
          <w:sz w:val="24"/>
          <w:szCs w:val="24"/>
        </w:rPr>
        <w:t>§ 41 ods. 2,</w:t>
      </w:r>
      <w:r w:rsidRPr="004B3803">
        <w:rPr>
          <w:rFonts w:ascii="Times New Roman" w:hAnsi="Times New Roman" w:cs="Times New Roman"/>
          <w:sz w:val="24"/>
          <w:szCs w:val="24"/>
        </w:rPr>
        <w:t xml:space="preserve"> § 43 </w:t>
      </w:r>
      <w:r w:rsidR="00D14792" w:rsidRPr="004B3803">
        <w:rPr>
          <w:rFonts w:ascii="Times New Roman" w:hAnsi="Times New Roman" w:cs="Times New Roman"/>
          <w:sz w:val="24"/>
          <w:szCs w:val="24"/>
        </w:rPr>
        <w:t xml:space="preserve">a § 44 ods. 3 </w:t>
      </w:r>
      <w:r w:rsidRPr="004B3803">
        <w:rPr>
          <w:rFonts w:ascii="Times New Roman" w:hAnsi="Times New Roman" w:cs="Times New Roman"/>
          <w:sz w:val="24"/>
          <w:szCs w:val="24"/>
        </w:rPr>
        <w:t>neustanovujú inak.</w:t>
      </w:r>
      <w:bookmarkEnd w:id="37"/>
      <w:r w:rsidR="00D14792" w:rsidRPr="004B3803">
        <w:rPr>
          <w:rFonts w:ascii="Times New Roman" w:hAnsi="Times New Roman" w:cs="Times New Roman"/>
          <w:sz w:val="24"/>
          <w:szCs w:val="24"/>
        </w:rPr>
        <w:t>“.</w:t>
      </w:r>
    </w:p>
    <w:p w14:paraId="78827768" w14:textId="77777777" w:rsidR="0089742E" w:rsidRPr="00B15593" w:rsidRDefault="0089742E" w:rsidP="00B15593">
      <w:pPr>
        <w:spacing w:after="0" w:line="240" w:lineRule="auto"/>
        <w:jc w:val="both"/>
        <w:rPr>
          <w:rFonts w:ascii="Times New Roman" w:hAnsi="Times New Roman" w:cs="Times New Roman"/>
          <w:sz w:val="24"/>
          <w:szCs w:val="24"/>
        </w:rPr>
      </w:pPr>
    </w:p>
    <w:p w14:paraId="40A75828" w14:textId="79037D82" w:rsidR="00650D4F" w:rsidRPr="004B3803" w:rsidRDefault="00650D4F" w:rsidP="00B1559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44 odsek 3 znie:</w:t>
      </w:r>
    </w:p>
    <w:p w14:paraId="363FA896" w14:textId="62E4B7D3" w:rsidR="00650D4F" w:rsidRPr="004B3803" w:rsidRDefault="00650D4F" w:rsidP="00B15593">
      <w:pPr>
        <w:pStyle w:val="Odsekzoznamu"/>
        <w:spacing w:after="0" w:line="240" w:lineRule="auto"/>
        <w:ind w:left="426"/>
        <w:jc w:val="both"/>
        <w:rPr>
          <w:rFonts w:ascii="Times New Roman" w:hAnsi="Times New Roman" w:cs="Times New Roman"/>
          <w:sz w:val="24"/>
          <w:szCs w:val="24"/>
        </w:rPr>
      </w:pPr>
      <w:r w:rsidRPr="00B47981">
        <w:rPr>
          <w:rFonts w:ascii="Times New Roman" w:hAnsi="Times New Roman" w:cs="Times New Roman"/>
          <w:sz w:val="24"/>
          <w:szCs w:val="24"/>
        </w:rPr>
        <w:t>„</w:t>
      </w:r>
      <w:bookmarkStart w:id="38" w:name="_Hlk181080845"/>
      <w:r w:rsidRPr="00B47981">
        <w:rPr>
          <w:rFonts w:ascii="Times New Roman" w:hAnsi="Times New Roman" w:cs="Times New Roman"/>
          <w:sz w:val="24"/>
          <w:szCs w:val="24"/>
        </w:rPr>
        <w:t>(3) Proti rozhodnutiu colného úradu vydanému podľa § 8 ods. 1</w:t>
      </w:r>
      <w:r w:rsidR="00F5647D" w:rsidRPr="00B47981">
        <w:rPr>
          <w:rFonts w:ascii="Times New Roman" w:hAnsi="Times New Roman" w:cs="Times New Roman"/>
          <w:sz w:val="24"/>
          <w:szCs w:val="24"/>
        </w:rPr>
        <w:t>4</w:t>
      </w:r>
      <w:r w:rsidR="00B47981" w:rsidRPr="00B47981">
        <w:rPr>
          <w:rFonts w:ascii="Times New Roman" w:hAnsi="Times New Roman" w:cs="Times New Roman"/>
          <w:sz w:val="24"/>
          <w:szCs w:val="24"/>
        </w:rPr>
        <w:t xml:space="preserve">, </w:t>
      </w:r>
      <w:r w:rsidR="009A31F8" w:rsidRPr="00B47981">
        <w:rPr>
          <w:rFonts w:ascii="Times New Roman" w:hAnsi="Times New Roman" w:cs="Times New Roman"/>
          <w:sz w:val="24"/>
          <w:szCs w:val="24"/>
        </w:rPr>
        <w:t>15</w:t>
      </w:r>
      <w:r w:rsidR="00B47981" w:rsidRPr="00B47981">
        <w:rPr>
          <w:rFonts w:ascii="Times New Roman" w:hAnsi="Times New Roman" w:cs="Times New Roman"/>
          <w:sz w:val="24"/>
          <w:szCs w:val="24"/>
        </w:rPr>
        <w:t xml:space="preserve"> a 17</w:t>
      </w:r>
      <w:r w:rsidRPr="00B47981">
        <w:rPr>
          <w:rFonts w:ascii="Times New Roman" w:hAnsi="Times New Roman" w:cs="Times New Roman"/>
          <w:sz w:val="24"/>
          <w:szCs w:val="24"/>
        </w:rPr>
        <w:t xml:space="preserve">, § 11 ods. </w:t>
      </w:r>
      <w:r w:rsidR="00BB6848" w:rsidRPr="00B47981">
        <w:rPr>
          <w:rFonts w:ascii="Times New Roman" w:hAnsi="Times New Roman" w:cs="Times New Roman"/>
          <w:sz w:val="24"/>
          <w:szCs w:val="24"/>
        </w:rPr>
        <w:t>13, 14, 17 až 19</w:t>
      </w:r>
      <w:r w:rsidRPr="00B47981">
        <w:rPr>
          <w:rFonts w:ascii="Times New Roman" w:hAnsi="Times New Roman" w:cs="Times New Roman"/>
          <w:sz w:val="24"/>
          <w:szCs w:val="24"/>
        </w:rPr>
        <w:t>, § 20 ods. 1</w:t>
      </w:r>
      <w:r w:rsidR="00BF4AFD" w:rsidRPr="00B47981">
        <w:rPr>
          <w:rFonts w:ascii="Times New Roman" w:hAnsi="Times New Roman" w:cs="Times New Roman"/>
          <w:sz w:val="24"/>
          <w:szCs w:val="24"/>
        </w:rPr>
        <w:t>4</w:t>
      </w:r>
      <w:r w:rsidRPr="00B47981">
        <w:rPr>
          <w:rFonts w:ascii="Times New Roman" w:hAnsi="Times New Roman" w:cs="Times New Roman"/>
          <w:sz w:val="24"/>
          <w:szCs w:val="24"/>
        </w:rPr>
        <w:t xml:space="preserve"> </w:t>
      </w:r>
      <w:r w:rsidR="009A31F8" w:rsidRPr="00B47981">
        <w:rPr>
          <w:rFonts w:ascii="Times New Roman" w:hAnsi="Times New Roman" w:cs="Times New Roman"/>
          <w:sz w:val="24"/>
          <w:szCs w:val="24"/>
        </w:rPr>
        <w:t>a 1</w:t>
      </w:r>
      <w:r w:rsidR="00BF4AFD" w:rsidRPr="00B47981">
        <w:rPr>
          <w:rFonts w:ascii="Times New Roman" w:hAnsi="Times New Roman" w:cs="Times New Roman"/>
          <w:sz w:val="24"/>
          <w:szCs w:val="24"/>
        </w:rPr>
        <w:t>5</w:t>
      </w:r>
      <w:r w:rsidRPr="00B47981">
        <w:rPr>
          <w:rFonts w:ascii="Times New Roman" w:hAnsi="Times New Roman" w:cs="Times New Roman"/>
          <w:sz w:val="24"/>
          <w:szCs w:val="24"/>
        </w:rPr>
        <w:t>, §</w:t>
      </w:r>
      <w:r w:rsidR="009A31F8" w:rsidRPr="00B47981">
        <w:rPr>
          <w:rFonts w:ascii="Times New Roman" w:hAnsi="Times New Roman" w:cs="Times New Roman"/>
          <w:sz w:val="24"/>
          <w:szCs w:val="24"/>
        </w:rPr>
        <w:t> </w:t>
      </w:r>
      <w:r w:rsidRPr="00B47981">
        <w:rPr>
          <w:rFonts w:ascii="Times New Roman" w:hAnsi="Times New Roman" w:cs="Times New Roman"/>
          <w:sz w:val="24"/>
          <w:szCs w:val="24"/>
        </w:rPr>
        <w:t xml:space="preserve">23 ods. </w:t>
      </w:r>
      <w:r w:rsidR="00BF4AFD" w:rsidRPr="00B47981">
        <w:rPr>
          <w:rFonts w:ascii="Times New Roman" w:hAnsi="Times New Roman" w:cs="Times New Roman"/>
          <w:sz w:val="24"/>
          <w:szCs w:val="24"/>
        </w:rPr>
        <w:t>14, 1</w:t>
      </w:r>
      <w:r w:rsidR="00B47981" w:rsidRPr="00B47981">
        <w:rPr>
          <w:rFonts w:ascii="Times New Roman" w:hAnsi="Times New Roman" w:cs="Times New Roman"/>
          <w:sz w:val="24"/>
          <w:szCs w:val="24"/>
        </w:rPr>
        <w:t>5 a 18</w:t>
      </w:r>
      <w:r w:rsidRPr="00B47981">
        <w:rPr>
          <w:rFonts w:ascii="Times New Roman" w:hAnsi="Times New Roman" w:cs="Times New Roman"/>
          <w:sz w:val="24"/>
          <w:szCs w:val="24"/>
        </w:rPr>
        <w:t xml:space="preserve"> </w:t>
      </w:r>
      <w:r w:rsidR="009A31F8" w:rsidRPr="00B47981">
        <w:rPr>
          <w:rFonts w:ascii="Times New Roman" w:hAnsi="Times New Roman" w:cs="Times New Roman"/>
          <w:sz w:val="24"/>
          <w:szCs w:val="24"/>
        </w:rPr>
        <w:t>až</w:t>
      </w:r>
      <w:r w:rsidR="00B47981" w:rsidRPr="00B47981">
        <w:rPr>
          <w:rFonts w:ascii="Times New Roman" w:hAnsi="Times New Roman" w:cs="Times New Roman"/>
          <w:sz w:val="24"/>
          <w:szCs w:val="24"/>
        </w:rPr>
        <w:t xml:space="preserve"> 20</w:t>
      </w:r>
      <w:r w:rsidRPr="00B47981">
        <w:rPr>
          <w:rFonts w:ascii="Times New Roman" w:hAnsi="Times New Roman" w:cs="Times New Roman"/>
          <w:sz w:val="24"/>
          <w:szCs w:val="24"/>
        </w:rPr>
        <w:t>, § 32 ods. 1</w:t>
      </w:r>
      <w:r w:rsidR="00BF4AFD" w:rsidRPr="00B47981">
        <w:rPr>
          <w:rFonts w:ascii="Times New Roman" w:hAnsi="Times New Roman" w:cs="Times New Roman"/>
          <w:sz w:val="24"/>
          <w:szCs w:val="24"/>
        </w:rPr>
        <w:t>4</w:t>
      </w:r>
      <w:r w:rsidR="00B47981" w:rsidRPr="00B47981">
        <w:rPr>
          <w:rFonts w:ascii="Times New Roman" w:hAnsi="Times New Roman" w:cs="Times New Roman"/>
          <w:sz w:val="24"/>
          <w:szCs w:val="24"/>
        </w:rPr>
        <w:t>,</w:t>
      </w:r>
      <w:r w:rsidR="00BF4AFD" w:rsidRPr="00B47981">
        <w:rPr>
          <w:rFonts w:ascii="Times New Roman" w:hAnsi="Times New Roman" w:cs="Times New Roman"/>
          <w:sz w:val="24"/>
          <w:szCs w:val="24"/>
        </w:rPr>
        <w:t> 15 a</w:t>
      </w:r>
      <w:r w:rsidR="00B47981" w:rsidRPr="00B47981">
        <w:rPr>
          <w:rFonts w:ascii="Times New Roman" w:hAnsi="Times New Roman" w:cs="Times New Roman"/>
          <w:sz w:val="24"/>
          <w:szCs w:val="24"/>
        </w:rPr>
        <w:t> 17 a</w:t>
      </w:r>
      <w:r w:rsidRPr="00B47981">
        <w:rPr>
          <w:rFonts w:ascii="Times New Roman" w:hAnsi="Times New Roman" w:cs="Times New Roman"/>
          <w:sz w:val="24"/>
          <w:szCs w:val="24"/>
        </w:rPr>
        <w:t xml:space="preserve"> § 35 ods.</w:t>
      </w:r>
      <w:r w:rsidR="009A31F8" w:rsidRPr="00B47981">
        <w:rPr>
          <w:rFonts w:ascii="Times New Roman" w:hAnsi="Times New Roman" w:cs="Times New Roman"/>
          <w:sz w:val="24"/>
          <w:szCs w:val="24"/>
        </w:rPr>
        <w:t> </w:t>
      </w:r>
      <w:r w:rsidRPr="00B47981">
        <w:rPr>
          <w:rFonts w:ascii="Times New Roman" w:hAnsi="Times New Roman" w:cs="Times New Roman"/>
          <w:sz w:val="24"/>
          <w:szCs w:val="24"/>
        </w:rPr>
        <w:t>1</w:t>
      </w:r>
      <w:r w:rsidR="00BF4AFD" w:rsidRPr="00B47981">
        <w:rPr>
          <w:rFonts w:ascii="Times New Roman" w:hAnsi="Times New Roman" w:cs="Times New Roman"/>
          <w:sz w:val="24"/>
          <w:szCs w:val="24"/>
        </w:rPr>
        <w:t>5, 16</w:t>
      </w:r>
      <w:r w:rsidR="00B47981" w:rsidRPr="00B47981">
        <w:rPr>
          <w:rFonts w:ascii="Times New Roman" w:hAnsi="Times New Roman" w:cs="Times New Roman"/>
          <w:sz w:val="24"/>
          <w:szCs w:val="24"/>
        </w:rPr>
        <w:t xml:space="preserve"> a</w:t>
      </w:r>
      <w:r w:rsidR="00BF4AFD" w:rsidRPr="00B47981">
        <w:rPr>
          <w:rFonts w:ascii="Times New Roman" w:hAnsi="Times New Roman" w:cs="Times New Roman"/>
          <w:sz w:val="24"/>
          <w:szCs w:val="24"/>
        </w:rPr>
        <w:t xml:space="preserve"> 19</w:t>
      </w:r>
      <w:r w:rsidR="009A31F8" w:rsidRPr="00B47981">
        <w:rPr>
          <w:rFonts w:ascii="Times New Roman" w:hAnsi="Times New Roman" w:cs="Times New Roman"/>
          <w:sz w:val="24"/>
          <w:szCs w:val="24"/>
        </w:rPr>
        <w:t xml:space="preserve"> až </w:t>
      </w:r>
      <w:r w:rsidR="00BF4AFD" w:rsidRPr="00B47981">
        <w:rPr>
          <w:rFonts w:ascii="Times New Roman" w:hAnsi="Times New Roman" w:cs="Times New Roman"/>
          <w:sz w:val="24"/>
          <w:szCs w:val="24"/>
        </w:rPr>
        <w:t>21</w:t>
      </w:r>
      <w:r w:rsidRPr="00B47981">
        <w:rPr>
          <w:rFonts w:ascii="Times New Roman" w:hAnsi="Times New Roman" w:cs="Times New Roman"/>
          <w:sz w:val="24"/>
          <w:szCs w:val="24"/>
        </w:rPr>
        <w:t xml:space="preserve"> nemožno podať odvolanie.</w:t>
      </w:r>
      <w:bookmarkEnd w:id="38"/>
      <w:r w:rsidRPr="00B47981">
        <w:rPr>
          <w:rFonts w:ascii="Times New Roman" w:hAnsi="Times New Roman" w:cs="Times New Roman"/>
          <w:sz w:val="24"/>
          <w:szCs w:val="24"/>
        </w:rPr>
        <w:t>“.</w:t>
      </w:r>
    </w:p>
    <w:p w14:paraId="75B0100B" w14:textId="77777777" w:rsidR="00A26885" w:rsidRPr="00B15593" w:rsidRDefault="00A26885" w:rsidP="00B15593">
      <w:pPr>
        <w:spacing w:after="0" w:line="240" w:lineRule="auto"/>
        <w:jc w:val="both"/>
        <w:rPr>
          <w:rFonts w:ascii="Times New Roman" w:hAnsi="Times New Roman" w:cs="Times New Roman"/>
          <w:sz w:val="24"/>
          <w:szCs w:val="24"/>
        </w:rPr>
      </w:pPr>
    </w:p>
    <w:p w14:paraId="7E646C4E" w14:textId="6969CF9F" w:rsidR="00A26885" w:rsidRPr="004B3803" w:rsidRDefault="00A23EDE" w:rsidP="00B15593">
      <w:pPr>
        <w:pStyle w:val="Odsekzoznamu"/>
        <w:numPr>
          <w:ilvl w:val="0"/>
          <w:numId w:val="1"/>
        </w:numPr>
        <w:spacing w:after="0" w:line="240" w:lineRule="auto"/>
        <w:ind w:left="426" w:hanging="426"/>
        <w:jc w:val="both"/>
        <w:rPr>
          <w:rFonts w:ascii="Times New Roman" w:hAnsi="Times New Roman" w:cs="Times New Roman"/>
          <w:strike/>
          <w:sz w:val="24"/>
          <w:szCs w:val="24"/>
        </w:rPr>
      </w:pPr>
      <w:r w:rsidRPr="004B3803">
        <w:rPr>
          <w:rFonts w:ascii="Times New Roman" w:hAnsi="Times New Roman" w:cs="Times New Roman"/>
          <w:sz w:val="24"/>
          <w:szCs w:val="24"/>
        </w:rPr>
        <w:t xml:space="preserve">§ 44 sa dopĺňa odsekom 4, ktorý znie: </w:t>
      </w:r>
    </w:p>
    <w:p w14:paraId="0ABE9660" w14:textId="5D4AF56E" w:rsidR="00A26885" w:rsidRPr="004B3803" w:rsidRDefault="00A97DEA" w:rsidP="00B15593">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w:t>
      </w:r>
      <w:bookmarkStart w:id="39" w:name="_Hlk181080899"/>
      <w:r w:rsidR="00A26885" w:rsidRPr="004B3803">
        <w:rPr>
          <w:rFonts w:ascii="Times New Roman" w:hAnsi="Times New Roman" w:cs="Times New Roman"/>
          <w:sz w:val="24"/>
          <w:szCs w:val="24"/>
        </w:rPr>
        <w:t>(4) Pri vydávaní povolenia na oslobodenú elektrinu podľa § 8, povolenia na oslobodené uhlie podľa § 20, povolenia na oslobodený zemný plyn podľa § 32, povolenia na používanie elektriny oslobodenej od dane podľa § 11, povolenia na používanie uhlia oslobodeného od dane podľa § 23, povolenia na používanie zemného plynu oslobodeného od dane podľa § 35 sa použije postup podľa osobitného predpisu</w:t>
      </w:r>
      <w:r w:rsidR="00A7045E" w:rsidRPr="004B3803">
        <w:rPr>
          <w:rFonts w:ascii="Times New Roman" w:hAnsi="Times New Roman" w:cs="Times New Roman"/>
          <w:sz w:val="24"/>
          <w:szCs w:val="24"/>
        </w:rPr>
        <w:t>.</w:t>
      </w:r>
      <w:r w:rsidR="00A26885" w:rsidRPr="004B3803">
        <w:rPr>
          <w:rFonts w:ascii="Times New Roman" w:hAnsi="Times New Roman" w:cs="Times New Roman"/>
          <w:sz w:val="24"/>
          <w:szCs w:val="24"/>
          <w:vertAlign w:val="superscript"/>
        </w:rPr>
        <w:t>16aa</w:t>
      </w:r>
      <w:r w:rsidR="00A26885" w:rsidRPr="004B3803">
        <w:rPr>
          <w:rFonts w:ascii="Times New Roman" w:hAnsi="Times New Roman" w:cs="Times New Roman"/>
          <w:sz w:val="24"/>
          <w:szCs w:val="24"/>
        </w:rPr>
        <w:t>)</w:t>
      </w:r>
      <w:bookmarkEnd w:id="39"/>
      <w:r w:rsidRPr="004B3803">
        <w:rPr>
          <w:rFonts w:ascii="Times New Roman" w:hAnsi="Times New Roman" w:cs="Times New Roman"/>
          <w:sz w:val="24"/>
          <w:szCs w:val="24"/>
        </w:rPr>
        <w:t>“.</w:t>
      </w:r>
      <w:r w:rsidR="00584F53">
        <w:rPr>
          <w:rFonts w:ascii="Times New Roman" w:hAnsi="Times New Roman" w:cs="Times New Roman"/>
          <w:sz w:val="24"/>
          <w:szCs w:val="24"/>
        </w:rPr>
        <w:t xml:space="preserve"> </w:t>
      </w:r>
    </w:p>
    <w:p w14:paraId="3077FF77" w14:textId="77777777" w:rsidR="00B22B23" w:rsidRPr="00584F53" w:rsidRDefault="00B22B23" w:rsidP="00584F53">
      <w:pPr>
        <w:spacing w:after="0" w:line="240" w:lineRule="auto"/>
        <w:jc w:val="both"/>
        <w:rPr>
          <w:rFonts w:ascii="Times New Roman" w:hAnsi="Times New Roman" w:cs="Times New Roman"/>
          <w:sz w:val="24"/>
          <w:szCs w:val="24"/>
        </w:rPr>
      </w:pPr>
    </w:p>
    <w:p w14:paraId="7C115AA0" w14:textId="054D6859" w:rsidR="00B84D1B" w:rsidRPr="004B3803" w:rsidRDefault="00EC5D23" w:rsidP="00584F5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Za § 48</w:t>
      </w:r>
      <w:r w:rsidR="009727F8" w:rsidRPr="004B3803">
        <w:rPr>
          <w:rFonts w:ascii="Times New Roman" w:hAnsi="Times New Roman" w:cs="Times New Roman"/>
          <w:sz w:val="24"/>
          <w:szCs w:val="24"/>
        </w:rPr>
        <w:t>h</w:t>
      </w:r>
      <w:r w:rsidRPr="004B3803">
        <w:rPr>
          <w:rFonts w:ascii="Times New Roman" w:hAnsi="Times New Roman" w:cs="Times New Roman"/>
          <w:sz w:val="24"/>
          <w:szCs w:val="24"/>
        </w:rPr>
        <w:t xml:space="preserve"> sa </w:t>
      </w:r>
      <w:r w:rsidR="006131F8" w:rsidRPr="004B3803">
        <w:rPr>
          <w:rFonts w:ascii="Times New Roman" w:hAnsi="Times New Roman" w:cs="Times New Roman"/>
          <w:sz w:val="24"/>
          <w:szCs w:val="24"/>
        </w:rPr>
        <w:t>vkladá</w:t>
      </w:r>
      <w:r w:rsidRPr="004B3803">
        <w:rPr>
          <w:rFonts w:ascii="Times New Roman" w:hAnsi="Times New Roman" w:cs="Times New Roman"/>
          <w:sz w:val="24"/>
          <w:szCs w:val="24"/>
        </w:rPr>
        <w:t xml:space="preserve"> § 48</w:t>
      </w:r>
      <w:r w:rsidR="009727F8" w:rsidRPr="004B3803">
        <w:rPr>
          <w:rFonts w:ascii="Times New Roman" w:hAnsi="Times New Roman" w:cs="Times New Roman"/>
          <w:sz w:val="24"/>
          <w:szCs w:val="24"/>
        </w:rPr>
        <w:t>i</w:t>
      </w:r>
      <w:r w:rsidRPr="004B3803">
        <w:rPr>
          <w:rFonts w:ascii="Times New Roman" w:hAnsi="Times New Roman" w:cs="Times New Roman"/>
          <w:sz w:val="24"/>
          <w:szCs w:val="24"/>
        </w:rPr>
        <w:t>, ktor</w:t>
      </w:r>
      <w:r w:rsidR="004421E2" w:rsidRPr="004B3803">
        <w:rPr>
          <w:rFonts w:ascii="Times New Roman" w:hAnsi="Times New Roman" w:cs="Times New Roman"/>
          <w:sz w:val="24"/>
          <w:szCs w:val="24"/>
        </w:rPr>
        <w:t>ý</w:t>
      </w:r>
      <w:r w:rsidRPr="004B3803">
        <w:rPr>
          <w:rFonts w:ascii="Times New Roman" w:hAnsi="Times New Roman" w:cs="Times New Roman"/>
          <w:sz w:val="24"/>
          <w:szCs w:val="24"/>
        </w:rPr>
        <w:t xml:space="preserve"> vrátane nadpisu znie:</w:t>
      </w:r>
    </w:p>
    <w:p w14:paraId="55C20A83" w14:textId="77777777" w:rsidR="000A1195" w:rsidRPr="00584F53" w:rsidRDefault="000A1195" w:rsidP="00584F53">
      <w:pPr>
        <w:spacing w:after="0" w:line="240" w:lineRule="auto"/>
        <w:rPr>
          <w:rFonts w:ascii="Times New Roman" w:hAnsi="Times New Roman" w:cs="Times New Roman"/>
          <w:sz w:val="24"/>
          <w:szCs w:val="24"/>
        </w:rPr>
      </w:pPr>
    </w:p>
    <w:p w14:paraId="43803292" w14:textId="6AF2B83B" w:rsidR="00B84D1B" w:rsidRPr="00F715D3" w:rsidRDefault="00B84D1B" w:rsidP="00584F53">
      <w:pPr>
        <w:pStyle w:val="Odsekzoznamu"/>
        <w:spacing w:after="0" w:line="240" w:lineRule="auto"/>
        <w:ind w:left="426"/>
        <w:jc w:val="center"/>
        <w:rPr>
          <w:rFonts w:ascii="Times New Roman" w:hAnsi="Times New Roman" w:cs="Times New Roman"/>
          <w:sz w:val="24"/>
          <w:szCs w:val="24"/>
        </w:rPr>
      </w:pPr>
      <w:r w:rsidRPr="00F715D3">
        <w:rPr>
          <w:rFonts w:ascii="Times New Roman" w:hAnsi="Times New Roman" w:cs="Times New Roman"/>
          <w:sz w:val="24"/>
          <w:szCs w:val="24"/>
        </w:rPr>
        <w:t>„</w:t>
      </w:r>
      <w:bookmarkStart w:id="40" w:name="_Hlk181080990"/>
      <w:r w:rsidRPr="00F715D3">
        <w:rPr>
          <w:rFonts w:ascii="Times New Roman" w:hAnsi="Times New Roman" w:cs="Times New Roman"/>
          <w:sz w:val="24"/>
          <w:szCs w:val="24"/>
        </w:rPr>
        <w:t>§ 48</w:t>
      </w:r>
      <w:r w:rsidR="00EE162C" w:rsidRPr="00F715D3">
        <w:rPr>
          <w:rFonts w:ascii="Times New Roman" w:hAnsi="Times New Roman" w:cs="Times New Roman"/>
          <w:sz w:val="24"/>
          <w:szCs w:val="24"/>
        </w:rPr>
        <w:t>i</w:t>
      </w:r>
    </w:p>
    <w:p w14:paraId="2820D765" w14:textId="2231BF76" w:rsidR="00B84D1B" w:rsidRPr="004B3803" w:rsidRDefault="00B84D1B" w:rsidP="00584F53">
      <w:pPr>
        <w:pStyle w:val="Odsekzoznamu"/>
        <w:spacing w:after="0" w:line="240" w:lineRule="auto"/>
        <w:ind w:left="426"/>
        <w:jc w:val="center"/>
        <w:rPr>
          <w:rFonts w:ascii="Times New Roman" w:hAnsi="Times New Roman" w:cs="Times New Roman"/>
          <w:sz w:val="24"/>
          <w:szCs w:val="24"/>
        </w:rPr>
      </w:pPr>
      <w:r w:rsidRPr="00F715D3">
        <w:rPr>
          <w:rFonts w:ascii="Times New Roman" w:hAnsi="Times New Roman" w:cs="Times New Roman"/>
          <w:sz w:val="24"/>
          <w:szCs w:val="24"/>
        </w:rPr>
        <w:t>Prechodné ustanovenia</w:t>
      </w:r>
      <w:r w:rsidR="00EC5D23" w:rsidRPr="00F715D3">
        <w:rPr>
          <w:rFonts w:ascii="Times New Roman" w:hAnsi="Times New Roman" w:cs="Times New Roman"/>
          <w:sz w:val="24"/>
          <w:szCs w:val="24"/>
        </w:rPr>
        <w:t xml:space="preserve"> k úpravám účinným od 1.</w:t>
      </w:r>
      <w:r w:rsidR="00F7526B" w:rsidRPr="00F715D3">
        <w:rPr>
          <w:rFonts w:ascii="Times New Roman" w:hAnsi="Times New Roman" w:cs="Times New Roman"/>
          <w:sz w:val="24"/>
          <w:szCs w:val="24"/>
        </w:rPr>
        <w:t xml:space="preserve"> </w:t>
      </w:r>
      <w:r w:rsidR="00A05AFC" w:rsidRPr="00F715D3">
        <w:rPr>
          <w:rFonts w:ascii="Times New Roman" w:hAnsi="Times New Roman" w:cs="Times New Roman"/>
          <w:sz w:val="24"/>
          <w:szCs w:val="24"/>
        </w:rPr>
        <w:t>jú</w:t>
      </w:r>
      <w:r w:rsidR="00ED427A" w:rsidRPr="00F715D3">
        <w:rPr>
          <w:rFonts w:ascii="Times New Roman" w:hAnsi="Times New Roman" w:cs="Times New Roman"/>
          <w:sz w:val="24"/>
          <w:szCs w:val="24"/>
        </w:rPr>
        <w:t>l</w:t>
      </w:r>
      <w:r w:rsidR="00E13AD3" w:rsidRPr="00F715D3">
        <w:rPr>
          <w:rFonts w:ascii="Times New Roman" w:hAnsi="Times New Roman" w:cs="Times New Roman"/>
          <w:sz w:val="24"/>
          <w:szCs w:val="24"/>
        </w:rPr>
        <w:t>a</w:t>
      </w:r>
      <w:r w:rsidRPr="00F715D3">
        <w:rPr>
          <w:rFonts w:ascii="Times New Roman" w:hAnsi="Times New Roman" w:cs="Times New Roman"/>
          <w:sz w:val="24"/>
          <w:szCs w:val="24"/>
        </w:rPr>
        <w:t xml:space="preserve"> 20</w:t>
      </w:r>
      <w:r w:rsidR="00E265C9" w:rsidRPr="00F715D3">
        <w:rPr>
          <w:rFonts w:ascii="Times New Roman" w:hAnsi="Times New Roman" w:cs="Times New Roman"/>
          <w:sz w:val="24"/>
          <w:szCs w:val="24"/>
        </w:rPr>
        <w:t>2</w:t>
      </w:r>
      <w:r w:rsidR="008D621D" w:rsidRPr="00F715D3">
        <w:rPr>
          <w:rFonts w:ascii="Times New Roman" w:hAnsi="Times New Roman" w:cs="Times New Roman"/>
          <w:sz w:val="24"/>
          <w:szCs w:val="24"/>
        </w:rPr>
        <w:t>5</w:t>
      </w:r>
    </w:p>
    <w:p w14:paraId="0EF3F4B1" w14:textId="77777777" w:rsidR="00B84D1B" w:rsidRPr="00584F53" w:rsidRDefault="00B84D1B" w:rsidP="00584F53">
      <w:pPr>
        <w:spacing w:after="0" w:line="240" w:lineRule="auto"/>
        <w:rPr>
          <w:rFonts w:ascii="Times New Roman" w:hAnsi="Times New Roman" w:cs="Times New Roman"/>
          <w:sz w:val="24"/>
          <w:szCs w:val="24"/>
        </w:rPr>
      </w:pPr>
    </w:p>
    <w:p w14:paraId="177D6FD0" w14:textId="676709CA" w:rsidR="00593CF6" w:rsidRPr="00584F53" w:rsidRDefault="00F8342D"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584F53">
        <w:rPr>
          <w:rFonts w:ascii="Times New Roman" w:hAnsi="Times New Roman" w:cs="Times New Roman"/>
          <w:sz w:val="24"/>
          <w:szCs w:val="24"/>
        </w:rPr>
        <w:t>Ak o</w:t>
      </w:r>
      <w:r w:rsidR="00593CF6" w:rsidRPr="00584F53">
        <w:rPr>
          <w:rFonts w:ascii="Times New Roman" w:hAnsi="Times New Roman" w:cs="Times New Roman"/>
          <w:sz w:val="24"/>
          <w:szCs w:val="24"/>
        </w:rPr>
        <w:t>soba, ktorá vykonáva</w:t>
      </w:r>
      <w:r w:rsidR="006C1000" w:rsidRPr="00584F53">
        <w:rPr>
          <w:rFonts w:ascii="Times New Roman" w:hAnsi="Times New Roman" w:cs="Times New Roman"/>
          <w:sz w:val="24"/>
          <w:szCs w:val="24"/>
        </w:rPr>
        <w:t xml:space="preserve"> výlučne </w:t>
      </w:r>
      <w:r w:rsidR="00593CF6" w:rsidRPr="00584F53">
        <w:rPr>
          <w:rFonts w:ascii="Times New Roman" w:hAnsi="Times New Roman" w:cs="Times New Roman"/>
          <w:sz w:val="24"/>
          <w:szCs w:val="24"/>
        </w:rPr>
        <w:t>činnosť podľa § 7 ods. 2 v z</w:t>
      </w:r>
      <w:r w:rsidR="008D20EB" w:rsidRPr="00584F53">
        <w:rPr>
          <w:rFonts w:ascii="Times New Roman" w:hAnsi="Times New Roman" w:cs="Times New Roman"/>
          <w:sz w:val="24"/>
          <w:szCs w:val="24"/>
        </w:rPr>
        <w:t>není účinnom d</w:t>
      </w:r>
      <w:r w:rsidR="00390959" w:rsidRPr="00584F53">
        <w:rPr>
          <w:rFonts w:ascii="Times New Roman" w:hAnsi="Times New Roman" w:cs="Times New Roman"/>
          <w:sz w:val="24"/>
          <w:szCs w:val="24"/>
        </w:rPr>
        <w:t>o</w:t>
      </w:r>
      <w:r w:rsidR="008D20EB" w:rsidRPr="00584F53">
        <w:rPr>
          <w:rFonts w:ascii="Times New Roman" w:hAnsi="Times New Roman" w:cs="Times New Roman"/>
          <w:sz w:val="24"/>
          <w:szCs w:val="24"/>
        </w:rPr>
        <w:t xml:space="preserve"> </w:t>
      </w:r>
      <w:r w:rsidR="00390959" w:rsidRPr="00584F53">
        <w:rPr>
          <w:rFonts w:ascii="Times New Roman" w:hAnsi="Times New Roman" w:cs="Times New Roman"/>
          <w:sz w:val="24"/>
          <w:szCs w:val="24"/>
        </w:rPr>
        <w:t>30</w:t>
      </w:r>
      <w:r w:rsidR="008D20EB" w:rsidRPr="00584F53">
        <w:rPr>
          <w:rFonts w:ascii="Times New Roman" w:hAnsi="Times New Roman" w:cs="Times New Roman"/>
          <w:sz w:val="24"/>
          <w:szCs w:val="24"/>
        </w:rPr>
        <w:t>. jú</w:t>
      </w:r>
      <w:r w:rsidR="00390959" w:rsidRPr="00584F53">
        <w:rPr>
          <w:rFonts w:ascii="Times New Roman" w:hAnsi="Times New Roman" w:cs="Times New Roman"/>
          <w:sz w:val="24"/>
          <w:szCs w:val="24"/>
        </w:rPr>
        <w:t>na</w:t>
      </w:r>
      <w:r w:rsidR="008D20EB" w:rsidRPr="00584F53">
        <w:rPr>
          <w:rFonts w:ascii="Times New Roman" w:hAnsi="Times New Roman" w:cs="Times New Roman"/>
          <w:sz w:val="24"/>
          <w:szCs w:val="24"/>
        </w:rPr>
        <w:t xml:space="preserve"> 2025, a </w:t>
      </w:r>
      <w:r w:rsidR="00593CF6" w:rsidRPr="00584F53">
        <w:rPr>
          <w:rFonts w:ascii="Times New Roman" w:hAnsi="Times New Roman" w:cs="Times New Roman"/>
          <w:sz w:val="24"/>
          <w:szCs w:val="24"/>
        </w:rPr>
        <w:t xml:space="preserve">je registrovaná ako platiteľ dane z elektriny podľa </w:t>
      </w:r>
      <w:r w:rsidR="00593CF6" w:rsidRPr="00F715D3">
        <w:rPr>
          <w:rFonts w:ascii="Times New Roman" w:hAnsi="Times New Roman" w:cs="Times New Roman"/>
          <w:sz w:val="24"/>
          <w:szCs w:val="24"/>
        </w:rPr>
        <w:t>§ 11</w:t>
      </w:r>
      <w:r w:rsidR="00410FA3" w:rsidRPr="00F715D3">
        <w:rPr>
          <w:rFonts w:ascii="Times New Roman" w:hAnsi="Times New Roman" w:cs="Times New Roman"/>
          <w:sz w:val="24"/>
          <w:szCs w:val="24"/>
        </w:rPr>
        <w:t xml:space="preserve"> v znení účinnom do 30. júna 2025</w:t>
      </w:r>
      <w:r w:rsidR="00593CF6" w:rsidRPr="00F715D3">
        <w:rPr>
          <w:rFonts w:ascii="Times New Roman" w:hAnsi="Times New Roman" w:cs="Times New Roman"/>
          <w:sz w:val="24"/>
          <w:szCs w:val="24"/>
        </w:rPr>
        <w:t xml:space="preserve"> a bolo jej vydané rozhodnutie o registrácii platiteľa dane z elektriny </w:t>
      </w:r>
      <w:r w:rsidRPr="00F715D3">
        <w:rPr>
          <w:rFonts w:ascii="Times New Roman" w:hAnsi="Times New Roman" w:cs="Times New Roman"/>
          <w:sz w:val="24"/>
          <w:szCs w:val="24"/>
        </w:rPr>
        <w:t xml:space="preserve">požiada </w:t>
      </w:r>
      <w:r w:rsidR="00D53100" w:rsidRPr="00F715D3">
        <w:rPr>
          <w:rFonts w:ascii="Times New Roman" w:hAnsi="Times New Roman" w:cs="Times New Roman"/>
          <w:sz w:val="24"/>
          <w:szCs w:val="24"/>
        </w:rPr>
        <w:t xml:space="preserve">colný úrad </w:t>
      </w:r>
      <w:r w:rsidR="00593CF6" w:rsidRPr="00F715D3">
        <w:rPr>
          <w:rFonts w:ascii="Times New Roman" w:hAnsi="Times New Roman" w:cs="Times New Roman"/>
          <w:sz w:val="24"/>
          <w:szCs w:val="24"/>
        </w:rPr>
        <w:t>o zrušenie rozhodnutia o registrácií platiteľa dane z elektriny</w:t>
      </w:r>
      <w:r w:rsidR="00593CF6" w:rsidRPr="00584F53">
        <w:rPr>
          <w:rFonts w:ascii="Times New Roman" w:hAnsi="Times New Roman" w:cs="Times New Roman"/>
          <w:sz w:val="24"/>
          <w:szCs w:val="24"/>
        </w:rPr>
        <w:t xml:space="preserve"> a </w:t>
      </w:r>
      <w:r w:rsidR="00F715D3">
        <w:rPr>
          <w:rFonts w:ascii="Times New Roman" w:hAnsi="Times New Roman" w:cs="Times New Roman"/>
          <w:sz w:val="24"/>
          <w:szCs w:val="24"/>
        </w:rPr>
        <w:t> </w:t>
      </w:r>
      <w:r w:rsidR="00436E26">
        <w:rPr>
          <w:rFonts w:ascii="Times New Roman" w:hAnsi="Times New Roman" w:cs="Times New Roman"/>
          <w:sz w:val="24"/>
          <w:szCs w:val="24"/>
        </w:rPr>
        <w:t>z</w:t>
      </w:r>
      <w:r w:rsidR="00593CF6" w:rsidRPr="00584F53">
        <w:rPr>
          <w:rFonts w:ascii="Times New Roman" w:hAnsi="Times New Roman" w:cs="Times New Roman"/>
          <w:sz w:val="24"/>
          <w:szCs w:val="24"/>
        </w:rPr>
        <w:t>rušenie registrácie platiteľa dane z el</w:t>
      </w:r>
      <w:r w:rsidR="005F0868" w:rsidRPr="00584F53">
        <w:rPr>
          <w:rFonts w:ascii="Times New Roman" w:hAnsi="Times New Roman" w:cs="Times New Roman"/>
          <w:sz w:val="24"/>
          <w:szCs w:val="24"/>
        </w:rPr>
        <w:t xml:space="preserve">ektriny v </w:t>
      </w:r>
      <w:r w:rsidR="006C4976">
        <w:rPr>
          <w:rFonts w:ascii="Times New Roman" w:hAnsi="Times New Roman" w:cs="Times New Roman"/>
          <w:sz w:val="24"/>
          <w:szCs w:val="24"/>
        </w:rPr>
        <w:t>období od 1. mája</w:t>
      </w:r>
      <w:r w:rsidR="005F0868" w:rsidRPr="00584F53">
        <w:rPr>
          <w:rFonts w:ascii="Times New Roman" w:hAnsi="Times New Roman" w:cs="Times New Roman"/>
          <w:sz w:val="24"/>
          <w:szCs w:val="24"/>
        </w:rPr>
        <w:t xml:space="preserve"> 2025</w:t>
      </w:r>
      <w:r w:rsidR="00593CF6" w:rsidRPr="00584F53">
        <w:rPr>
          <w:rFonts w:ascii="Times New Roman" w:hAnsi="Times New Roman" w:cs="Times New Roman"/>
          <w:sz w:val="24"/>
          <w:szCs w:val="24"/>
        </w:rPr>
        <w:t xml:space="preserve"> do 15. júna 202</w:t>
      </w:r>
      <w:r w:rsidR="005F0868" w:rsidRPr="00584F53">
        <w:rPr>
          <w:rFonts w:ascii="Times New Roman" w:hAnsi="Times New Roman" w:cs="Times New Roman"/>
          <w:sz w:val="24"/>
          <w:szCs w:val="24"/>
        </w:rPr>
        <w:t>5</w:t>
      </w:r>
      <w:r w:rsidRPr="00584F53">
        <w:rPr>
          <w:rFonts w:ascii="Times New Roman" w:hAnsi="Times New Roman" w:cs="Times New Roman"/>
          <w:sz w:val="24"/>
          <w:szCs w:val="24"/>
        </w:rPr>
        <w:t>, toto rozhodnutie sa zrušuje a regi</w:t>
      </w:r>
      <w:r w:rsidR="003F6B11" w:rsidRPr="00584F53">
        <w:rPr>
          <w:rFonts w:ascii="Times New Roman" w:hAnsi="Times New Roman" w:cs="Times New Roman"/>
          <w:sz w:val="24"/>
          <w:szCs w:val="24"/>
        </w:rPr>
        <w:t>strácia zaniká 30. júna 2025</w:t>
      </w:r>
      <w:r w:rsidRPr="00584F53">
        <w:rPr>
          <w:rFonts w:ascii="Times New Roman" w:hAnsi="Times New Roman" w:cs="Times New Roman"/>
          <w:sz w:val="24"/>
          <w:szCs w:val="24"/>
        </w:rPr>
        <w:t>.</w:t>
      </w:r>
    </w:p>
    <w:p w14:paraId="589138EE" w14:textId="77777777" w:rsidR="00F8342D" w:rsidRPr="00584F53" w:rsidRDefault="00F8342D" w:rsidP="00584F53">
      <w:pPr>
        <w:tabs>
          <w:tab w:val="left" w:pos="709"/>
          <w:tab w:val="left" w:pos="993"/>
        </w:tabs>
        <w:spacing w:after="0" w:line="240" w:lineRule="auto"/>
        <w:jc w:val="both"/>
        <w:rPr>
          <w:rFonts w:ascii="Times New Roman" w:hAnsi="Times New Roman" w:cs="Times New Roman"/>
          <w:sz w:val="24"/>
          <w:szCs w:val="24"/>
        </w:rPr>
      </w:pPr>
    </w:p>
    <w:p w14:paraId="5F4F40A1" w14:textId="169FBDF4" w:rsidR="00593CF6" w:rsidRPr="004B3803" w:rsidRDefault="000D2C34"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P</w:t>
      </w:r>
      <w:r w:rsidR="00BF0384" w:rsidRPr="004B3803">
        <w:rPr>
          <w:rFonts w:ascii="Times New Roman" w:hAnsi="Times New Roman" w:cs="Times New Roman"/>
          <w:sz w:val="24"/>
          <w:szCs w:val="24"/>
        </w:rPr>
        <w:t xml:space="preserve">ovolenie na oslobodenú elektrinu </w:t>
      </w:r>
      <w:r w:rsidR="00B31353" w:rsidRPr="004B3803">
        <w:rPr>
          <w:rFonts w:ascii="Times New Roman" w:hAnsi="Times New Roman" w:cs="Times New Roman"/>
          <w:sz w:val="24"/>
          <w:szCs w:val="24"/>
        </w:rPr>
        <w:t xml:space="preserve">vydané </w:t>
      </w:r>
      <w:r w:rsidR="00BF0384" w:rsidRPr="004B3803">
        <w:rPr>
          <w:rFonts w:ascii="Times New Roman" w:hAnsi="Times New Roman" w:cs="Times New Roman"/>
          <w:sz w:val="24"/>
          <w:szCs w:val="24"/>
        </w:rPr>
        <w:t xml:space="preserve">podľa § 8 ods. </w:t>
      </w:r>
      <w:r w:rsidR="00B31353" w:rsidRPr="004B3803">
        <w:rPr>
          <w:rFonts w:ascii="Times New Roman" w:hAnsi="Times New Roman" w:cs="Times New Roman"/>
          <w:sz w:val="24"/>
          <w:szCs w:val="24"/>
        </w:rPr>
        <w:t>7</w:t>
      </w:r>
      <w:r w:rsidR="00BF0384" w:rsidRPr="004B3803">
        <w:rPr>
          <w:rFonts w:ascii="Times New Roman" w:hAnsi="Times New Roman" w:cs="Times New Roman"/>
          <w:sz w:val="24"/>
          <w:szCs w:val="24"/>
        </w:rPr>
        <w:t xml:space="preserve"> v znení účinnom do 30. júna 2025 zaniká 30. júna 2025. Colný úrad</w:t>
      </w:r>
      <w:r w:rsidRPr="004B3803">
        <w:rPr>
          <w:rFonts w:ascii="Times New Roman" w:hAnsi="Times New Roman" w:cs="Times New Roman"/>
          <w:sz w:val="24"/>
          <w:szCs w:val="24"/>
        </w:rPr>
        <w:t xml:space="preserve"> </w:t>
      </w:r>
      <w:r w:rsidR="00593CF6" w:rsidRPr="004B3803">
        <w:rPr>
          <w:rFonts w:ascii="Times New Roman" w:hAnsi="Times New Roman" w:cs="Times New Roman"/>
          <w:sz w:val="24"/>
          <w:szCs w:val="24"/>
        </w:rPr>
        <w:t>vydá</w:t>
      </w:r>
      <w:r w:rsidRPr="004B3803">
        <w:rPr>
          <w:rFonts w:ascii="Times New Roman" w:hAnsi="Times New Roman" w:cs="Times New Roman"/>
          <w:sz w:val="24"/>
          <w:szCs w:val="24"/>
        </w:rPr>
        <w:t xml:space="preserve"> osobe </w:t>
      </w:r>
      <w:r w:rsidR="00B31353" w:rsidRPr="004B3803">
        <w:rPr>
          <w:rFonts w:ascii="Times New Roman" w:hAnsi="Times New Roman" w:cs="Times New Roman"/>
          <w:sz w:val="24"/>
          <w:szCs w:val="24"/>
        </w:rPr>
        <w:t xml:space="preserve">podľa § 8 v znení účinnom do 30. júna 2025 </w:t>
      </w:r>
      <w:r w:rsidR="00593CF6" w:rsidRPr="004B3803">
        <w:rPr>
          <w:rFonts w:ascii="Times New Roman" w:hAnsi="Times New Roman" w:cs="Times New Roman"/>
          <w:sz w:val="24"/>
          <w:szCs w:val="24"/>
        </w:rPr>
        <w:t>nové povolenie podľa § 8</w:t>
      </w:r>
      <w:r w:rsidR="00B31353" w:rsidRPr="004B3803">
        <w:rPr>
          <w:rFonts w:ascii="Times New Roman" w:hAnsi="Times New Roman" w:cs="Times New Roman"/>
          <w:sz w:val="24"/>
          <w:szCs w:val="24"/>
        </w:rPr>
        <w:t xml:space="preserve"> ods. 7</w:t>
      </w:r>
      <w:r w:rsidR="00593CF6" w:rsidRPr="004B3803">
        <w:rPr>
          <w:rFonts w:ascii="Times New Roman" w:hAnsi="Times New Roman" w:cs="Times New Roman"/>
          <w:sz w:val="24"/>
          <w:szCs w:val="24"/>
        </w:rPr>
        <w:t xml:space="preserve"> v</w:t>
      </w:r>
      <w:r w:rsidR="008D20EB" w:rsidRPr="004B3803">
        <w:rPr>
          <w:rFonts w:ascii="Times New Roman" w:hAnsi="Times New Roman" w:cs="Times New Roman"/>
          <w:sz w:val="24"/>
          <w:szCs w:val="24"/>
        </w:rPr>
        <w:t xml:space="preserve"> znení účinnom od 1. júla 2025</w:t>
      </w:r>
      <w:r w:rsidR="00593CF6" w:rsidRPr="004B3803">
        <w:rPr>
          <w:rFonts w:ascii="Times New Roman" w:hAnsi="Times New Roman" w:cs="Times New Roman"/>
          <w:sz w:val="24"/>
          <w:szCs w:val="24"/>
        </w:rPr>
        <w:t>.</w:t>
      </w:r>
    </w:p>
    <w:p w14:paraId="19D9CA59" w14:textId="1C430844" w:rsidR="008D20EB" w:rsidRPr="004B3803" w:rsidRDefault="008D20EB" w:rsidP="004B3803">
      <w:pPr>
        <w:tabs>
          <w:tab w:val="left" w:pos="709"/>
          <w:tab w:val="left" w:pos="993"/>
        </w:tabs>
        <w:spacing w:after="0" w:line="240" w:lineRule="auto"/>
        <w:jc w:val="both"/>
        <w:rPr>
          <w:rFonts w:ascii="Times New Roman" w:hAnsi="Times New Roman" w:cs="Times New Roman"/>
          <w:sz w:val="24"/>
          <w:szCs w:val="24"/>
        </w:rPr>
      </w:pPr>
    </w:p>
    <w:p w14:paraId="4826B2E2" w14:textId="3E2E4E9D" w:rsidR="00593CF6" w:rsidRPr="004B3803" w:rsidRDefault="00593CF6"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Ak konanie o žiadosti o registráciu oprávneného spotrebiteľa elektriny a o vydanie povolenia na oslobodenú elektrinu podľa § 8 v znení účinnom do 30. júna 2025 nebolo právoplatne ukončené do 30. júna 2025, ukončí sa podľa § 8 v znení účinnom od 1. júla 2025.</w:t>
      </w:r>
    </w:p>
    <w:p w14:paraId="761643CF" w14:textId="46E9FF69" w:rsidR="00593CF6" w:rsidRPr="004B3803" w:rsidRDefault="00593CF6" w:rsidP="004B3803">
      <w:pPr>
        <w:tabs>
          <w:tab w:val="left" w:pos="709"/>
          <w:tab w:val="left" w:pos="993"/>
        </w:tabs>
        <w:spacing w:after="0" w:line="240" w:lineRule="auto"/>
        <w:jc w:val="both"/>
        <w:rPr>
          <w:rFonts w:ascii="Times New Roman" w:hAnsi="Times New Roman" w:cs="Times New Roman"/>
          <w:sz w:val="24"/>
          <w:szCs w:val="24"/>
        </w:rPr>
      </w:pPr>
    </w:p>
    <w:p w14:paraId="61BAA656" w14:textId="32F79FCA" w:rsidR="00226864" w:rsidRPr="004B3803" w:rsidRDefault="00A2735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lastRenderedPageBreak/>
        <w:t>Osob</w:t>
      </w:r>
      <w:r w:rsidR="00FC45E2" w:rsidRPr="004B3803">
        <w:rPr>
          <w:rFonts w:ascii="Times New Roman" w:hAnsi="Times New Roman" w:cs="Times New Roman"/>
          <w:sz w:val="24"/>
          <w:szCs w:val="24"/>
        </w:rPr>
        <w:t xml:space="preserve">a, ktorá je </w:t>
      </w:r>
      <w:r w:rsidRPr="004B3803">
        <w:rPr>
          <w:rFonts w:ascii="Times New Roman" w:hAnsi="Times New Roman" w:cs="Times New Roman"/>
          <w:sz w:val="24"/>
          <w:szCs w:val="24"/>
        </w:rPr>
        <w:t>registrovan</w:t>
      </w:r>
      <w:r w:rsidR="00224ED0" w:rsidRPr="004B3803">
        <w:rPr>
          <w:rFonts w:ascii="Times New Roman" w:hAnsi="Times New Roman" w:cs="Times New Roman"/>
          <w:sz w:val="24"/>
          <w:szCs w:val="24"/>
        </w:rPr>
        <w:t>á</w:t>
      </w:r>
      <w:r w:rsidRPr="004B3803">
        <w:rPr>
          <w:rFonts w:ascii="Times New Roman" w:hAnsi="Times New Roman" w:cs="Times New Roman"/>
          <w:sz w:val="24"/>
          <w:szCs w:val="24"/>
        </w:rPr>
        <w:t xml:space="preserve"> ako platiteľ dane z elektriny podľa § 11 v znení účinnom do </w:t>
      </w:r>
      <w:r w:rsidR="008D621D"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a ktorá chce </w:t>
      </w:r>
      <w:r w:rsidR="004C7E28" w:rsidRPr="004B3803">
        <w:rPr>
          <w:rFonts w:ascii="Times New Roman" w:hAnsi="Times New Roman" w:cs="Times New Roman"/>
          <w:sz w:val="24"/>
          <w:szCs w:val="24"/>
        </w:rPr>
        <w:t xml:space="preserve">od </w:t>
      </w:r>
      <w:r w:rsidR="008D621D" w:rsidRPr="004B3803">
        <w:rPr>
          <w:rFonts w:ascii="Times New Roman" w:hAnsi="Times New Roman" w:cs="Times New Roman"/>
          <w:sz w:val="24"/>
          <w:szCs w:val="24"/>
        </w:rPr>
        <w:t>1. júla</w:t>
      </w:r>
      <w:r w:rsidR="00D13F2C" w:rsidRPr="004B3803">
        <w:rPr>
          <w:rFonts w:ascii="Times New Roman" w:hAnsi="Times New Roman" w:cs="Times New Roman"/>
          <w:sz w:val="24"/>
          <w:szCs w:val="24"/>
        </w:rPr>
        <w:t xml:space="preserve"> 2025</w:t>
      </w:r>
      <w:r w:rsidR="004C7E28" w:rsidRPr="004B3803">
        <w:rPr>
          <w:rFonts w:ascii="Times New Roman" w:hAnsi="Times New Roman" w:cs="Times New Roman"/>
          <w:sz w:val="24"/>
          <w:szCs w:val="24"/>
        </w:rPr>
        <w:t xml:space="preserve"> </w:t>
      </w:r>
      <w:r w:rsidR="003B37B7" w:rsidRPr="004B3803">
        <w:rPr>
          <w:rFonts w:ascii="Times New Roman" w:hAnsi="Times New Roman" w:cs="Times New Roman"/>
          <w:sz w:val="24"/>
          <w:szCs w:val="24"/>
        </w:rPr>
        <w:t xml:space="preserve">zároveň </w:t>
      </w:r>
      <w:r w:rsidRPr="004B3803">
        <w:rPr>
          <w:rFonts w:ascii="Times New Roman" w:hAnsi="Times New Roman" w:cs="Times New Roman"/>
          <w:sz w:val="24"/>
          <w:szCs w:val="24"/>
        </w:rPr>
        <w:t>používať</w:t>
      </w:r>
      <w:r w:rsidR="00FF2C1E"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elektrinu oslobodenú od dane podľa </w:t>
      </w:r>
      <w:r w:rsidR="008F0707" w:rsidRPr="004B3803">
        <w:rPr>
          <w:rFonts w:ascii="Times New Roman" w:hAnsi="Times New Roman" w:cs="Times New Roman"/>
          <w:sz w:val="24"/>
          <w:szCs w:val="24"/>
        </w:rPr>
        <w:t>§ 7 ods. 1 písm. a) až c), g) a h</w:t>
      </w:r>
      <w:r w:rsidRPr="004B3803">
        <w:rPr>
          <w:rFonts w:ascii="Times New Roman" w:hAnsi="Times New Roman" w:cs="Times New Roman"/>
          <w:sz w:val="24"/>
          <w:szCs w:val="24"/>
        </w:rPr>
        <w:t>)</w:t>
      </w:r>
      <w:r w:rsidR="00634B3B" w:rsidRPr="004B3803">
        <w:rPr>
          <w:rFonts w:ascii="Times New Roman" w:hAnsi="Times New Roman" w:cs="Times New Roman"/>
          <w:sz w:val="24"/>
          <w:szCs w:val="24"/>
        </w:rPr>
        <w:t>,</w:t>
      </w:r>
      <w:r w:rsidR="00634B3B" w:rsidRPr="004B3803">
        <w:rPr>
          <w:rFonts w:ascii="Times New Roman" w:hAnsi="Times New Roman" w:cs="Times New Roman"/>
          <w:b/>
          <w:sz w:val="24"/>
          <w:szCs w:val="24"/>
        </w:rPr>
        <w:t xml:space="preserve"> </w:t>
      </w:r>
      <w:r w:rsidR="00723805">
        <w:rPr>
          <w:rFonts w:ascii="Times New Roman" w:hAnsi="Times New Roman" w:cs="Times New Roman"/>
          <w:sz w:val="24"/>
          <w:szCs w:val="24"/>
        </w:rPr>
        <w:t>je povinná do 31</w:t>
      </w:r>
      <w:r w:rsidR="00226864" w:rsidRPr="004B3803">
        <w:rPr>
          <w:rFonts w:ascii="Times New Roman" w:hAnsi="Times New Roman" w:cs="Times New Roman"/>
          <w:sz w:val="24"/>
          <w:szCs w:val="24"/>
        </w:rPr>
        <w:t xml:space="preserve">. </w:t>
      </w:r>
      <w:r w:rsidR="006C4976">
        <w:rPr>
          <w:rFonts w:ascii="Times New Roman" w:hAnsi="Times New Roman" w:cs="Times New Roman"/>
          <w:sz w:val="24"/>
          <w:szCs w:val="24"/>
        </w:rPr>
        <w:t>mája</w:t>
      </w:r>
      <w:r w:rsidR="00F7526B" w:rsidRPr="004B3803">
        <w:rPr>
          <w:rFonts w:ascii="Times New Roman" w:hAnsi="Times New Roman" w:cs="Times New Roman"/>
          <w:sz w:val="24"/>
          <w:szCs w:val="24"/>
        </w:rPr>
        <w:t xml:space="preserve"> </w:t>
      </w:r>
      <w:r w:rsidR="008D621D" w:rsidRPr="004B3803">
        <w:rPr>
          <w:rFonts w:ascii="Times New Roman" w:hAnsi="Times New Roman" w:cs="Times New Roman"/>
          <w:sz w:val="24"/>
          <w:szCs w:val="24"/>
        </w:rPr>
        <w:t>2025</w:t>
      </w:r>
      <w:r w:rsidR="00226864" w:rsidRPr="004B3803">
        <w:rPr>
          <w:rFonts w:ascii="Times New Roman" w:hAnsi="Times New Roman" w:cs="Times New Roman"/>
          <w:sz w:val="24"/>
          <w:szCs w:val="24"/>
        </w:rPr>
        <w:t xml:space="preserve"> požiadať colný úrad o vydanie povolenia na používanie elektriny oslobodenej od dane.</w:t>
      </w:r>
      <w:r w:rsidR="00634B3B" w:rsidRPr="004B3803">
        <w:rPr>
          <w:rFonts w:ascii="Times New Roman" w:hAnsi="Times New Roman" w:cs="Times New Roman"/>
          <w:b/>
          <w:sz w:val="24"/>
          <w:szCs w:val="24"/>
        </w:rPr>
        <w:t xml:space="preserve"> </w:t>
      </w:r>
    </w:p>
    <w:p w14:paraId="145FCA39" w14:textId="77777777" w:rsidR="00BE7BC0" w:rsidRPr="00584F53" w:rsidRDefault="00BE7BC0" w:rsidP="00584F53">
      <w:pPr>
        <w:tabs>
          <w:tab w:val="left" w:pos="709"/>
          <w:tab w:val="left" w:pos="993"/>
        </w:tabs>
        <w:spacing w:after="0" w:line="240" w:lineRule="auto"/>
        <w:jc w:val="both"/>
        <w:rPr>
          <w:rFonts w:ascii="Times New Roman" w:hAnsi="Times New Roman" w:cs="Times New Roman"/>
          <w:sz w:val="24"/>
          <w:szCs w:val="24"/>
        </w:rPr>
      </w:pPr>
    </w:p>
    <w:p w14:paraId="01AEBBC4" w14:textId="15C36576" w:rsidR="00BE7BC0" w:rsidRPr="004B3803" w:rsidRDefault="00BE7BC0"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Žiadosť</w:t>
      </w:r>
      <w:r w:rsidR="00424344" w:rsidRPr="004B3803">
        <w:rPr>
          <w:rFonts w:ascii="Times New Roman" w:hAnsi="Times New Roman" w:cs="Times New Roman"/>
          <w:sz w:val="24"/>
          <w:szCs w:val="24"/>
        </w:rPr>
        <w:t xml:space="preserve"> o</w:t>
      </w:r>
      <w:r w:rsidRPr="004B3803">
        <w:rPr>
          <w:rFonts w:ascii="Times New Roman" w:hAnsi="Times New Roman" w:cs="Times New Roman"/>
          <w:sz w:val="24"/>
          <w:szCs w:val="24"/>
        </w:rPr>
        <w:t xml:space="preserve"> </w:t>
      </w:r>
      <w:r w:rsidR="00D92432" w:rsidRPr="004B3803">
        <w:rPr>
          <w:rFonts w:ascii="Times New Roman" w:hAnsi="Times New Roman" w:cs="Times New Roman"/>
          <w:sz w:val="24"/>
          <w:szCs w:val="24"/>
        </w:rPr>
        <w:t xml:space="preserve">vydanie povolenia na používanie elektriny oslobodenej od dane </w:t>
      </w:r>
      <w:r w:rsidRPr="004B3803">
        <w:rPr>
          <w:rFonts w:ascii="Times New Roman" w:hAnsi="Times New Roman" w:cs="Times New Roman"/>
          <w:sz w:val="24"/>
          <w:szCs w:val="24"/>
        </w:rPr>
        <w:t>musí obsahovať okrem údajov uvedených v osobitnom predpise</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xml:space="preserve">) </w:t>
      </w:r>
    </w:p>
    <w:p w14:paraId="276607C0" w14:textId="27E51D49" w:rsidR="00BE7BC0" w:rsidRPr="004B3803" w:rsidRDefault="00BE7BC0" w:rsidP="00A47FE9">
      <w:pPr>
        <w:pStyle w:val="Odsekzoznamu"/>
        <w:numPr>
          <w:ilvl w:val="0"/>
          <w:numId w:val="43"/>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účel použitia elektriny oslobodenej od dane a predpokladané množstvo </w:t>
      </w:r>
      <w:r w:rsidR="008D20EB" w:rsidRPr="004B3803">
        <w:rPr>
          <w:rFonts w:ascii="Times New Roman" w:hAnsi="Times New Roman" w:cs="Times New Roman"/>
          <w:sz w:val="24"/>
          <w:szCs w:val="24"/>
        </w:rPr>
        <w:t xml:space="preserve">jej </w:t>
      </w:r>
      <w:r w:rsidRPr="004B3803">
        <w:rPr>
          <w:rFonts w:ascii="Times New Roman" w:hAnsi="Times New Roman" w:cs="Times New Roman"/>
          <w:sz w:val="24"/>
          <w:szCs w:val="24"/>
        </w:rPr>
        <w:t>ročn</w:t>
      </w:r>
      <w:r w:rsidR="00584F53">
        <w:rPr>
          <w:rFonts w:ascii="Times New Roman" w:hAnsi="Times New Roman" w:cs="Times New Roman"/>
          <w:sz w:val="24"/>
          <w:szCs w:val="24"/>
        </w:rPr>
        <w:t>ej spotreby v megawatthodinách,</w:t>
      </w:r>
    </w:p>
    <w:p w14:paraId="08AA6BC5" w14:textId="519BB84F" w:rsidR="00BE7BC0" w:rsidRPr="004B3803" w:rsidRDefault="00BE7BC0" w:rsidP="00A47FE9">
      <w:pPr>
        <w:pStyle w:val="Odsekzoznamu"/>
        <w:numPr>
          <w:ilvl w:val="0"/>
          <w:numId w:val="43"/>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číslo samostatného odberného miesta</w:t>
      </w:r>
      <w:r w:rsidRPr="004B3803">
        <w:rPr>
          <w:rFonts w:ascii="Times New Roman" w:hAnsi="Times New Roman" w:cs="Times New Roman"/>
          <w:sz w:val="24"/>
          <w:szCs w:val="24"/>
          <w:vertAlign w:val="superscript"/>
        </w:rPr>
        <w:t>16</w:t>
      </w:r>
      <w:r w:rsidRPr="004B3803">
        <w:rPr>
          <w:rFonts w:ascii="Times New Roman" w:hAnsi="Times New Roman" w:cs="Times New Roman"/>
          <w:sz w:val="24"/>
          <w:szCs w:val="24"/>
        </w:rPr>
        <w:t xml:space="preserve">) výlučne na odber elektriny oslobodenej od dane, ak ide o </w:t>
      </w:r>
      <w:r w:rsidR="00D92432" w:rsidRPr="004B3803">
        <w:rPr>
          <w:rFonts w:ascii="Times New Roman" w:hAnsi="Times New Roman" w:cs="Times New Roman"/>
          <w:sz w:val="24"/>
          <w:szCs w:val="24"/>
        </w:rPr>
        <w:t>osobu</w:t>
      </w:r>
      <w:r w:rsidRPr="004B3803">
        <w:rPr>
          <w:rFonts w:ascii="Times New Roman" w:hAnsi="Times New Roman" w:cs="Times New Roman"/>
          <w:sz w:val="24"/>
          <w:szCs w:val="24"/>
        </w:rPr>
        <w:t xml:space="preserve"> podľa </w:t>
      </w:r>
      <w:r w:rsidR="00694C14" w:rsidRPr="004B3803">
        <w:rPr>
          <w:rFonts w:ascii="Times New Roman" w:hAnsi="Times New Roman" w:cs="Times New Roman"/>
          <w:sz w:val="24"/>
          <w:szCs w:val="24"/>
        </w:rPr>
        <w:t xml:space="preserve">§ 8 </w:t>
      </w:r>
      <w:r w:rsidRPr="004B3803">
        <w:rPr>
          <w:rFonts w:ascii="Times New Roman" w:hAnsi="Times New Roman" w:cs="Times New Roman"/>
          <w:sz w:val="24"/>
          <w:szCs w:val="24"/>
        </w:rPr>
        <w:t>ods</w:t>
      </w:r>
      <w:r w:rsidR="00694C14" w:rsidRPr="004B3803">
        <w:rPr>
          <w:rFonts w:ascii="Times New Roman" w:hAnsi="Times New Roman" w:cs="Times New Roman"/>
          <w:sz w:val="24"/>
          <w:szCs w:val="24"/>
        </w:rPr>
        <w:t>.</w:t>
      </w:r>
      <w:r w:rsidRPr="004B3803">
        <w:rPr>
          <w:rFonts w:ascii="Times New Roman" w:hAnsi="Times New Roman" w:cs="Times New Roman"/>
          <w:sz w:val="24"/>
          <w:szCs w:val="24"/>
        </w:rPr>
        <w:t xml:space="preserve"> 2</w:t>
      </w:r>
      <w:r w:rsidR="00694C14" w:rsidRPr="004B3803">
        <w:rPr>
          <w:rFonts w:ascii="Times New Roman" w:hAnsi="Times New Roman" w:cs="Times New Roman"/>
          <w:sz w:val="24"/>
          <w:szCs w:val="24"/>
        </w:rPr>
        <w:t xml:space="preserve"> v znení účinnom od 1. júla 2025</w:t>
      </w:r>
      <w:r w:rsidRPr="004B3803">
        <w:rPr>
          <w:rFonts w:ascii="Times New Roman" w:hAnsi="Times New Roman" w:cs="Times New Roman"/>
          <w:sz w:val="24"/>
          <w:szCs w:val="24"/>
        </w:rPr>
        <w:t>.</w:t>
      </w:r>
    </w:p>
    <w:p w14:paraId="687F2F79" w14:textId="77777777" w:rsidR="00BE7BC0" w:rsidRPr="00584F53" w:rsidRDefault="00BE7BC0" w:rsidP="00584F53">
      <w:pPr>
        <w:spacing w:after="0" w:line="240" w:lineRule="auto"/>
        <w:jc w:val="both"/>
        <w:rPr>
          <w:rFonts w:ascii="Times New Roman" w:hAnsi="Times New Roman" w:cs="Times New Roman"/>
          <w:sz w:val="24"/>
          <w:szCs w:val="24"/>
        </w:rPr>
      </w:pPr>
    </w:p>
    <w:p w14:paraId="154288CC" w14:textId="22F6D699" w:rsidR="00BE7BC0" w:rsidRPr="004B3803" w:rsidRDefault="00BE7BC0"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Prílohami k</w:t>
      </w:r>
      <w:r w:rsidR="00B230E4">
        <w:rPr>
          <w:rFonts w:ascii="Times New Roman" w:hAnsi="Times New Roman" w:cs="Times New Roman"/>
          <w:sz w:val="24"/>
          <w:szCs w:val="24"/>
        </w:rPr>
        <w:t> </w:t>
      </w:r>
      <w:r w:rsidRPr="004B3803">
        <w:rPr>
          <w:rFonts w:ascii="Times New Roman" w:hAnsi="Times New Roman" w:cs="Times New Roman"/>
          <w:sz w:val="24"/>
          <w:szCs w:val="24"/>
        </w:rPr>
        <w:t>žiadosti</w:t>
      </w:r>
      <w:r w:rsidR="00B230E4">
        <w:rPr>
          <w:rFonts w:ascii="Times New Roman" w:hAnsi="Times New Roman" w:cs="Times New Roman"/>
          <w:sz w:val="24"/>
          <w:szCs w:val="24"/>
        </w:rPr>
        <w:t xml:space="preserve"> </w:t>
      </w:r>
      <w:r w:rsidR="00B230E4" w:rsidRPr="0094160D">
        <w:rPr>
          <w:rFonts w:ascii="Times New Roman" w:hAnsi="Times New Roman" w:cs="Times New Roman"/>
          <w:sz w:val="24"/>
          <w:szCs w:val="24"/>
        </w:rPr>
        <w:t>podľa odseku 5</w:t>
      </w:r>
      <w:r w:rsidRPr="0094160D">
        <w:rPr>
          <w:rFonts w:ascii="Times New Roman" w:hAnsi="Times New Roman" w:cs="Times New Roman"/>
          <w:sz w:val="24"/>
          <w:szCs w:val="24"/>
        </w:rPr>
        <w:t xml:space="preserve"> sú</w:t>
      </w:r>
    </w:p>
    <w:p w14:paraId="48E12BB4" w14:textId="549246EF" w:rsidR="00BE7BC0" w:rsidRPr="004B3803" w:rsidRDefault="00BE7BC0" w:rsidP="00A47FE9">
      <w:pPr>
        <w:pStyle w:val="Odsekzoznamu"/>
        <w:numPr>
          <w:ilvl w:val="0"/>
          <w:numId w:val="41"/>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opis účelu použitia a spôsobu použitia elektriny oslobodenej od dane potrebný na posúdenie oprávnenosti oslobodenia a doklady preukazujúce uvedené skutočnosti, </w:t>
      </w:r>
    </w:p>
    <w:p w14:paraId="709BD152" w14:textId="2FBFE3C7" w:rsidR="00BE7BC0" w:rsidRPr="004B3803" w:rsidRDefault="00BE7BC0" w:rsidP="00A47FE9">
      <w:pPr>
        <w:pStyle w:val="Odsekzoznamu"/>
        <w:numPr>
          <w:ilvl w:val="0"/>
          <w:numId w:val="41"/>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vyhlásenie o tom, že je technicky vylúčené, aby elektrina oslobodená od dane bola použitá na iné účely, ako je uvedené v § 7, ak ide o osobu podľa</w:t>
      </w:r>
      <w:r w:rsidR="003A27F9" w:rsidRPr="004B3803">
        <w:rPr>
          <w:rFonts w:ascii="Times New Roman" w:hAnsi="Times New Roman" w:cs="Times New Roman"/>
          <w:sz w:val="24"/>
          <w:szCs w:val="24"/>
        </w:rPr>
        <w:t xml:space="preserve"> § 8 ods. 2 v znení účinnom do 30. júna 2025</w:t>
      </w:r>
      <w:r w:rsidRPr="004B3803">
        <w:rPr>
          <w:rFonts w:ascii="Times New Roman" w:hAnsi="Times New Roman" w:cs="Times New Roman"/>
          <w:sz w:val="24"/>
          <w:szCs w:val="24"/>
        </w:rPr>
        <w:t>.</w:t>
      </w:r>
    </w:p>
    <w:p w14:paraId="0E52C123" w14:textId="77777777" w:rsidR="00BE7BC0" w:rsidRPr="00584F53" w:rsidRDefault="00BE7BC0" w:rsidP="00584F53">
      <w:pPr>
        <w:tabs>
          <w:tab w:val="left" w:pos="1134"/>
        </w:tabs>
        <w:spacing w:after="0" w:line="240" w:lineRule="auto"/>
        <w:jc w:val="both"/>
        <w:rPr>
          <w:rFonts w:ascii="Times New Roman" w:hAnsi="Times New Roman" w:cs="Times New Roman"/>
          <w:sz w:val="24"/>
          <w:szCs w:val="24"/>
        </w:rPr>
      </w:pPr>
    </w:p>
    <w:p w14:paraId="72A863C5" w14:textId="2395ADF2" w:rsidR="0070266E" w:rsidRPr="004B3803" w:rsidRDefault="00226864"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w:t>
      </w:r>
      <w:r w:rsidR="00FC45E2" w:rsidRPr="004B3803">
        <w:rPr>
          <w:rFonts w:ascii="Times New Roman" w:hAnsi="Times New Roman" w:cs="Times New Roman"/>
          <w:sz w:val="24"/>
          <w:szCs w:val="24"/>
        </w:rPr>
        <w:t>soba</w:t>
      </w:r>
      <w:r w:rsidR="003B37B7" w:rsidRPr="004B3803">
        <w:rPr>
          <w:rFonts w:ascii="Times New Roman" w:hAnsi="Times New Roman" w:cs="Times New Roman"/>
          <w:sz w:val="24"/>
          <w:szCs w:val="24"/>
        </w:rPr>
        <w:t xml:space="preserve"> podľa § 10</w:t>
      </w:r>
      <w:r w:rsidR="00D5651F" w:rsidRPr="004B3803">
        <w:rPr>
          <w:rFonts w:ascii="Times New Roman" w:hAnsi="Times New Roman" w:cs="Times New Roman"/>
          <w:sz w:val="24"/>
          <w:szCs w:val="24"/>
        </w:rPr>
        <w:t xml:space="preserve"> ods. 1 a ods. 2 písm. a), </w:t>
      </w:r>
      <w:r w:rsidR="00B521D2" w:rsidRPr="004B3803">
        <w:rPr>
          <w:rFonts w:ascii="Times New Roman" w:hAnsi="Times New Roman" w:cs="Times New Roman"/>
          <w:sz w:val="24"/>
          <w:szCs w:val="24"/>
        </w:rPr>
        <w:t>e</w:t>
      </w:r>
      <w:r w:rsidR="00D5651F" w:rsidRPr="004B3803">
        <w:rPr>
          <w:rFonts w:ascii="Times New Roman" w:hAnsi="Times New Roman" w:cs="Times New Roman"/>
          <w:sz w:val="24"/>
          <w:szCs w:val="24"/>
        </w:rPr>
        <w:t>) a</w:t>
      </w:r>
      <w:r w:rsidR="003B37B7" w:rsidRPr="004B3803">
        <w:rPr>
          <w:rFonts w:ascii="Times New Roman" w:hAnsi="Times New Roman" w:cs="Times New Roman"/>
          <w:sz w:val="24"/>
          <w:szCs w:val="24"/>
        </w:rPr>
        <w:t xml:space="preserve"> </w:t>
      </w:r>
      <w:r w:rsidR="00B521D2" w:rsidRPr="004B3803">
        <w:rPr>
          <w:rFonts w:ascii="Times New Roman" w:hAnsi="Times New Roman" w:cs="Times New Roman"/>
          <w:sz w:val="24"/>
          <w:szCs w:val="24"/>
        </w:rPr>
        <w:t>f</w:t>
      </w:r>
      <w:r w:rsidR="003B37B7" w:rsidRPr="004B3803">
        <w:rPr>
          <w:rFonts w:ascii="Times New Roman" w:hAnsi="Times New Roman" w:cs="Times New Roman"/>
          <w:sz w:val="24"/>
          <w:szCs w:val="24"/>
        </w:rPr>
        <w:t>)</w:t>
      </w:r>
      <w:r w:rsidR="000428C0" w:rsidRPr="004B3803">
        <w:rPr>
          <w:rFonts w:ascii="Times New Roman" w:hAnsi="Times New Roman" w:cs="Times New Roman"/>
          <w:sz w:val="24"/>
          <w:szCs w:val="24"/>
        </w:rPr>
        <w:t xml:space="preserve"> </w:t>
      </w:r>
      <w:r w:rsidR="003B37B7" w:rsidRPr="004B3803">
        <w:rPr>
          <w:rFonts w:ascii="Times New Roman" w:hAnsi="Times New Roman" w:cs="Times New Roman"/>
          <w:sz w:val="24"/>
          <w:szCs w:val="24"/>
        </w:rPr>
        <w:t xml:space="preserve">v znení účinnom do </w:t>
      </w:r>
      <w:r w:rsidR="000A73C7" w:rsidRPr="004B3803">
        <w:rPr>
          <w:rFonts w:ascii="Times New Roman" w:hAnsi="Times New Roman" w:cs="Times New Roman"/>
          <w:sz w:val="24"/>
          <w:szCs w:val="24"/>
        </w:rPr>
        <w:t>30. júna 2025</w:t>
      </w:r>
      <w:r w:rsidR="00FC45E2" w:rsidRPr="004B3803">
        <w:rPr>
          <w:rFonts w:ascii="Times New Roman" w:hAnsi="Times New Roman" w:cs="Times New Roman"/>
          <w:sz w:val="24"/>
          <w:szCs w:val="24"/>
        </w:rPr>
        <w:t xml:space="preserve">, ktorá chce </w:t>
      </w:r>
      <w:r w:rsidR="003B37B7" w:rsidRPr="004B3803">
        <w:rPr>
          <w:rFonts w:ascii="Times New Roman" w:hAnsi="Times New Roman" w:cs="Times New Roman"/>
          <w:sz w:val="24"/>
          <w:szCs w:val="24"/>
        </w:rPr>
        <w:t>vykonávať činnosti podľa § 10</w:t>
      </w:r>
      <w:r w:rsidR="00D5651F" w:rsidRPr="004B3803">
        <w:rPr>
          <w:rFonts w:ascii="Times New Roman" w:hAnsi="Times New Roman" w:cs="Times New Roman"/>
          <w:sz w:val="24"/>
          <w:szCs w:val="24"/>
        </w:rPr>
        <w:t xml:space="preserve"> ods. 1 a ods. 2 písm. a), c) a d</w:t>
      </w:r>
      <w:r w:rsidR="003B37B7" w:rsidRPr="004B3803">
        <w:rPr>
          <w:rFonts w:ascii="Times New Roman" w:hAnsi="Times New Roman" w:cs="Times New Roman"/>
          <w:sz w:val="24"/>
          <w:szCs w:val="24"/>
        </w:rPr>
        <w:t xml:space="preserve">) v znení účinnom od </w:t>
      </w:r>
      <w:r w:rsidR="000A73C7" w:rsidRPr="004B3803">
        <w:rPr>
          <w:rFonts w:ascii="Times New Roman" w:hAnsi="Times New Roman" w:cs="Times New Roman"/>
          <w:sz w:val="24"/>
          <w:szCs w:val="24"/>
        </w:rPr>
        <w:t>1. júla</w:t>
      </w:r>
      <w:r w:rsidR="00D13F2C" w:rsidRPr="004B3803">
        <w:rPr>
          <w:rFonts w:ascii="Times New Roman" w:hAnsi="Times New Roman" w:cs="Times New Roman"/>
          <w:sz w:val="24"/>
          <w:szCs w:val="24"/>
        </w:rPr>
        <w:t xml:space="preserve"> 2025</w:t>
      </w:r>
      <w:r w:rsidR="003B37B7" w:rsidRPr="004B3803">
        <w:rPr>
          <w:rFonts w:ascii="Times New Roman" w:hAnsi="Times New Roman" w:cs="Times New Roman"/>
          <w:sz w:val="24"/>
          <w:szCs w:val="24"/>
        </w:rPr>
        <w:t xml:space="preserve"> </w:t>
      </w:r>
      <w:r w:rsidR="00FC45E2" w:rsidRPr="004B3803">
        <w:rPr>
          <w:rFonts w:ascii="Times New Roman" w:hAnsi="Times New Roman" w:cs="Times New Roman"/>
          <w:sz w:val="24"/>
          <w:szCs w:val="24"/>
        </w:rPr>
        <w:t xml:space="preserve">a ktorá chce </w:t>
      </w:r>
      <w:r w:rsidR="003B37B7" w:rsidRPr="004B3803">
        <w:rPr>
          <w:rFonts w:ascii="Times New Roman" w:hAnsi="Times New Roman" w:cs="Times New Roman"/>
          <w:sz w:val="24"/>
          <w:szCs w:val="24"/>
        </w:rPr>
        <w:t xml:space="preserve">od </w:t>
      </w:r>
      <w:r w:rsidR="000A73C7" w:rsidRPr="004B3803">
        <w:rPr>
          <w:rFonts w:ascii="Times New Roman" w:hAnsi="Times New Roman" w:cs="Times New Roman"/>
          <w:sz w:val="24"/>
          <w:szCs w:val="24"/>
        </w:rPr>
        <w:t>1. júla</w:t>
      </w:r>
      <w:r w:rsidR="00D13F2C" w:rsidRPr="004B3803">
        <w:rPr>
          <w:rFonts w:ascii="Times New Roman" w:hAnsi="Times New Roman" w:cs="Times New Roman"/>
          <w:sz w:val="24"/>
          <w:szCs w:val="24"/>
        </w:rPr>
        <w:t xml:space="preserve"> 2025</w:t>
      </w:r>
      <w:r w:rsidR="003B37B7" w:rsidRPr="004B3803">
        <w:rPr>
          <w:rFonts w:ascii="Times New Roman" w:hAnsi="Times New Roman" w:cs="Times New Roman"/>
          <w:sz w:val="24"/>
          <w:szCs w:val="24"/>
        </w:rPr>
        <w:t xml:space="preserve"> zároveň </w:t>
      </w:r>
      <w:r w:rsidR="00FC45E2" w:rsidRPr="004B3803">
        <w:rPr>
          <w:rFonts w:ascii="Times New Roman" w:hAnsi="Times New Roman" w:cs="Times New Roman"/>
          <w:sz w:val="24"/>
          <w:szCs w:val="24"/>
        </w:rPr>
        <w:t>používať elektrinu oslobodenú od dane</w:t>
      </w:r>
      <w:r w:rsidR="000A7399" w:rsidRPr="004B3803">
        <w:rPr>
          <w:rFonts w:ascii="Times New Roman" w:hAnsi="Times New Roman" w:cs="Times New Roman"/>
          <w:sz w:val="24"/>
          <w:szCs w:val="24"/>
        </w:rPr>
        <w:t xml:space="preserve"> </w:t>
      </w:r>
      <w:r w:rsidR="00FC45E2" w:rsidRPr="004B3803">
        <w:rPr>
          <w:rFonts w:ascii="Times New Roman" w:hAnsi="Times New Roman" w:cs="Times New Roman"/>
          <w:sz w:val="24"/>
          <w:szCs w:val="24"/>
        </w:rPr>
        <w:t xml:space="preserve">podľa § 7 ods. 1 písm. a) až </w:t>
      </w:r>
      <w:r w:rsidR="00EE3C00" w:rsidRPr="004B3803">
        <w:rPr>
          <w:rFonts w:ascii="Times New Roman" w:hAnsi="Times New Roman" w:cs="Times New Roman"/>
          <w:sz w:val="24"/>
          <w:szCs w:val="24"/>
        </w:rPr>
        <w:t>c)</w:t>
      </w:r>
      <w:r w:rsidR="008F0707" w:rsidRPr="004B3803">
        <w:rPr>
          <w:rFonts w:ascii="Times New Roman" w:hAnsi="Times New Roman" w:cs="Times New Roman"/>
          <w:sz w:val="24"/>
          <w:szCs w:val="24"/>
        </w:rPr>
        <w:t>, g) a h)</w:t>
      </w:r>
      <w:r w:rsidR="004C7E28" w:rsidRPr="004B3803">
        <w:rPr>
          <w:rFonts w:ascii="Times New Roman" w:hAnsi="Times New Roman" w:cs="Times New Roman"/>
          <w:sz w:val="24"/>
          <w:szCs w:val="24"/>
        </w:rPr>
        <w:t>,</w:t>
      </w:r>
      <w:r w:rsidR="00FC45E2"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je povinná </w:t>
      </w:r>
      <w:r w:rsidR="000A7399" w:rsidRPr="004B3803">
        <w:rPr>
          <w:rFonts w:ascii="Times New Roman" w:hAnsi="Times New Roman" w:cs="Times New Roman"/>
          <w:sz w:val="24"/>
          <w:szCs w:val="24"/>
        </w:rPr>
        <w:t xml:space="preserve">do </w:t>
      </w:r>
      <w:r w:rsidR="00723805">
        <w:rPr>
          <w:rFonts w:ascii="Times New Roman" w:hAnsi="Times New Roman" w:cs="Times New Roman"/>
          <w:sz w:val="24"/>
          <w:szCs w:val="24"/>
        </w:rPr>
        <w:t>31</w:t>
      </w:r>
      <w:r w:rsidR="006C4976">
        <w:rPr>
          <w:rFonts w:ascii="Times New Roman" w:hAnsi="Times New Roman" w:cs="Times New Roman"/>
          <w:sz w:val="24"/>
          <w:szCs w:val="24"/>
        </w:rPr>
        <w:t>. mája</w:t>
      </w:r>
      <w:r w:rsidR="00ED427A" w:rsidRPr="004B3803">
        <w:rPr>
          <w:rFonts w:ascii="Times New Roman" w:hAnsi="Times New Roman" w:cs="Times New Roman"/>
          <w:sz w:val="24"/>
          <w:szCs w:val="24"/>
        </w:rPr>
        <w:t xml:space="preserve"> 2025 </w:t>
      </w:r>
      <w:r w:rsidRPr="004B3803">
        <w:rPr>
          <w:rFonts w:ascii="Times New Roman" w:hAnsi="Times New Roman" w:cs="Times New Roman"/>
          <w:sz w:val="24"/>
          <w:szCs w:val="24"/>
        </w:rPr>
        <w:t xml:space="preserve">požiadať </w:t>
      </w:r>
      <w:r w:rsidR="00491553" w:rsidRPr="004B3803">
        <w:rPr>
          <w:rFonts w:ascii="Times New Roman" w:hAnsi="Times New Roman" w:cs="Times New Roman"/>
          <w:sz w:val="24"/>
          <w:szCs w:val="24"/>
        </w:rPr>
        <w:t xml:space="preserve">colný úrad </w:t>
      </w:r>
      <w:r w:rsidR="00A4067F" w:rsidRPr="004B3803">
        <w:rPr>
          <w:rFonts w:ascii="Times New Roman" w:hAnsi="Times New Roman" w:cs="Times New Roman"/>
          <w:sz w:val="24"/>
          <w:szCs w:val="24"/>
        </w:rPr>
        <w:t>o</w:t>
      </w:r>
    </w:p>
    <w:p w14:paraId="2281FD8E" w14:textId="0A510AAA" w:rsidR="00436692" w:rsidRPr="00F715D3" w:rsidRDefault="00226864" w:rsidP="00A47FE9">
      <w:pPr>
        <w:pStyle w:val="Odsekzoznamu"/>
        <w:numPr>
          <w:ilvl w:val="0"/>
          <w:numId w:val="42"/>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registráciu platiteľa dane z elektriny podľa § 11 v znení </w:t>
      </w:r>
      <w:r w:rsidRPr="00F715D3">
        <w:rPr>
          <w:rFonts w:ascii="Times New Roman" w:hAnsi="Times New Roman" w:cs="Times New Roman"/>
          <w:sz w:val="24"/>
          <w:szCs w:val="24"/>
        </w:rPr>
        <w:t xml:space="preserve">účinnom do </w:t>
      </w:r>
      <w:r w:rsidR="00D43AEF" w:rsidRPr="00F715D3">
        <w:rPr>
          <w:rFonts w:ascii="Times New Roman" w:hAnsi="Times New Roman" w:cs="Times New Roman"/>
          <w:sz w:val="24"/>
          <w:szCs w:val="24"/>
        </w:rPr>
        <w:t>30. júna</w:t>
      </w:r>
      <w:r w:rsidR="00D13F2C" w:rsidRPr="00F715D3">
        <w:rPr>
          <w:rFonts w:ascii="Times New Roman" w:hAnsi="Times New Roman" w:cs="Times New Roman"/>
          <w:sz w:val="24"/>
          <w:szCs w:val="24"/>
        </w:rPr>
        <w:t xml:space="preserve"> 2025</w:t>
      </w:r>
      <w:r w:rsidR="001D167C" w:rsidRPr="00F715D3">
        <w:rPr>
          <w:rFonts w:ascii="Times New Roman" w:hAnsi="Times New Roman" w:cs="Times New Roman"/>
          <w:sz w:val="24"/>
          <w:szCs w:val="24"/>
        </w:rPr>
        <w:t>, pričom v žiadosti o</w:t>
      </w:r>
      <w:r w:rsidR="00436692" w:rsidRPr="00F715D3">
        <w:rPr>
          <w:rFonts w:ascii="Times New Roman" w:hAnsi="Times New Roman" w:cs="Times New Roman"/>
          <w:sz w:val="24"/>
          <w:szCs w:val="24"/>
        </w:rPr>
        <w:t> registráciu uvedie údaje podľa § 11 ods. 2 a</w:t>
      </w:r>
      <w:r w:rsidR="00C64E8E" w:rsidRPr="00F715D3">
        <w:rPr>
          <w:rFonts w:ascii="Times New Roman" w:hAnsi="Times New Roman" w:cs="Times New Roman"/>
          <w:sz w:val="24"/>
          <w:szCs w:val="24"/>
        </w:rPr>
        <w:t> priloží prílohu podľa § 11 ods. 3</w:t>
      </w:r>
      <w:r w:rsidR="00436692" w:rsidRPr="00F715D3">
        <w:rPr>
          <w:rFonts w:ascii="Times New Roman" w:hAnsi="Times New Roman" w:cs="Times New Roman"/>
          <w:sz w:val="24"/>
          <w:szCs w:val="24"/>
        </w:rPr>
        <w:t xml:space="preserve"> v znení účinnom do </w:t>
      </w:r>
      <w:r w:rsidR="00D43AEF" w:rsidRPr="00F715D3">
        <w:rPr>
          <w:rFonts w:ascii="Times New Roman" w:hAnsi="Times New Roman" w:cs="Times New Roman"/>
          <w:sz w:val="24"/>
          <w:szCs w:val="24"/>
        </w:rPr>
        <w:t>30. júna</w:t>
      </w:r>
      <w:r w:rsidR="00D13F2C" w:rsidRPr="00F715D3">
        <w:rPr>
          <w:rFonts w:ascii="Times New Roman" w:hAnsi="Times New Roman" w:cs="Times New Roman"/>
          <w:sz w:val="24"/>
          <w:szCs w:val="24"/>
        </w:rPr>
        <w:t xml:space="preserve"> 2025</w:t>
      </w:r>
      <w:r w:rsidR="00436692" w:rsidRPr="00F715D3">
        <w:rPr>
          <w:rFonts w:ascii="Times New Roman" w:hAnsi="Times New Roman" w:cs="Times New Roman"/>
          <w:sz w:val="24"/>
          <w:szCs w:val="24"/>
        </w:rPr>
        <w:t xml:space="preserve"> a</w:t>
      </w:r>
    </w:p>
    <w:p w14:paraId="0823B106" w14:textId="123148D1" w:rsidR="001D167C" w:rsidRPr="004B3803" w:rsidRDefault="00436692" w:rsidP="00A47FE9">
      <w:pPr>
        <w:pStyle w:val="Odsekzoznamu"/>
        <w:numPr>
          <w:ilvl w:val="0"/>
          <w:numId w:val="42"/>
        </w:numPr>
        <w:spacing w:after="0" w:line="240" w:lineRule="auto"/>
        <w:ind w:left="1276" w:hanging="425"/>
        <w:jc w:val="both"/>
        <w:rPr>
          <w:rFonts w:ascii="Times New Roman" w:hAnsi="Times New Roman" w:cs="Times New Roman"/>
          <w:sz w:val="24"/>
          <w:szCs w:val="24"/>
        </w:rPr>
      </w:pPr>
      <w:r w:rsidRPr="00F715D3">
        <w:rPr>
          <w:rFonts w:ascii="Times New Roman" w:hAnsi="Times New Roman" w:cs="Times New Roman"/>
          <w:sz w:val="24"/>
          <w:szCs w:val="24"/>
        </w:rPr>
        <w:t>vydanie povolenia na používanie elektriny oslobodenej od dane, pričom v žiadosti</w:t>
      </w:r>
      <w:r w:rsidRPr="004B3803">
        <w:rPr>
          <w:rFonts w:ascii="Times New Roman" w:hAnsi="Times New Roman" w:cs="Times New Roman"/>
          <w:sz w:val="24"/>
          <w:szCs w:val="24"/>
        </w:rPr>
        <w:t xml:space="preserve"> o vydanie povolenia na používanie elektriny oslobodenej od dane </w:t>
      </w:r>
      <w:r w:rsidR="001D167C" w:rsidRPr="004B3803">
        <w:rPr>
          <w:rFonts w:ascii="Times New Roman" w:hAnsi="Times New Roman" w:cs="Times New Roman"/>
          <w:sz w:val="24"/>
          <w:szCs w:val="24"/>
        </w:rPr>
        <w:t>uvedie údaje podľa § 8 ods. 5</w:t>
      </w:r>
      <w:r w:rsidR="005D57DC" w:rsidRPr="004B3803">
        <w:rPr>
          <w:rFonts w:ascii="Times New Roman" w:hAnsi="Times New Roman" w:cs="Times New Roman"/>
          <w:sz w:val="24"/>
          <w:szCs w:val="24"/>
        </w:rPr>
        <w:t xml:space="preserve"> písm. a) a b)</w:t>
      </w:r>
      <w:r w:rsidR="001D167C" w:rsidRPr="004B3803">
        <w:rPr>
          <w:rFonts w:ascii="Times New Roman" w:hAnsi="Times New Roman" w:cs="Times New Roman"/>
          <w:sz w:val="24"/>
          <w:szCs w:val="24"/>
        </w:rPr>
        <w:t xml:space="preserve">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1D167C" w:rsidRPr="004B3803">
        <w:rPr>
          <w:rFonts w:ascii="Times New Roman" w:hAnsi="Times New Roman" w:cs="Times New Roman"/>
          <w:sz w:val="24"/>
          <w:szCs w:val="24"/>
        </w:rPr>
        <w:t>, okrem údajov uvedených v osobitnom predpise</w:t>
      </w:r>
      <w:r w:rsidR="001D167C" w:rsidRPr="004B3803">
        <w:rPr>
          <w:rFonts w:ascii="Times New Roman" w:hAnsi="Times New Roman" w:cs="Times New Roman"/>
          <w:sz w:val="24"/>
          <w:szCs w:val="24"/>
          <w:vertAlign w:val="superscript"/>
        </w:rPr>
        <w:t>16aa</w:t>
      </w:r>
      <w:r w:rsidR="001D167C" w:rsidRPr="004B3803">
        <w:rPr>
          <w:rFonts w:ascii="Times New Roman" w:hAnsi="Times New Roman" w:cs="Times New Roman"/>
          <w:sz w:val="24"/>
          <w:szCs w:val="24"/>
        </w:rPr>
        <w:t>) a priloží prílohy k žiadosti podľa § 8 ods. 6 písm. b) a c) v zne</w:t>
      </w:r>
      <w:r w:rsidRPr="004B3803">
        <w:rPr>
          <w:rFonts w:ascii="Times New Roman" w:hAnsi="Times New Roman" w:cs="Times New Roman"/>
          <w:sz w:val="24"/>
          <w:szCs w:val="24"/>
        </w:rPr>
        <w:t xml:space="preserv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w:t>
      </w:r>
    </w:p>
    <w:p w14:paraId="6C6B1C95" w14:textId="77777777" w:rsidR="00AB25E3" w:rsidRPr="00584F53" w:rsidRDefault="00AB25E3" w:rsidP="00584F53">
      <w:pPr>
        <w:spacing w:after="0" w:line="240" w:lineRule="auto"/>
        <w:jc w:val="both"/>
        <w:rPr>
          <w:rFonts w:ascii="Times New Roman" w:hAnsi="Times New Roman" w:cs="Times New Roman"/>
          <w:strike/>
          <w:sz w:val="24"/>
          <w:szCs w:val="24"/>
        </w:rPr>
      </w:pPr>
    </w:p>
    <w:p w14:paraId="329D9076" w14:textId="6D618FBA" w:rsidR="00452399" w:rsidRPr="004B3803" w:rsidRDefault="00AF6DAE"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Osob</w:t>
      </w:r>
      <w:r w:rsidR="002132AF" w:rsidRPr="004B3803">
        <w:rPr>
          <w:rFonts w:ascii="Times New Roman" w:hAnsi="Times New Roman" w:cs="Times New Roman"/>
          <w:sz w:val="24"/>
          <w:szCs w:val="24"/>
        </w:rPr>
        <w:t>e</w:t>
      </w:r>
      <w:r w:rsidRPr="004B3803">
        <w:rPr>
          <w:rFonts w:ascii="Times New Roman" w:hAnsi="Times New Roman" w:cs="Times New Roman"/>
          <w:sz w:val="24"/>
          <w:szCs w:val="24"/>
        </w:rPr>
        <w:t xml:space="preserve">, ktorá je </w:t>
      </w:r>
      <w:r w:rsidR="002132AF" w:rsidRPr="004B3803">
        <w:rPr>
          <w:rFonts w:ascii="Times New Roman" w:hAnsi="Times New Roman" w:cs="Times New Roman"/>
          <w:sz w:val="24"/>
          <w:szCs w:val="24"/>
        </w:rPr>
        <w:t xml:space="preserve">registrovaná ako </w:t>
      </w:r>
      <w:r w:rsidRPr="004B3803">
        <w:rPr>
          <w:rFonts w:ascii="Times New Roman" w:hAnsi="Times New Roman" w:cs="Times New Roman"/>
          <w:sz w:val="24"/>
          <w:szCs w:val="24"/>
        </w:rPr>
        <w:t xml:space="preserve">platiteľ dane z elektriny podľa § 11 </w:t>
      </w:r>
      <w:r w:rsidR="00452399" w:rsidRPr="004B3803">
        <w:rPr>
          <w:rFonts w:ascii="Times New Roman" w:hAnsi="Times New Roman" w:cs="Times New Roman"/>
          <w:sz w:val="24"/>
          <w:szCs w:val="24"/>
        </w:rPr>
        <w:t xml:space="preserve">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452399" w:rsidRPr="004B3803">
        <w:rPr>
          <w:rFonts w:ascii="Times New Roman" w:hAnsi="Times New Roman" w:cs="Times New Roman"/>
          <w:sz w:val="24"/>
          <w:szCs w:val="24"/>
        </w:rPr>
        <w:t xml:space="preserve"> </w:t>
      </w:r>
      <w:r w:rsidRPr="004B3803">
        <w:rPr>
          <w:rFonts w:ascii="Times New Roman" w:hAnsi="Times New Roman" w:cs="Times New Roman"/>
          <w:sz w:val="24"/>
          <w:szCs w:val="24"/>
        </w:rPr>
        <w:t>a zároveň je registrovaná ako oprávnený spotrebiteľ elektriny podľa §</w:t>
      </w:r>
      <w:r w:rsidR="00F715D3">
        <w:rPr>
          <w:rFonts w:ascii="Times New Roman" w:hAnsi="Times New Roman" w:cs="Times New Roman"/>
          <w:sz w:val="24"/>
          <w:szCs w:val="24"/>
        </w:rPr>
        <w:t> </w:t>
      </w:r>
      <w:r w:rsidRPr="004B3803">
        <w:rPr>
          <w:rFonts w:ascii="Times New Roman" w:hAnsi="Times New Roman" w:cs="Times New Roman"/>
          <w:sz w:val="24"/>
          <w:szCs w:val="24"/>
        </w:rPr>
        <w:t xml:space="preserve">8 v znení účinnom do </w:t>
      </w:r>
      <w:r w:rsidR="00ED427A" w:rsidRPr="004B3803">
        <w:rPr>
          <w:rFonts w:ascii="Times New Roman" w:hAnsi="Times New Roman" w:cs="Times New Roman"/>
          <w:sz w:val="24"/>
          <w:szCs w:val="24"/>
        </w:rPr>
        <w:t>30</w:t>
      </w:r>
      <w:r w:rsidR="00D43AEF" w:rsidRPr="004B3803">
        <w:rPr>
          <w:rFonts w:ascii="Times New Roman" w:hAnsi="Times New Roman" w:cs="Times New Roman"/>
          <w:sz w:val="24"/>
          <w:szCs w:val="24"/>
        </w:rPr>
        <w:t>. júna</w:t>
      </w:r>
      <w:r w:rsidR="00D13F2C" w:rsidRPr="004B3803">
        <w:rPr>
          <w:rFonts w:ascii="Times New Roman" w:hAnsi="Times New Roman" w:cs="Times New Roman"/>
          <w:sz w:val="24"/>
          <w:szCs w:val="24"/>
        </w:rPr>
        <w:t xml:space="preserve"> 2025</w:t>
      </w:r>
      <w:r w:rsidR="002132AF" w:rsidRPr="004B3803">
        <w:rPr>
          <w:rFonts w:ascii="Times New Roman" w:hAnsi="Times New Roman" w:cs="Times New Roman"/>
          <w:sz w:val="24"/>
          <w:szCs w:val="24"/>
        </w:rPr>
        <w:t>,</w:t>
      </w:r>
      <w:r w:rsidRPr="004B3803">
        <w:rPr>
          <w:rFonts w:ascii="Times New Roman" w:hAnsi="Times New Roman" w:cs="Times New Roman"/>
          <w:sz w:val="24"/>
          <w:szCs w:val="24"/>
        </w:rPr>
        <w:t xml:space="preserve"> </w:t>
      </w:r>
      <w:r w:rsidR="00B46DB2" w:rsidRPr="004B3803">
        <w:rPr>
          <w:rFonts w:ascii="Times New Roman" w:hAnsi="Times New Roman" w:cs="Times New Roman"/>
          <w:sz w:val="24"/>
          <w:szCs w:val="24"/>
        </w:rPr>
        <w:t xml:space="preserve">zaniká </w:t>
      </w:r>
      <w:r w:rsidR="002132AF" w:rsidRPr="004B3803">
        <w:rPr>
          <w:rFonts w:ascii="Times New Roman" w:hAnsi="Times New Roman" w:cs="Times New Roman"/>
          <w:sz w:val="24"/>
          <w:szCs w:val="24"/>
        </w:rPr>
        <w:t xml:space="preserve">registrácia oprávneného spotrebiteľa elektriny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2132AF" w:rsidRPr="004B3803">
        <w:rPr>
          <w:rFonts w:ascii="Times New Roman" w:hAnsi="Times New Roman" w:cs="Times New Roman"/>
          <w:sz w:val="24"/>
          <w:szCs w:val="24"/>
        </w:rPr>
        <w:t>.</w:t>
      </w:r>
      <w:r w:rsidR="00452399" w:rsidRPr="004B3803">
        <w:rPr>
          <w:rFonts w:ascii="Times New Roman" w:hAnsi="Times New Roman" w:cs="Times New Roman"/>
          <w:sz w:val="24"/>
          <w:szCs w:val="24"/>
        </w:rPr>
        <w:t xml:space="preserve"> Ak </w:t>
      </w:r>
      <w:r w:rsidR="00AB7544" w:rsidRPr="004B3803">
        <w:rPr>
          <w:rFonts w:ascii="Times New Roman" w:hAnsi="Times New Roman" w:cs="Times New Roman"/>
          <w:sz w:val="24"/>
          <w:szCs w:val="24"/>
        </w:rPr>
        <w:t>je</w:t>
      </w:r>
      <w:r w:rsidR="00452399" w:rsidRPr="004B3803">
        <w:rPr>
          <w:rFonts w:ascii="Times New Roman" w:hAnsi="Times New Roman" w:cs="Times New Roman"/>
          <w:sz w:val="24"/>
          <w:szCs w:val="24"/>
        </w:rPr>
        <w:t xml:space="preserve"> </w:t>
      </w:r>
      <w:r w:rsidR="00AB7544" w:rsidRPr="004B3803">
        <w:rPr>
          <w:rFonts w:ascii="Times New Roman" w:hAnsi="Times New Roman" w:cs="Times New Roman"/>
          <w:sz w:val="24"/>
          <w:szCs w:val="24"/>
        </w:rPr>
        <w:t xml:space="preserve">osoba, ktorá je registrovaná ako platiteľ dane z elektriny podľa § 11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AB7544" w:rsidRPr="004B3803">
        <w:rPr>
          <w:rFonts w:ascii="Times New Roman" w:hAnsi="Times New Roman" w:cs="Times New Roman"/>
          <w:sz w:val="24"/>
          <w:szCs w:val="24"/>
        </w:rPr>
        <w:t xml:space="preserve"> registrovaná</w:t>
      </w:r>
      <w:r w:rsidR="00452399" w:rsidRPr="004B3803">
        <w:rPr>
          <w:rFonts w:ascii="Times New Roman" w:hAnsi="Times New Roman" w:cs="Times New Roman"/>
          <w:sz w:val="24"/>
          <w:szCs w:val="24"/>
        </w:rPr>
        <w:t xml:space="preserve"> </w:t>
      </w:r>
      <w:r w:rsidR="008E375C" w:rsidRPr="004B3803">
        <w:rPr>
          <w:rFonts w:ascii="Times New Roman" w:hAnsi="Times New Roman" w:cs="Times New Roman"/>
          <w:sz w:val="24"/>
          <w:szCs w:val="24"/>
        </w:rPr>
        <w:t xml:space="preserve">zároveň </w:t>
      </w:r>
      <w:r w:rsidR="00452399" w:rsidRPr="004B3803">
        <w:rPr>
          <w:rFonts w:ascii="Times New Roman" w:hAnsi="Times New Roman" w:cs="Times New Roman"/>
          <w:sz w:val="24"/>
          <w:szCs w:val="24"/>
        </w:rPr>
        <w:t>ako oprávnený spotrebiteľ elektriny</w:t>
      </w:r>
      <w:r w:rsidR="00A461C6" w:rsidRPr="004B3803">
        <w:rPr>
          <w:rFonts w:ascii="Times New Roman" w:hAnsi="Times New Roman" w:cs="Times New Roman"/>
          <w:sz w:val="24"/>
          <w:szCs w:val="24"/>
        </w:rPr>
        <w:t xml:space="preserve"> podľa § 8 v znení účinnom do 30. júna 2025</w:t>
      </w:r>
      <w:r w:rsidR="00B521D2" w:rsidRPr="004B3803">
        <w:rPr>
          <w:rFonts w:ascii="Times New Roman" w:hAnsi="Times New Roman" w:cs="Times New Roman"/>
          <w:sz w:val="24"/>
          <w:szCs w:val="24"/>
        </w:rPr>
        <w:t xml:space="preserve"> a má vydané povolenie na oslobodenú elektrinu</w:t>
      </w:r>
      <w:r w:rsidR="00452399" w:rsidRPr="004B3803">
        <w:rPr>
          <w:rFonts w:ascii="Times New Roman" w:hAnsi="Times New Roman" w:cs="Times New Roman"/>
          <w:sz w:val="24"/>
          <w:szCs w:val="24"/>
        </w:rPr>
        <w:t xml:space="preserve"> podľa § 8 ods. </w:t>
      </w:r>
      <w:r w:rsidR="00A461C6" w:rsidRPr="004B3803">
        <w:rPr>
          <w:rFonts w:ascii="Times New Roman" w:hAnsi="Times New Roman" w:cs="Times New Roman"/>
          <w:sz w:val="24"/>
          <w:szCs w:val="24"/>
        </w:rPr>
        <w:t>7</w:t>
      </w:r>
      <w:r w:rsidR="00452399" w:rsidRPr="004B3803">
        <w:rPr>
          <w:rFonts w:ascii="Times New Roman" w:hAnsi="Times New Roman" w:cs="Times New Roman"/>
          <w:sz w:val="24"/>
          <w:szCs w:val="24"/>
        </w:rPr>
        <w:t xml:space="preserve">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8E375C" w:rsidRPr="004B3803">
        <w:rPr>
          <w:rFonts w:ascii="Times New Roman" w:hAnsi="Times New Roman" w:cs="Times New Roman"/>
          <w:sz w:val="24"/>
          <w:szCs w:val="24"/>
        </w:rPr>
        <w:t>,</w:t>
      </w:r>
      <w:r w:rsidR="00452399" w:rsidRPr="004B3803">
        <w:rPr>
          <w:rFonts w:ascii="Times New Roman" w:hAnsi="Times New Roman" w:cs="Times New Roman"/>
          <w:sz w:val="24"/>
          <w:szCs w:val="24"/>
        </w:rPr>
        <w:t xml:space="preserve"> </w:t>
      </w:r>
      <w:r w:rsidR="008E375C" w:rsidRPr="004B3803">
        <w:rPr>
          <w:rFonts w:ascii="Times New Roman" w:hAnsi="Times New Roman" w:cs="Times New Roman"/>
          <w:sz w:val="24"/>
          <w:szCs w:val="24"/>
        </w:rPr>
        <w:t>zaniká jej okrem r</w:t>
      </w:r>
      <w:r w:rsidR="00452399" w:rsidRPr="004B3803">
        <w:rPr>
          <w:rFonts w:ascii="Times New Roman" w:hAnsi="Times New Roman" w:cs="Times New Roman"/>
          <w:sz w:val="24"/>
          <w:szCs w:val="24"/>
        </w:rPr>
        <w:t>egistrácie oprá</w:t>
      </w:r>
      <w:r w:rsidR="008D20EB" w:rsidRPr="004B3803">
        <w:rPr>
          <w:rFonts w:ascii="Times New Roman" w:hAnsi="Times New Roman" w:cs="Times New Roman"/>
          <w:sz w:val="24"/>
          <w:szCs w:val="24"/>
        </w:rPr>
        <w:t>vneného spotrebiteľa elektriny</w:t>
      </w:r>
      <w:r w:rsidR="00452399" w:rsidRPr="004B3803">
        <w:rPr>
          <w:rFonts w:ascii="Times New Roman" w:hAnsi="Times New Roman" w:cs="Times New Roman"/>
          <w:sz w:val="24"/>
          <w:szCs w:val="24"/>
        </w:rPr>
        <w:t xml:space="preserve">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452399" w:rsidRPr="004B3803">
        <w:rPr>
          <w:rFonts w:ascii="Times New Roman" w:hAnsi="Times New Roman" w:cs="Times New Roman"/>
          <w:sz w:val="24"/>
          <w:szCs w:val="24"/>
        </w:rPr>
        <w:t xml:space="preserve"> aj vydané povolenie na oslobodenú elektrinu.</w:t>
      </w:r>
      <w:r w:rsidR="00404FC3" w:rsidRPr="004B3803">
        <w:rPr>
          <w:rFonts w:ascii="Times New Roman" w:hAnsi="Times New Roman" w:cs="Times New Roman"/>
          <w:sz w:val="24"/>
          <w:szCs w:val="24"/>
        </w:rPr>
        <w:t xml:space="preserve"> </w:t>
      </w:r>
      <w:r w:rsidR="008729DC" w:rsidRPr="004B3803">
        <w:rPr>
          <w:rFonts w:ascii="Times New Roman" w:hAnsi="Times New Roman" w:cs="Times New Roman"/>
          <w:sz w:val="24"/>
          <w:szCs w:val="24"/>
        </w:rPr>
        <w:t xml:space="preserve">Colný úrad je povinný takejto osobe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8729DC" w:rsidRPr="004B3803">
        <w:rPr>
          <w:rFonts w:ascii="Times New Roman" w:hAnsi="Times New Roman" w:cs="Times New Roman"/>
          <w:sz w:val="24"/>
          <w:szCs w:val="24"/>
        </w:rPr>
        <w:t xml:space="preserve"> vydať povolenie na používanie elektriny oslobodenej od dane.</w:t>
      </w:r>
    </w:p>
    <w:p w14:paraId="21BA1DF7" w14:textId="77777777" w:rsidR="00987451" w:rsidRPr="00584F53" w:rsidRDefault="00987451" w:rsidP="00584F53">
      <w:pPr>
        <w:spacing w:after="0" w:line="240" w:lineRule="auto"/>
        <w:jc w:val="both"/>
        <w:rPr>
          <w:rFonts w:ascii="Times New Roman" w:hAnsi="Times New Roman" w:cs="Times New Roman"/>
          <w:sz w:val="24"/>
          <w:szCs w:val="24"/>
        </w:rPr>
      </w:pPr>
    </w:p>
    <w:p w14:paraId="0536E7E3" w14:textId="7ABFE4CC" w:rsidR="00935E11" w:rsidRPr="004B3803" w:rsidRDefault="006C65C2"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Osoba podľa odseku 4</w:t>
      </w:r>
      <w:r w:rsidR="006339F1" w:rsidRPr="004B3803">
        <w:rPr>
          <w:rFonts w:ascii="Times New Roman" w:hAnsi="Times New Roman" w:cs="Times New Roman"/>
          <w:sz w:val="24"/>
          <w:szCs w:val="24"/>
        </w:rPr>
        <w:t xml:space="preserve"> a</w:t>
      </w:r>
      <w:r w:rsidR="004D689C" w:rsidRPr="004B3803">
        <w:rPr>
          <w:rFonts w:ascii="Times New Roman" w:hAnsi="Times New Roman" w:cs="Times New Roman"/>
          <w:sz w:val="24"/>
          <w:szCs w:val="24"/>
        </w:rPr>
        <w:t>lebo</w:t>
      </w:r>
      <w:r w:rsidR="006339F1" w:rsidRPr="004B3803">
        <w:rPr>
          <w:rFonts w:ascii="Times New Roman" w:hAnsi="Times New Roman" w:cs="Times New Roman"/>
          <w:sz w:val="24"/>
          <w:szCs w:val="24"/>
        </w:rPr>
        <w:t xml:space="preserve"> </w:t>
      </w:r>
      <w:r w:rsidR="00B46DB2" w:rsidRPr="004B3803">
        <w:rPr>
          <w:rFonts w:ascii="Times New Roman" w:hAnsi="Times New Roman" w:cs="Times New Roman"/>
          <w:sz w:val="24"/>
          <w:szCs w:val="24"/>
        </w:rPr>
        <w:t xml:space="preserve">odseku </w:t>
      </w:r>
      <w:r w:rsidRPr="004B3803">
        <w:rPr>
          <w:rFonts w:ascii="Times New Roman" w:hAnsi="Times New Roman" w:cs="Times New Roman"/>
          <w:sz w:val="24"/>
          <w:szCs w:val="24"/>
        </w:rPr>
        <w:t>7</w:t>
      </w:r>
      <w:r w:rsidR="00935E11" w:rsidRPr="004B3803">
        <w:rPr>
          <w:rFonts w:ascii="Times New Roman" w:hAnsi="Times New Roman" w:cs="Times New Roman"/>
          <w:sz w:val="24"/>
          <w:szCs w:val="24"/>
        </w:rPr>
        <w:t>, ktorá nemá samostatné odberné miesto výlučne na odber elektriny oslobodenej od dane, v žiadosti o </w:t>
      </w:r>
      <w:r w:rsidR="00A461C6" w:rsidRPr="004B3803">
        <w:rPr>
          <w:rFonts w:ascii="Times New Roman" w:hAnsi="Times New Roman" w:cs="Times New Roman"/>
          <w:sz w:val="24"/>
          <w:szCs w:val="24"/>
        </w:rPr>
        <w:t xml:space="preserve">vydanie povolenia na používanie elektriny oslobodenej od dane alebo v žiadosti o </w:t>
      </w:r>
      <w:r w:rsidR="00935E11" w:rsidRPr="004B3803">
        <w:rPr>
          <w:rFonts w:ascii="Times New Roman" w:hAnsi="Times New Roman" w:cs="Times New Roman"/>
          <w:sz w:val="24"/>
          <w:szCs w:val="24"/>
        </w:rPr>
        <w:t xml:space="preserve">registráciu platiteľa dane z elektriny </w:t>
      </w:r>
      <w:r w:rsidR="009D051D" w:rsidRPr="004B3803">
        <w:rPr>
          <w:rFonts w:ascii="Times New Roman" w:hAnsi="Times New Roman" w:cs="Times New Roman"/>
          <w:sz w:val="24"/>
          <w:szCs w:val="24"/>
        </w:rPr>
        <w:t>a  o vydanie povolenia na používanie elektriny oslobodenej od dane</w:t>
      </w:r>
      <w:r w:rsidR="00634B3B" w:rsidRPr="004B3803">
        <w:rPr>
          <w:rFonts w:ascii="Times New Roman" w:hAnsi="Times New Roman" w:cs="Times New Roman"/>
          <w:sz w:val="24"/>
          <w:szCs w:val="24"/>
        </w:rPr>
        <w:t xml:space="preserve"> </w:t>
      </w:r>
      <w:r w:rsidR="00935E11" w:rsidRPr="004B3803">
        <w:rPr>
          <w:rFonts w:ascii="Times New Roman" w:hAnsi="Times New Roman" w:cs="Times New Roman"/>
          <w:sz w:val="24"/>
          <w:szCs w:val="24"/>
        </w:rPr>
        <w:t>uvedie aj miesto, kde sa nachádza určené meradlo</w:t>
      </w:r>
      <w:r w:rsidR="00935E11" w:rsidRPr="004B3803">
        <w:rPr>
          <w:rFonts w:ascii="Times New Roman" w:hAnsi="Times New Roman" w:cs="Times New Roman"/>
          <w:sz w:val="24"/>
          <w:szCs w:val="24"/>
          <w:vertAlign w:val="superscript"/>
        </w:rPr>
        <w:t>19</w:t>
      </w:r>
      <w:r w:rsidR="00935E11" w:rsidRPr="004B3803">
        <w:rPr>
          <w:rFonts w:ascii="Times New Roman" w:hAnsi="Times New Roman" w:cs="Times New Roman"/>
          <w:sz w:val="24"/>
          <w:szCs w:val="24"/>
        </w:rPr>
        <w:t xml:space="preserve">) na meranie množstva elektriny spotrebovanej na </w:t>
      </w:r>
      <w:r w:rsidR="00935E11" w:rsidRPr="004B3803">
        <w:rPr>
          <w:rFonts w:ascii="Times New Roman" w:hAnsi="Times New Roman" w:cs="Times New Roman"/>
          <w:sz w:val="24"/>
          <w:szCs w:val="24"/>
        </w:rPr>
        <w:lastRenderedPageBreak/>
        <w:t>účely oslobodené od dane alebo návrh spôsobu výpočtu a preukazovania spotreby elektriny na účely oslobodené od dane.</w:t>
      </w:r>
    </w:p>
    <w:p w14:paraId="662D2FDF" w14:textId="77777777" w:rsidR="00935E11" w:rsidRPr="00584F53" w:rsidRDefault="00935E11" w:rsidP="00584F53">
      <w:pPr>
        <w:spacing w:after="0" w:line="240" w:lineRule="auto"/>
        <w:jc w:val="both"/>
        <w:rPr>
          <w:rFonts w:ascii="Times New Roman" w:hAnsi="Times New Roman" w:cs="Times New Roman"/>
          <w:sz w:val="24"/>
          <w:szCs w:val="24"/>
        </w:rPr>
      </w:pPr>
    </w:p>
    <w:p w14:paraId="44712FC5" w14:textId="14C65463" w:rsidR="00935E11" w:rsidRPr="004B3803" w:rsidRDefault="00935E11"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w:t>
      </w:r>
      <w:r w:rsidR="00B61769" w:rsidRPr="004B3803">
        <w:rPr>
          <w:rFonts w:ascii="Times New Roman" w:hAnsi="Times New Roman" w:cs="Times New Roman"/>
          <w:sz w:val="24"/>
          <w:szCs w:val="24"/>
        </w:rPr>
        <w:t>vydaním povolenia na používanie elektriny oslobodenej od dane</w:t>
      </w:r>
      <w:r w:rsidR="00007B73" w:rsidRPr="004B3803">
        <w:rPr>
          <w:rFonts w:ascii="Times New Roman" w:hAnsi="Times New Roman" w:cs="Times New Roman"/>
          <w:sz w:val="24"/>
          <w:szCs w:val="24"/>
        </w:rPr>
        <w:t xml:space="preserve"> podľa ods. 4 a</w:t>
      </w:r>
      <w:r w:rsidR="00A461C6" w:rsidRPr="004B3803">
        <w:rPr>
          <w:rFonts w:ascii="Times New Roman" w:hAnsi="Times New Roman" w:cs="Times New Roman"/>
          <w:sz w:val="24"/>
          <w:szCs w:val="24"/>
        </w:rPr>
        <w:t>lebo</w:t>
      </w:r>
      <w:r w:rsidR="00007B73" w:rsidRPr="004B3803">
        <w:rPr>
          <w:rFonts w:ascii="Times New Roman" w:hAnsi="Times New Roman" w:cs="Times New Roman"/>
          <w:sz w:val="24"/>
          <w:szCs w:val="24"/>
        </w:rPr>
        <w:t xml:space="preserve"> pred </w:t>
      </w:r>
      <w:r w:rsidRPr="004B3803">
        <w:rPr>
          <w:rFonts w:ascii="Times New Roman" w:hAnsi="Times New Roman" w:cs="Times New Roman"/>
          <w:sz w:val="24"/>
          <w:szCs w:val="24"/>
        </w:rPr>
        <w:t xml:space="preserve">vykonaním </w:t>
      </w:r>
      <w:r w:rsidR="006C65C2" w:rsidRPr="004B3803">
        <w:rPr>
          <w:rFonts w:ascii="Times New Roman" w:hAnsi="Times New Roman" w:cs="Times New Roman"/>
          <w:sz w:val="24"/>
          <w:szCs w:val="24"/>
        </w:rPr>
        <w:t xml:space="preserve">registrácie </w:t>
      </w:r>
      <w:r w:rsidR="00A461C6" w:rsidRPr="004B3803">
        <w:rPr>
          <w:rFonts w:ascii="Times New Roman" w:hAnsi="Times New Roman" w:cs="Times New Roman"/>
          <w:sz w:val="24"/>
          <w:szCs w:val="24"/>
        </w:rPr>
        <w:t xml:space="preserve">a vydaním povolenia na používanie elektriny oslobodenej od dane </w:t>
      </w:r>
      <w:r w:rsidR="006C65C2" w:rsidRPr="004B3803">
        <w:rPr>
          <w:rFonts w:ascii="Times New Roman" w:hAnsi="Times New Roman" w:cs="Times New Roman"/>
          <w:sz w:val="24"/>
          <w:szCs w:val="24"/>
        </w:rPr>
        <w:t xml:space="preserve">podľa </w:t>
      </w:r>
      <w:r w:rsidR="00B46DB2" w:rsidRPr="004B3803">
        <w:rPr>
          <w:rFonts w:ascii="Times New Roman" w:hAnsi="Times New Roman" w:cs="Times New Roman"/>
          <w:sz w:val="24"/>
          <w:szCs w:val="24"/>
        </w:rPr>
        <w:t xml:space="preserve">odseku </w:t>
      </w:r>
      <w:r w:rsidR="006C65C2" w:rsidRPr="004B3803">
        <w:rPr>
          <w:rFonts w:ascii="Times New Roman" w:hAnsi="Times New Roman" w:cs="Times New Roman"/>
          <w:sz w:val="24"/>
          <w:szCs w:val="24"/>
        </w:rPr>
        <w:t>7</w:t>
      </w:r>
      <w:r w:rsidR="004F04E6" w:rsidRPr="004B3803">
        <w:rPr>
          <w:rFonts w:ascii="Times New Roman" w:hAnsi="Times New Roman" w:cs="Times New Roman"/>
          <w:sz w:val="24"/>
          <w:szCs w:val="24"/>
        </w:rPr>
        <w:t xml:space="preserve"> </w:t>
      </w:r>
      <w:r w:rsidRPr="004B3803">
        <w:rPr>
          <w:rFonts w:ascii="Times New Roman" w:hAnsi="Times New Roman" w:cs="Times New Roman"/>
          <w:sz w:val="24"/>
          <w:szCs w:val="24"/>
        </w:rPr>
        <w:t>preverí a odsúhlasí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na meranie množstva elektriny spotrebovanej na účely oslobodené od dane, ktoré opatrí na daňové účely uzáverou colného úradu alebo preverí a odsúhlasí návrh spôsobu výpočtu a preukazovania spotreby elektriny na účely oslobodené od dane.</w:t>
      </w:r>
    </w:p>
    <w:p w14:paraId="2D31B9B6" w14:textId="77777777" w:rsidR="0069313B" w:rsidRPr="00D539C2" w:rsidRDefault="0069313B" w:rsidP="00D539C2">
      <w:pPr>
        <w:spacing w:after="0" w:line="240" w:lineRule="auto"/>
        <w:jc w:val="both"/>
        <w:rPr>
          <w:rFonts w:ascii="Times New Roman" w:hAnsi="Times New Roman" w:cs="Times New Roman"/>
          <w:sz w:val="24"/>
          <w:szCs w:val="24"/>
        </w:rPr>
      </w:pPr>
    </w:p>
    <w:p w14:paraId="6D84552C" w14:textId="073FFA71" w:rsidR="009C05EC" w:rsidRPr="004B3803" w:rsidRDefault="0069313B"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V povolení na používanie elektriny oslobodenej od dane colný úrad uvedie údaje podľa </w:t>
      </w:r>
      <w:r w:rsidR="00B41A79" w:rsidRPr="004B3803">
        <w:rPr>
          <w:rFonts w:ascii="Times New Roman" w:hAnsi="Times New Roman" w:cs="Times New Roman"/>
          <w:sz w:val="24"/>
          <w:szCs w:val="24"/>
        </w:rPr>
        <w:t xml:space="preserve">§ 8 ods. 5 </w:t>
      </w:r>
      <w:r w:rsidR="00861F00" w:rsidRPr="004B3803">
        <w:rPr>
          <w:rFonts w:ascii="Times New Roman" w:hAnsi="Times New Roman" w:cs="Times New Roman"/>
          <w:sz w:val="24"/>
          <w:szCs w:val="24"/>
        </w:rPr>
        <w:t xml:space="preserve">písm. a) a b) </w:t>
      </w:r>
      <w:r w:rsidR="00B41A79" w:rsidRPr="004B3803">
        <w:rPr>
          <w:rFonts w:ascii="Times New Roman" w:hAnsi="Times New Roman" w:cs="Times New Roman"/>
          <w:sz w:val="24"/>
          <w:szCs w:val="24"/>
        </w:rPr>
        <w:t xml:space="preserve">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B41A79" w:rsidRPr="004B3803">
        <w:rPr>
          <w:rFonts w:ascii="Times New Roman" w:hAnsi="Times New Roman" w:cs="Times New Roman"/>
          <w:sz w:val="24"/>
          <w:szCs w:val="24"/>
        </w:rPr>
        <w:t xml:space="preserve">, </w:t>
      </w:r>
      <w:r w:rsidR="00F400AA" w:rsidRPr="004B3803">
        <w:rPr>
          <w:rFonts w:ascii="Times New Roman" w:hAnsi="Times New Roman" w:cs="Times New Roman"/>
          <w:sz w:val="24"/>
          <w:szCs w:val="24"/>
        </w:rPr>
        <w:t>a </w:t>
      </w:r>
      <w:r w:rsidR="00634B3B" w:rsidRPr="004B3803">
        <w:rPr>
          <w:rFonts w:ascii="Times New Roman" w:hAnsi="Times New Roman" w:cs="Times New Roman"/>
          <w:sz w:val="24"/>
          <w:szCs w:val="24"/>
        </w:rPr>
        <w:t>pri osobe</w:t>
      </w:r>
      <w:r w:rsidR="00634B3B" w:rsidRPr="004B3803">
        <w:rPr>
          <w:rFonts w:ascii="Times New Roman" w:hAnsi="Times New Roman" w:cs="Times New Roman"/>
          <w:b/>
          <w:sz w:val="24"/>
          <w:szCs w:val="24"/>
        </w:rPr>
        <w:t xml:space="preserve"> </w:t>
      </w:r>
      <w:r w:rsidR="00F400AA" w:rsidRPr="004B3803">
        <w:rPr>
          <w:rFonts w:ascii="Times New Roman" w:hAnsi="Times New Roman" w:cs="Times New Roman"/>
          <w:sz w:val="24"/>
          <w:szCs w:val="24"/>
        </w:rPr>
        <w:t xml:space="preserve">podľa </w:t>
      </w:r>
      <w:r w:rsidR="006C65C2" w:rsidRPr="004B3803">
        <w:rPr>
          <w:rFonts w:ascii="Times New Roman" w:hAnsi="Times New Roman" w:cs="Times New Roman"/>
          <w:sz w:val="24"/>
          <w:szCs w:val="24"/>
        </w:rPr>
        <w:t>odseku 4</w:t>
      </w:r>
      <w:r w:rsidR="00F400AA" w:rsidRPr="004B3803">
        <w:rPr>
          <w:rFonts w:ascii="Times New Roman" w:hAnsi="Times New Roman" w:cs="Times New Roman"/>
          <w:sz w:val="24"/>
          <w:szCs w:val="24"/>
        </w:rPr>
        <w:t xml:space="preserve"> alebo </w:t>
      </w:r>
      <w:r w:rsidR="00634B3B" w:rsidRPr="004B3803">
        <w:rPr>
          <w:rFonts w:ascii="Times New Roman" w:hAnsi="Times New Roman" w:cs="Times New Roman"/>
          <w:sz w:val="24"/>
          <w:szCs w:val="24"/>
        </w:rPr>
        <w:t>odseku</w:t>
      </w:r>
      <w:r w:rsidR="00634B3B" w:rsidRPr="004B3803">
        <w:rPr>
          <w:rFonts w:ascii="Times New Roman" w:hAnsi="Times New Roman" w:cs="Times New Roman"/>
          <w:b/>
          <w:sz w:val="24"/>
          <w:szCs w:val="24"/>
        </w:rPr>
        <w:t xml:space="preserve"> </w:t>
      </w:r>
      <w:r w:rsidR="006C65C2" w:rsidRPr="004B3803">
        <w:rPr>
          <w:rFonts w:ascii="Times New Roman" w:hAnsi="Times New Roman" w:cs="Times New Roman"/>
          <w:sz w:val="24"/>
          <w:szCs w:val="24"/>
        </w:rPr>
        <w:t>7</w:t>
      </w:r>
      <w:r w:rsidR="00F400AA" w:rsidRPr="004B3803">
        <w:rPr>
          <w:rFonts w:ascii="Times New Roman" w:hAnsi="Times New Roman" w:cs="Times New Roman"/>
          <w:sz w:val="24"/>
          <w:szCs w:val="24"/>
        </w:rPr>
        <w:t>, ktorá nemá samostatné odberné miesto výlučne na odber elektriny oslobodenej od dane</w:t>
      </w:r>
      <w:r w:rsidR="00634B3B" w:rsidRPr="004B3803">
        <w:rPr>
          <w:rFonts w:ascii="Times New Roman" w:hAnsi="Times New Roman" w:cs="Times New Roman"/>
          <w:sz w:val="24"/>
          <w:szCs w:val="24"/>
        </w:rPr>
        <w:t>,</w:t>
      </w:r>
      <w:r w:rsidR="00F400AA" w:rsidRPr="004B3803">
        <w:rPr>
          <w:rFonts w:ascii="Times New Roman" w:hAnsi="Times New Roman" w:cs="Times New Roman"/>
          <w:sz w:val="24"/>
          <w:szCs w:val="24"/>
        </w:rPr>
        <w:t xml:space="preserve"> aj údaje podľa odseku </w:t>
      </w:r>
      <w:r w:rsidR="006C65C2" w:rsidRPr="004B3803">
        <w:rPr>
          <w:rFonts w:ascii="Times New Roman" w:hAnsi="Times New Roman" w:cs="Times New Roman"/>
          <w:sz w:val="24"/>
          <w:szCs w:val="24"/>
        </w:rPr>
        <w:t>9</w:t>
      </w:r>
      <w:r w:rsidR="00F400AA" w:rsidRPr="004B3803">
        <w:rPr>
          <w:rFonts w:ascii="Times New Roman" w:hAnsi="Times New Roman" w:cs="Times New Roman"/>
          <w:sz w:val="24"/>
          <w:szCs w:val="24"/>
        </w:rPr>
        <w:t>.</w:t>
      </w:r>
    </w:p>
    <w:p w14:paraId="72C36B1E" w14:textId="77777777" w:rsidR="009C05EC" w:rsidRPr="00D539C2" w:rsidRDefault="009C05EC" w:rsidP="00D539C2">
      <w:pPr>
        <w:spacing w:after="0" w:line="240" w:lineRule="auto"/>
        <w:jc w:val="both"/>
        <w:rPr>
          <w:rFonts w:ascii="Times New Roman" w:hAnsi="Times New Roman" w:cs="Times New Roman"/>
          <w:sz w:val="24"/>
          <w:szCs w:val="24"/>
        </w:rPr>
      </w:pPr>
    </w:p>
    <w:p w14:paraId="083A1166" w14:textId="4AA66D07" w:rsidR="00C05DCA" w:rsidRPr="004B3803" w:rsidRDefault="000F4F5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w:t>
      </w:r>
      <w:r w:rsidRPr="00F715D3">
        <w:rPr>
          <w:rFonts w:ascii="Times New Roman" w:hAnsi="Times New Roman" w:cs="Times New Roman"/>
          <w:sz w:val="24"/>
          <w:szCs w:val="24"/>
        </w:rPr>
        <w:t xml:space="preserve">úrad </w:t>
      </w:r>
      <w:r w:rsidR="00296FEE" w:rsidRPr="00F715D3">
        <w:rPr>
          <w:rFonts w:ascii="Times New Roman" w:hAnsi="Times New Roman" w:cs="Times New Roman"/>
          <w:sz w:val="24"/>
          <w:szCs w:val="24"/>
        </w:rPr>
        <w:t>pred</w:t>
      </w:r>
      <w:r w:rsidR="00296FEE" w:rsidRPr="004B3803">
        <w:rPr>
          <w:rFonts w:ascii="Times New Roman" w:hAnsi="Times New Roman" w:cs="Times New Roman"/>
          <w:sz w:val="24"/>
          <w:szCs w:val="24"/>
        </w:rPr>
        <w:t xml:space="preserve"> </w:t>
      </w:r>
      <w:r w:rsidR="00C05DCA" w:rsidRPr="004B3803">
        <w:rPr>
          <w:rFonts w:ascii="Times New Roman" w:hAnsi="Times New Roman" w:cs="Times New Roman"/>
          <w:sz w:val="24"/>
          <w:szCs w:val="24"/>
        </w:rPr>
        <w:t>vydaním povolenia na používanie elektriny oslobodenej od dane podľa</w:t>
      </w:r>
      <w:r w:rsidR="00D64E34" w:rsidRPr="004B3803">
        <w:rPr>
          <w:rFonts w:ascii="Times New Roman" w:hAnsi="Times New Roman" w:cs="Times New Roman"/>
          <w:sz w:val="24"/>
          <w:szCs w:val="24"/>
        </w:rPr>
        <w:t> </w:t>
      </w:r>
      <w:r w:rsidR="00634B3B" w:rsidRPr="004B3803">
        <w:rPr>
          <w:rFonts w:ascii="Times New Roman" w:hAnsi="Times New Roman" w:cs="Times New Roman"/>
          <w:sz w:val="24"/>
          <w:szCs w:val="24"/>
        </w:rPr>
        <w:t>odseku</w:t>
      </w:r>
      <w:r w:rsidR="00634B3B" w:rsidRPr="004B3803">
        <w:rPr>
          <w:rFonts w:ascii="Times New Roman" w:hAnsi="Times New Roman" w:cs="Times New Roman"/>
          <w:b/>
          <w:sz w:val="24"/>
          <w:szCs w:val="24"/>
        </w:rPr>
        <w:t xml:space="preserve"> </w:t>
      </w:r>
      <w:r w:rsidR="00C05DCA" w:rsidRPr="004B3803">
        <w:rPr>
          <w:rFonts w:ascii="Times New Roman" w:hAnsi="Times New Roman" w:cs="Times New Roman"/>
          <w:sz w:val="24"/>
          <w:szCs w:val="24"/>
        </w:rPr>
        <w:t>4</w:t>
      </w:r>
      <w:r w:rsidR="00537342" w:rsidRPr="004B3803">
        <w:rPr>
          <w:rFonts w:ascii="Times New Roman" w:hAnsi="Times New Roman" w:cs="Times New Roman"/>
          <w:sz w:val="24"/>
          <w:szCs w:val="24"/>
        </w:rPr>
        <w:t xml:space="preserve"> preverí skutočnosti a údaje </w:t>
      </w:r>
      <w:r w:rsidR="00C05DCA" w:rsidRPr="004B3803">
        <w:rPr>
          <w:rFonts w:ascii="Times New Roman" w:hAnsi="Times New Roman" w:cs="Times New Roman"/>
          <w:sz w:val="24"/>
          <w:szCs w:val="24"/>
        </w:rPr>
        <w:t>podľa § 8 ods. 5 písm. a) a b) v znení účinnom do 30. júna 2025 a § 8 ods. 6 písm. b) a c) v znení účinnom do 30. júna 2025 potrebné na vydanie povolenia na používanie elektriny oslobodenej od dane, a ak osoba podľa odseku 4 nemá samostatné odberné miesto výlučne na odber elektriny oslobodenej od dane aj skutočnosti podľa odseku 9.</w:t>
      </w:r>
      <w:r w:rsidR="00B41A79" w:rsidRPr="004B3803">
        <w:rPr>
          <w:rFonts w:ascii="Times New Roman" w:hAnsi="Times New Roman" w:cs="Times New Roman"/>
          <w:sz w:val="24"/>
          <w:szCs w:val="24"/>
        </w:rPr>
        <w:t xml:space="preserve"> Ak sú tieto skutočnosti a údaje pravdivé, colný úrad </w:t>
      </w:r>
      <w:r w:rsidR="00C05DCA" w:rsidRPr="004B3803">
        <w:rPr>
          <w:rFonts w:ascii="Times New Roman" w:hAnsi="Times New Roman" w:cs="Times New Roman"/>
          <w:sz w:val="24"/>
          <w:szCs w:val="24"/>
        </w:rPr>
        <w:t xml:space="preserve">vydá žiadateľovi povolenie na používanie elektriny oslobodenej od dane </w:t>
      </w:r>
      <w:r w:rsidR="00B41A79" w:rsidRPr="004B3803">
        <w:rPr>
          <w:rFonts w:ascii="Times New Roman" w:hAnsi="Times New Roman" w:cs="Times New Roman"/>
          <w:sz w:val="24"/>
          <w:szCs w:val="24"/>
        </w:rPr>
        <w:t>do 30 dní odo dňa podania žiadosti alebo odo dňa odstránenia nedostatkov tejto ži</w:t>
      </w:r>
      <w:r w:rsidR="006C65C2" w:rsidRPr="004B3803">
        <w:rPr>
          <w:rFonts w:ascii="Times New Roman" w:hAnsi="Times New Roman" w:cs="Times New Roman"/>
          <w:sz w:val="24"/>
          <w:szCs w:val="24"/>
        </w:rPr>
        <w:t xml:space="preserve">adosti. </w:t>
      </w:r>
    </w:p>
    <w:p w14:paraId="23EA81D7" w14:textId="77777777" w:rsidR="00C05DCA" w:rsidRPr="00D539C2" w:rsidRDefault="00C05DCA" w:rsidP="00D539C2">
      <w:pPr>
        <w:spacing w:after="0" w:line="240" w:lineRule="auto"/>
        <w:rPr>
          <w:rFonts w:ascii="Times New Roman" w:hAnsi="Times New Roman" w:cs="Times New Roman"/>
          <w:sz w:val="24"/>
          <w:szCs w:val="24"/>
        </w:rPr>
      </w:pPr>
    </w:p>
    <w:p w14:paraId="307CF09D" w14:textId="5D0A2F90" w:rsidR="00537342" w:rsidRPr="004B3803" w:rsidRDefault="00C302D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w:t>
      </w:r>
      <w:r w:rsidR="006C65C2" w:rsidRPr="004B3803">
        <w:rPr>
          <w:rFonts w:ascii="Times New Roman" w:hAnsi="Times New Roman" w:cs="Times New Roman"/>
          <w:sz w:val="24"/>
          <w:szCs w:val="24"/>
        </w:rPr>
        <w:t>osob</w:t>
      </w:r>
      <w:r w:rsidRPr="004B3803">
        <w:rPr>
          <w:rFonts w:ascii="Times New Roman" w:hAnsi="Times New Roman" w:cs="Times New Roman"/>
          <w:sz w:val="24"/>
          <w:szCs w:val="24"/>
        </w:rPr>
        <w:t>y</w:t>
      </w:r>
      <w:r w:rsidR="006C65C2" w:rsidRPr="004B3803">
        <w:rPr>
          <w:rFonts w:ascii="Times New Roman" w:hAnsi="Times New Roman" w:cs="Times New Roman"/>
          <w:sz w:val="24"/>
          <w:szCs w:val="24"/>
        </w:rPr>
        <w:t xml:space="preserve"> podľa odseku 7</w:t>
      </w:r>
      <w:r w:rsidR="00F777A6" w:rsidRPr="004B3803">
        <w:rPr>
          <w:rFonts w:ascii="Times New Roman" w:hAnsi="Times New Roman" w:cs="Times New Roman"/>
          <w:sz w:val="24"/>
          <w:szCs w:val="24"/>
        </w:rPr>
        <w:t xml:space="preserve"> </w:t>
      </w:r>
      <w:r w:rsidR="00B41A79" w:rsidRPr="004B3803">
        <w:rPr>
          <w:rFonts w:ascii="Times New Roman" w:hAnsi="Times New Roman" w:cs="Times New Roman"/>
          <w:sz w:val="24"/>
          <w:szCs w:val="24"/>
        </w:rPr>
        <w:t xml:space="preserve">preverí okrem údajov podľa § 11 ods. 2 a 3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861F00" w:rsidRPr="004B3803">
        <w:rPr>
          <w:rFonts w:ascii="Times New Roman" w:hAnsi="Times New Roman" w:cs="Times New Roman"/>
          <w:sz w:val="24"/>
          <w:szCs w:val="24"/>
        </w:rPr>
        <w:t xml:space="preserve"> aj údaje podľa § 8 ods. 5 písm. a) a b) </w:t>
      </w:r>
      <w:r w:rsidR="00B41A79" w:rsidRPr="004B3803">
        <w:rPr>
          <w:rFonts w:ascii="Times New Roman" w:hAnsi="Times New Roman" w:cs="Times New Roman"/>
          <w:sz w:val="24"/>
          <w:szCs w:val="24"/>
        </w:rPr>
        <w:t xml:space="preserve">v znení účinnom do </w:t>
      </w:r>
      <w:r w:rsidR="00D43AEF" w:rsidRPr="004B3803">
        <w:rPr>
          <w:rFonts w:ascii="Times New Roman" w:hAnsi="Times New Roman" w:cs="Times New Roman"/>
          <w:sz w:val="24"/>
          <w:szCs w:val="24"/>
        </w:rPr>
        <w:t>30</w:t>
      </w:r>
      <w:r w:rsidR="00D13F2C" w:rsidRPr="004B3803">
        <w:rPr>
          <w:rFonts w:ascii="Times New Roman" w:hAnsi="Times New Roman" w:cs="Times New Roman"/>
          <w:sz w:val="24"/>
          <w:szCs w:val="24"/>
        </w:rPr>
        <w:t xml:space="preserve">. </w:t>
      </w:r>
      <w:r w:rsidR="00D43AEF" w:rsidRPr="004B3803">
        <w:rPr>
          <w:rFonts w:ascii="Times New Roman" w:hAnsi="Times New Roman" w:cs="Times New Roman"/>
          <w:sz w:val="24"/>
          <w:szCs w:val="24"/>
        </w:rPr>
        <w:t>júna</w:t>
      </w:r>
      <w:r w:rsidR="00D13F2C" w:rsidRPr="004B3803">
        <w:rPr>
          <w:rFonts w:ascii="Times New Roman" w:hAnsi="Times New Roman" w:cs="Times New Roman"/>
          <w:sz w:val="24"/>
          <w:szCs w:val="24"/>
        </w:rPr>
        <w:t xml:space="preserve"> 2025</w:t>
      </w:r>
      <w:r w:rsidR="00B41A79" w:rsidRPr="004B3803">
        <w:rPr>
          <w:rFonts w:ascii="Times New Roman" w:hAnsi="Times New Roman" w:cs="Times New Roman"/>
          <w:sz w:val="24"/>
          <w:szCs w:val="24"/>
        </w:rPr>
        <w:t xml:space="preserve"> a § 8 ods. 6 písm. b) a c)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B41A79" w:rsidRPr="004B3803">
        <w:rPr>
          <w:rFonts w:ascii="Times New Roman" w:hAnsi="Times New Roman" w:cs="Times New Roman"/>
          <w:sz w:val="24"/>
          <w:szCs w:val="24"/>
        </w:rPr>
        <w:t xml:space="preserve"> potrebné na vydanie povolenia na používanie elektriny oslobodenej od dane, </w:t>
      </w:r>
      <w:r w:rsidR="00537342" w:rsidRPr="004B3803">
        <w:rPr>
          <w:rFonts w:ascii="Times New Roman" w:hAnsi="Times New Roman" w:cs="Times New Roman"/>
          <w:sz w:val="24"/>
          <w:szCs w:val="24"/>
        </w:rPr>
        <w:t xml:space="preserve">a ak </w:t>
      </w:r>
      <w:r w:rsidR="00A856D7" w:rsidRPr="004B3803">
        <w:rPr>
          <w:rFonts w:ascii="Times New Roman" w:hAnsi="Times New Roman" w:cs="Times New Roman"/>
          <w:sz w:val="24"/>
          <w:szCs w:val="24"/>
        </w:rPr>
        <w:t xml:space="preserve">táto </w:t>
      </w:r>
      <w:r w:rsidR="006C65C2" w:rsidRPr="004B3803">
        <w:rPr>
          <w:rFonts w:ascii="Times New Roman" w:hAnsi="Times New Roman" w:cs="Times New Roman"/>
          <w:sz w:val="24"/>
          <w:szCs w:val="24"/>
        </w:rPr>
        <w:t xml:space="preserve">osoba </w:t>
      </w:r>
      <w:r w:rsidR="00537342" w:rsidRPr="004B3803">
        <w:rPr>
          <w:rFonts w:ascii="Times New Roman" w:hAnsi="Times New Roman" w:cs="Times New Roman"/>
          <w:sz w:val="24"/>
          <w:szCs w:val="24"/>
        </w:rPr>
        <w:t xml:space="preserve">nemá samostatné odberné miesto výlučne na odber elektriny oslobodenej od dane aj skutočnosti podľa odseku </w:t>
      </w:r>
      <w:r w:rsidR="006C65C2" w:rsidRPr="004B3803">
        <w:rPr>
          <w:rFonts w:ascii="Times New Roman" w:hAnsi="Times New Roman" w:cs="Times New Roman"/>
          <w:sz w:val="24"/>
          <w:szCs w:val="24"/>
        </w:rPr>
        <w:t>9</w:t>
      </w:r>
      <w:r w:rsidR="00537342" w:rsidRPr="004B3803">
        <w:rPr>
          <w:rFonts w:ascii="Times New Roman" w:hAnsi="Times New Roman" w:cs="Times New Roman"/>
          <w:sz w:val="24"/>
          <w:szCs w:val="24"/>
        </w:rPr>
        <w:t xml:space="preserve">. Ak sú tieto skutočnosti a údaje pravdivé, colný úrad </w:t>
      </w:r>
      <w:r w:rsidR="00B41A79" w:rsidRPr="004B3803">
        <w:rPr>
          <w:rFonts w:ascii="Times New Roman" w:hAnsi="Times New Roman" w:cs="Times New Roman"/>
          <w:sz w:val="24"/>
          <w:szCs w:val="24"/>
        </w:rPr>
        <w:t xml:space="preserve">žiadateľa zaregistruje </w:t>
      </w:r>
      <w:r w:rsidR="007D2873" w:rsidRPr="004B3803">
        <w:rPr>
          <w:rFonts w:ascii="Times New Roman" w:hAnsi="Times New Roman" w:cs="Times New Roman"/>
          <w:sz w:val="24"/>
          <w:szCs w:val="24"/>
        </w:rPr>
        <w:t xml:space="preserve">ako platiteľa dane z elektriny </w:t>
      </w:r>
      <w:r w:rsidR="00B41A79" w:rsidRPr="004B3803">
        <w:rPr>
          <w:rFonts w:ascii="Times New Roman" w:hAnsi="Times New Roman" w:cs="Times New Roman"/>
          <w:sz w:val="24"/>
          <w:szCs w:val="24"/>
        </w:rPr>
        <w:t>a </w:t>
      </w:r>
      <w:r w:rsidR="00537342" w:rsidRPr="004B3803">
        <w:rPr>
          <w:rFonts w:ascii="Times New Roman" w:hAnsi="Times New Roman" w:cs="Times New Roman"/>
          <w:sz w:val="24"/>
          <w:szCs w:val="24"/>
        </w:rPr>
        <w:t>vydá</w:t>
      </w:r>
      <w:r w:rsidR="00B41A79" w:rsidRPr="004B3803">
        <w:rPr>
          <w:rFonts w:ascii="Times New Roman" w:hAnsi="Times New Roman" w:cs="Times New Roman"/>
          <w:sz w:val="24"/>
          <w:szCs w:val="24"/>
        </w:rPr>
        <w:t xml:space="preserve"> mu </w:t>
      </w:r>
      <w:r w:rsidR="00537342" w:rsidRPr="004B3803">
        <w:rPr>
          <w:rFonts w:ascii="Times New Roman" w:hAnsi="Times New Roman" w:cs="Times New Roman"/>
          <w:sz w:val="24"/>
          <w:szCs w:val="24"/>
        </w:rPr>
        <w:t>povolenie na používanie elektriny oslobodenej od dane, a to do 30 dní odo dňa podania žiadosti alebo odo dňa odstránenia nedostatkov</w:t>
      </w:r>
      <w:r w:rsidRPr="004B3803">
        <w:rPr>
          <w:rFonts w:ascii="Times New Roman" w:hAnsi="Times New Roman" w:cs="Times New Roman"/>
          <w:sz w:val="24"/>
          <w:szCs w:val="24"/>
        </w:rPr>
        <w:t xml:space="preserve"> tejto</w:t>
      </w:r>
      <w:r w:rsidR="00537342" w:rsidRPr="004B3803">
        <w:rPr>
          <w:rFonts w:ascii="Times New Roman" w:hAnsi="Times New Roman" w:cs="Times New Roman"/>
          <w:sz w:val="24"/>
          <w:szCs w:val="24"/>
        </w:rPr>
        <w:t xml:space="preserve"> žiadosti. </w:t>
      </w:r>
    </w:p>
    <w:p w14:paraId="7EEB10E8" w14:textId="77777777" w:rsidR="004D28EB" w:rsidRPr="00D539C2" w:rsidRDefault="004D28EB" w:rsidP="00D539C2">
      <w:pPr>
        <w:spacing w:after="0" w:line="240" w:lineRule="auto"/>
        <w:rPr>
          <w:rFonts w:ascii="Times New Roman" w:hAnsi="Times New Roman" w:cs="Times New Roman"/>
          <w:sz w:val="24"/>
          <w:szCs w:val="24"/>
        </w:rPr>
      </w:pPr>
    </w:p>
    <w:p w14:paraId="381B0066" w14:textId="12DF875A" w:rsidR="004D28EB" w:rsidRPr="004B3803" w:rsidRDefault="004D28EB"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Osoba registrovaná ako platiteľ dane z elektriny, ktorá sa použije na nabíjanie elektrického vozidla podľa § 15b v znení účinnom do 30. júna 2025 sa považuje za osobu registrovanú ako platiteľ dane z elektriny podľa § 11 zákona v znení účinnom od 1. júla 2025.</w:t>
      </w:r>
    </w:p>
    <w:p w14:paraId="2C7CA5C3" w14:textId="77777777" w:rsidR="000F4F55" w:rsidRPr="00D539C2" w:rsidRDefault="000F4F55" w:rsidP="00D539C2">
      <w:pPr>
        <w:spacing w:after="0" w:line="240" w:lineRule="auto"/>
        <w:jc w:val="both"/>
        <w:rPr>
          <w:rFonts w:ascii="Times New Roman" w:hAnsi="Times New Roman" w:cs="Times New Roman"/>
          <w:sz w:val="24"/>
          <w:szCs w:val="24"/>
        </w:rPr>
      </w:pPr>
    </w:p>
    <w:p w14:paraId="74A5C2F8" w14:textId="184EF77A" w:rsidR="009C1B27" w:rsidRPr="004B3803" w:rsidRDefault="005C7B83"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Povolenie na oslobodené uhlie vydané podľa § 20 ods. </w:t>
      </w:r>
      <w:r w:rsidR="003E359F" w:rsidRPr="004B3803">
        <w:rPr>
          <w:rFonts w:ascii="Times New Roman" w:hAnsi="Times New Roman" w:cs="Times New Roman"/>
          <w:sz w:val="24"/>
          <w:szCs w:val="24"/>
        </w:rPr>
        <w:t>5</w:t>
      </w:r>
      <w:r w:rsidRPr="004B3803">
        <w:rPr>
          <w:rFonts w:ascii="Times New Roman" w:hAnsi="Times New Roman" w:cs="Times New Roman"/>
          <w:sz w:val="24"/>
          <w:szCs w:val="24"/>
        </w:rPr>
        <w:t xml:space="preserve"> v znení účinnom do 30. júna 2025 zaniká 30. júna 2025. Colný úrad vydá osobe podľa § </w:t>
      </w:r>
      <w:r w:rsidR="003E359F" w:rsidRPr="004B3803">
        <w:rPr>
          <w:rFonts w:ascii="Times New Roman" w:hAnsi="Times New Roman" w:cs="Times New Roman"/>
          <w:sz w:val="24"/>
          <w:szCs w:val="24"/>
        </w:rPr>
        <w:t>20</w:t>
      </w:r>
      <w:r w:rsidRPr="004B3803">
        <w:rPr>
          <w:rFonts w:ascii="Times New Roman" w:hAnsi="Times New Roman" w:cs="Times New Roman"/>
          <w:sz w:val="24"/>
          <w:szCs w:val="24"/>
        </w:rPr>
        <w:t xml:space="preserve"> v znení účinnom do 30. júna 2025 nové povolenie podľa § </w:t>
      </w:r>
      <w:r w:rsidR="003E359F" w:rsidRPr="004B3803">
        <w:rPr>
          <w:rFonts w:ascii="Times New Roman" w:hAnsi="Times New Roman" w:cs="Times New Roman"/>
          <w:sz w:val="24"/>
          <w:szCs w:val="24"/>
        </w:rPr>
        <w:t>20</w:t>
      </w:r>
      <w:r w:rsidRPr="004B3803">
        <w:rPr>
          <w:rFonts w:ascii="Times New Roman" w:hAnsi="Times New Roman" w:cs="Times New Roman"/>
          <w:sz w:val="24"/>
          <w:szCs w:val="24"/>
        </w:rPr>
        <w:t xml:space="preserve"> ods. </w:t>
      </w:r>
      <w:r w:rsidR="003E359F" w:rsidRPr="004B3803">
        <w:rPr>
          <w:rFonts w:ascii="Times New Roman" w:hAnsi="Times New Roman" w:cs="Times New Roman"/>
          <w:sz w:val="24"/>
          <w:szCs w:val="24"/>
        </w:rPr>
        <w:t>5</w:t>
      </w:r>
      <w:r w:rsidRPr="004B3803">
        <w:rPr>
          <w:rFonts w:ascii="Times New Roman" w:hAnsi="Times New Roman" w:cs="Times New Roman"/>
          <w:sz w:val="24"/>
          <w:szCs w:val="24"/>
        </w:rPr>
        <w:t xml:space="preserve"> v znení účinnom od 1. júla 2025.</w:t>
      </w:r>
    </w:p>
    <w:p w14:paraId="6F0724F3" w14:textId="77777777" w:rsidR="003E359F" w:rsidRPr="00D539C2" w:rsidRDefault="003E359F" w:rsidP="00D539C2">
      <w:pPr>
        <w:spacing w:after="0" w:line="240" w:lineRule="auto"/>
        <w:rPr>
          <w:rFonts w:ascii="Times New Roman" w:hAnsi="Times New Roman" w:cs="Times New Roman"/>
          <w:sz w:val="24"/>
          <w:szCs w:val="24"/>
        </w:rPr>
      </w:pPr>
    </w:p>
    <w:p w14:paraId="425A7595" w14:textId="1E5BE061" w:rsidR="009C1B27" w:rsidRPr="004B3803" w:rsidRDefault="009C1B2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Ak konanie o žiadosti o registráciu oprávneného spotrebiteľa uhlia a o vydanie povolenia na oslobodené uhlie podľa § 20 v znení účinnom do 30. júna 2025 nebolo právoplatne ukončené do 30. júna 2025, ukončí sa podľa § 20 v znení účinnom od 1.</w:t>
      </w:r>
      <w:r w:rsidR="00F715D3">
        <w:rPr>
          <w:rFonts w:ascii="Times New Roman" w:hAnsi="Times New Roman" w:cs="Times New Roman"/>
          <w:sz w:val="24"/>
          <w:szCs w:val="24"/>
        </w:rPr>
        <w:t> </w:t>
      </w:r>
      <w:r w:rsidRPr="004B3803">
        <w:rPr>
          <w:rFonts w:ascii="Times New Roman" w:hAnsi="Times New Roman" w:cs="Times New Roman"/>
          <w:sz w:val="24"/>
          <w:szCs w:val="24"/>
        </w:rPr>
        <w:t>júla 2025.</w:t>
      </w:r>
    </w:p>
    <w:p w14:paraId="1C94019A" w14:textId="77777777" w:rsidR="00291E3D" w:rsidRPr="00D539C2" w:rsidRDefault="00291E3D" w:rsidP="00D539C2">
      <w:pPr>
        <w:spacing w:after="0" w:line="240" w:lineRule="auto"/>
        <w:rPr>
          <w:rFonts w:ascii="Times New Roman" w:hAnsi="Times New Roman" w:cs="Times New Roman"/>
          <w:sz w:val="24"/>
          <w:szCs w:val="24"/>
        </w:rPr>
      </w:pPr>
    </w:p>
    <w:p w14:paraId="75B29FB2" w14:textId="4FBBFEAC" w:rsidR="00DB5605" w:rsidRPr="004B3803" w:rsidRDefault="00DB560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lastRenderedPageBreak/>
        <w:t>Osoba, ktorá je registrovan</w:t>
      </w:r>
      <w:r w:rsidR="00224ED0" w:rsidRPr="004B3803">
        <w:rPr>
          <w:rFonts w:ascii="Times New Roman" w:hAnsi="Times New Roman" w:cs="Times New Roman"/>
          <w:sz w:val="24"/>
          <w:szCs w:val="24"/>
        </w:rPr>
        <w:t>á</w:t>
      </w:r>
      <w:r w:rsidRPr="004B3803">
        <w:rPr>
          <w:rFonts w:ascii="Times New Roman" w:hAnsi="Times New Roman" w:cs="Times New Roman"/>
          <w:sz w:val="24"/>
          <w:szCs w:val="24"/>
        </w:rPr>
        <w:t xml:space="preserve"> ako platiteľ dane z uhlia podľa § 23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a ktorá chce </w:t>
      </w:r>
      <w:r w:rsidR="004C7E28" w:rsidRPr="004B3803">
        <w:rPr>
          <w:rFonts w:ascii="Times New Roman" w:hAnsi="Times New Roman" w:cs="Times New Roman"/>
          <w:sz w:val="24"/>
          <w:szCs w:val="24"/>
        </w:rPr>
        <w:t xml:space="preserve">od </w:t>
      </w:r>
      <w:r w:rsidR="00D43AEF" w:rsidRPr="004B3803">
        <w:rPr>
          <w:rFonts w:ascii="Times New Roman" w:hAnsi="Times New Roman" w:cs="Times New Roman"/>
          <w:sz w:val="24"/>
          <w:szCs w:val="24"/>
        </w:rPr>
        <w:t>1. júla</w:t>
      </w:r>
      <w:r w:rsidR="00D13F2C" w:rsidRPr="004B3803">
        <w:rPr>
          <w:rFonts w:ascii="Times New Roman" w:hAnsi="Times New Roman" w:cs="Times New Roman"/>
          <w:sz w:val="24"/>
          <w:szCs w:val="24"/>
        </w:rPr>
        <w:t xml:space="preserve"> 2025</w:t>
      </w:r>
      <w:r w:rsidR="004C7E28" w:rsidRPr="004B3803">
        <w:rPr>
          <w:rFonts w:ascii="Times New Roman" w:hAnsi="Times New Roman" w:cs="Times New Roman"/>
          <w:sz w:val="24"/>
          <w:szCs w:val="24"/>
        </w:rPr>
        <w:t xml:space="preserve"> </w:t>
      </w:r>
      <w:r w:rsidR="006E6E7E" w:rsidRPr="004B3803">
        <w:rPr>
          <w:rFonts w:ascii="Times New Roman" w:hAnsi="Times New Roman" w:cs="Times New Roman"/>
          <w:sz w:val="24"/>
          <w:szCs w:val="24"/>
        </w:rPr>
        <w:t xml:space="preserve">zároveň </w:t>
      </w:r>
      <w:r w:rsidRPr="004B3803">
        <w:rPr>
          <w:rFonts w:ascii="Times New Roman" w:hAnsi="Times New Roman" w:cs="Times New Roman"/>
          <w:sz w:val="24"/>
          <w:szCs w:val="24"/>
        </w:rPr>
        <w:t>používať uhlie oslobodené od dane</w:t>
      </w:r>
      <w:r w:rsidR="003C223D" w:rsidRPr="004B3803">
        <w:rPr>
          <w:rFonts w:ascii="Times New Roman" w:hAnsi="Times New Roman" w:cs="Times New Roman"/>
          <w:sz w:val="24"/>
          <w:szCs w:val="24"/>
        </w:rPr>
        <w:t xml:space="preserve"> podľa § 19 ods. 1 písm. a) až g) a i</w:t>
      </w:r>
      <w:r w:rsidRPr="004B3803">
        <w:rPr>
          <w:rFonts w:ascii="Times New Roman" w:hAnsi="Times New Roman" w:cs="Times New Roman"/>
          <w:sz w:val="24"/>
          <w:szCs w:val="24"/>
        </w:rPr>
        <w:t>)</w:t>
      </w:r>
      <w:r w:rsidR="00634B3B" w:rsidRPr="004B3803">
        <w:rPr>
          <w:rFonts w:ascii="Times New Roman" w:hAnsi="Times New Roman" w:cs="Times New Roman"/>
          <w:sz w:val="24"/>
          <w:szCs w:val="24"/>
        </w:rPr>
        <w:t>,</w:t>
      </w:r>
      <w:r w:rsidR="00723805">
        <w:rPr>
          <w:rFonts w:ascii="Times New Roman" w:hAnsi="Times New Roman" w:cs="Times New Roman"/>
          <w:sz w:val="24"/>
          <w:szCs w:val="24"/>
        </w:rPr>
        <w:t xml:space="preserve"> je povinná do 31</w:t>
      </w:r>
      <w:r w:rsidR="006C4976">
        <w:rPr>
          <w:rFonts w:ascii="Times New Roman" w:hAnsi="Times New Roman" w:cs="Times New Roman"/>
          <w:sz w:val="24"/>
          <w:szCs w:val="24"/>
        </w:rPr>
        <w:t>. mája</w:t>
      </w:r>
      <w:r w:rsidR="00ED427A" w:rsidRPr="004B3803">
        <w:rPr>
          <w:rFonts w:ascii="Times New Roman" w:hAnsi="Times New Roman" w:cs="Times New Roman"/>
          <w:sz w:val="24"/>
          <w:szCs w:val="24"/>
        </w:rPr>
        <w:t xml:space="preserve"> 2025 </w:t>
      </w:r>
      <w:r w:rsidRPr="004B3803">
        <w:rPr>
          <w:rFonts w:ascii="Times New Roman" w:hAnsi="Times New Roman" w:cs="Times New Roman"/>
          <w:sz w:val="24"/>
          <w:szCs w:val="24"/>
        </w:rPr>
        <w:t>požiadať colný úrad o vydanie povolenia na používanie uhlia oslobodeného od dane</w:t>
      </w:r>
      <w:r w:rsidR="00906FE7" w:rsidRPr="004B3803">
        <w:rPr>
          <w:rFonts w:ascii="Times New Roman" w:hAnsi="Times New Roman" w:cs="Times New Roman"/>
          <w:sz w:val="24"/>
          <w:szCs w:val="24"/>
        </w:rPr>
        <w:t>.</w:t>
      </w:r>
    </w:p>
    <w:p w14:paraId="64FDB511" w14:textId="77777777" w:rsidR="00BE7BC0" w:rsidRPr="00D539C2" w:rsidRDefault="00BE7BC0" w:rsidP="00D539C2">
      <w:pPr>
        <w:spacing w:after="0" w:line="240" w:lineRule="auto"/>
        <w:rPr>
          <w:rFonts w:ascii="Times New Roman" w:hAnsi="Times New Roman" w:cs="Times New Roman"/>
          <w:sz w:val="24"/>
          <w:szCs w:val="24"/>
        </w:rPr>
      </w:pPr>
    </w:p>
    <w:p w14:paraId="3256D82B" w14:textId="1C39EB30" w:rsidR="004C7E28" w:rsidRPr="004B3803" w:rsidRDefault="00BE7BC0"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Žiadosť o </w:t>
      </w:r>
      <w:r w:rsidR="005F6900" w:rsidRPr="004B3803">
        <w:rPr>
          <w:rFonts w:ascii="Times New Roman" w:hAnsi="Times New Roman" w:cs="Times New Roman"/>
          <w:sz w:val="24"/>
          <w:szCs w:val="24"/>
        </w:rPr>
        <w:t>vydanie povolenia na používanie uhlia oslobodeného od dane</w:t>
      </w:r>
      <w:r w:rsidRPr="004B3803">
        <w:rPr>
          <w:rFonts w:ascii="Times New Roman" w:hAnsi="Times New Roman" w:cs="Times New Roman"/>
          <w:sz w:val="24"/>
          <w:szCs w:val="24"/>
        </w:rPr>
        <w:t xml:space="preserve"> musí okrem údajov uvedených v osobitnom predpise</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xml:space="preserve">) obsahovať účel použitia uhlia oslobodeného od dane a predpokladané množstvo </w:t>
      </w:r>
      <w:r w:rsidR="00094F45" w:rsidRPr="004B3803">
        <w:rPr>
          <w:rFonts w:ascii="Times New Roman" w:hAnsi="Times New Roman" w:cs="Times New Roman"/>
          <w:sz w:val="24"/>
          <w:szCs w:val="24"/>
        </w:rPr>
        <w:t xml:space="preserve">jeho </w:t>
      </w:r>
      <w:r w:rsidRPr="004B3803">
        <w:rPr>
          <w:rFonts w:ascii="Times New Roman" w:hAnsi="Times New Roman" w:cs="Times New Roman"/>
          <w:sz w:val="24"/>
          <w:szCs w:val="24"/>
        </w:rPr>
        <w:t>ročnej spotreby v tonách.</w:t>
      </w:r>
    </w:p>
    <w:p w14:paraId="3997DF20" w14:textId="77777777" w:rsidR="00B12951" w:rsidRPr="00D539C2" w:rsidRDefault="00B12951" w:rsidP="00D539C2">
      <w:pPr>
        <w:spacing w:after="0" w:line="240" w:lineRule="auto"/>
        <w:jc w:val="both"/>
        <w:rPr>
          <w:rFonts w:ascii="Times New Roman" w:hAnsi="Times New Roman" w:cs="Times New Roman"/>
          <w:sz w:val="24"/>
          <w:szCs w:val="24"/>
        </w:rPr>
      </w:pPr>
    </w:p>
    <w:p w14:paraId="074601EA" w14:textId="06ADE70A" w:rsidR="00B12951" w:rsidRPr="002F38F1" w:rsidRDefault="00B12951" w:rsidP="002F38F1">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Príloh</w:t>
      </w:r>
      <w:r w:rsidR="00BD6723" w:rsidRPr="004B3803">
        <w:rPr>
          <w:rFonts w:ascii="Times New Roman" w:hAnsi="Times New Roman" w:cs="Times New Roman"/>
          <w:sz w:val="24"/>
          <w:szCs w:val="24"/>
        </w:rPr>
        <w:t>ou</w:t>
      </w:r>
      <w:r w:rsidRPr="004B3803">
        <w:rPr>
          <w:rFonts w:ascii="Times New Roman" w:hAnsi="Times New Roman" w:cs="Times New Roman"/>
          <w:sz w:val="24"/>
          <w:szCs w:val="24"/>
        </w:rPr>
        <w:t xml:space="preserve"> k</w:t>
      </w:r>
      <w:r w:rsidR="00B230E4">
        <w:rPr>
          <w:rFonts w:ascii="Times New Roman" w:hAnsi="Times New Roman" w:cs="Times New Roman"/>
          <w:sz w:val="24"/>
          <w:szCs w:val="24"/>
        </w:rPr>
        <w:t> </w:t>
      </w:r>
      <w:r w:rsidRPr="0094160D">
        <w:rPr>
          <w:rFonts w:ascii="Times New Roman" w:hAnsi="Times New Roman" w:cs="Times New Roman"/>
          <w:sz w:val="24"/>
          <w:szCs w:val="24"/>
        </w:rPr>
        <w:t>žiadosti</w:t>
      </w:r>
      <w:r w:rsidR="00B230E4" w:rsidRPr="0094160D">
        <w:rPr>
          <w:rFonts w:ascii="Times New Roman" w:hAnsi="Times New Roman" w:cs="Times New Roman"/>
          <w:sz w:val="24"/>
          <w:szCs w:val="24"/>
        </w:rPr>
        <w:t xml:space="preserve"> podľa odseku 18</w:t>
      </w:r>
      <w:r w:rsidRPr="0094160D">
        <w:rPr>
          <w:rFonts w:ascii="Times New Roman" w:hAnsi="Times New Roman" w:cs="Times New Roman"/>
          <w:sz w:val="24"/>
          <w:szCs w:val="24"/>
        </w:rPr>
        <w:t xml:space="preserve"> </w:t>
      </w:r>
      <w:r w:rsidR="00BD6723" w:rsidRPr="0094160D">
        <w:rPr>
          <w:rFonts w:ascii="Times New Roman" w:hAnsi="Times New Roman" w:cs="Times New Roman"/>
          <w:sz w:val="24"/>
          <w:szCs w:val="24"/>
        </w:rPr>
        <w:t>je</w:t>
      </w:r>
      <w:r w:rsidR="002F38F1" w:rsidRPr="0094160D">
        <w:rPr>
          <w:rFonts w:ascii="Times New Roman" w:hAnsi="Times New Roman" w:cs="Times New Roman"/>
          <w:sz w:val="24"/>
          <w:szCs w:val="24"/>
        </w:rPr>
        <w:t xml:space="preserve"> </w:t>
      </w:r>
      <w:r w:rsidRPr="0094160D">
        <w:rPr>
          <w:rFonts w:ascii="Times New Roman" w:hAnsi="Times New Roman" w:cs="Times New Roman"/>
          <w:sz w:val="24"/>
          <w:szCs w:val="24"/>
        </w:rPr>
        <w:t xml:space="preserve">opis </w:t>
      </w:r>
      <w:r w:rsidRPr="002F38F1">
        <w:rPr>
          <w:rFonts w:ascii="Times New Roman" w:hAnsi="Times New Roman" w:cs="Times New Roman"/>
          <w:sz w:val="24"/>
          <w:szCs w:val="24"/>
        </w:rPr>
        <w:t>účelu použitia a spôsobu použitia uhlia oslobodeného od dane potrebný na posúdenie oprávnenosti oslobodenia a doklady preukazujúce uvedené skutočnosti.</w:t>
      </w:r>
    </w:p>
    <w:p w14:paraId="1DF8FC7B" w14:textId="77777777" w:rsidR="00B12951" w:rsidRPr="00D539C2" w:rsidRDefault="00B12951" w:rsidP="00D539C2">
      <w:pPr>
        <w:spacing w:after="0" w:line="240" w:lineRule="auto"/>
        <w:jc w:val="both"/>
        <w:rPr>
          <w:rFonts w:ascii="Times New Roman" w:hAnsi="Times New Roman" w:cs="Times New Roman"/>
          <w:sz w:val="24"/>
          <w:szCs w:val="24"/>
        </w:rPr>
      </w:pPr>
    </w:p>
    <w:p w14:paraId="47C4AFF6" w14:textId="035DCD3E" w:rsidR="00D15AC1" w:rsidRPr="004B3803" w:rsidRDefault="00D15AC1"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Osoba podľa § 22 ods. 1 a ods. 2 písm. a</w:t>
      </w:r>
      <w:r w:rsidRPr="006C4976">
        <w:rPr>
          <w:rFonts w:ascii="Times New Roman" w:hAnsi="Times New Roman" w:cs="Times New Roman"/>
          <w:sz w:val="24"/>
          <w:szCs w:val="24"/>
        </w:rPr>
        <w:t>), ktorá chce vykonávať činnosti podľa § 22 ods. 1 a ods. 2 písm. a)</w:t>
      </w:r>
      <w:r w:rsidR="0094160D" w:rsidRPr="006C4976">
        <w:rPr>
          <w:rFonts w:ascii="Times New Roman" w:hAnsi="Times New Roman" w:cs="Times New Roman"/>
          <w:sz w:val="24"/>
          <w:szCs w:val="24"/>
        </w:rPr>
        <w:t>,</w:t>
      </w:r>
      <w:r w:rsidRPr="006C4976">
        <w:rPr>
          <w:rFonts w:ascii="Times New Roman" w:hAnsi="Times New Roman" w:cs="Times New Roman"/>
          <w:sz w:val="24"/>
          <w:szCs w:val="24"/>
        </w:rPr>
        <w:t xml:space="preserve"> a ktorá chce od </w:t>
      </w:r>
      <w:r w:rsidR="00D43AEF" w:rsidRPr="006C4976">
        <w:rPr>
          <w:rFonts w:ascii="Times New Roman" w:hAnsi="Times New Roman" w:cs="Times New Roman"/>
          <w:sz w:val="24"/>
          <w:szCs w:val="24"/>
        </w:rPr>
        <w:t>1. júl</w:t>
      </w:r>
      <w:r w:rsidR="00D43AEF" w:rsidRPr="004B3803">
        <w:rPr>
          <w:rFonts w:ascii="Times New Roman" w:hAnsi="Times New Roman" w:cs="Times New Roman"/>
          <w:sz w:val="24"/>
          <w:szCs w:val="24"/>
        </w:rPr>
        <w:t>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zároveň používať uhlie oslobodené od dane podľ</w:t>
      </w:r>
      <w:r w:rsidR="003C223D" w:rsidRPr="004B3803">
        <w:rPr>
          <w:rFonts w:ascii="Times New Roman" w:hAnsi="Times New Roman" w:cs="Times New Roman"/>
          <w:sz w:val="24"/>
          <w:szCs w:val="24"/>
        </w:rPr>
        <w:t>a § 19 ods. 1 písm. a) až g) a i</w:t>
      </w:r>
      <w:r w:rsidRPr="004B3803">
        <w:rPr>
          <w:rFonts w:ascii="Times New Roman" w:hAnsi="Times New Roman" w:cs="Times New Roman"/>
          <w:sz w:val="24"/>
          <w:szCs w:val="24"/>
        </w:rPr>
        <w:t xml:space="preserve">), je povinná do </w:t>
      </w:r>
      <w:r w:rsidR="00723805">
        <w:rPr>
          <w:rFonts w:ascii="Times New Roman" w:hAnsi="Times New Roman" w:cs="Times New Roman"/>
          <w:sz w:val="24"/>
          <w:szCs w:val="24"/>
        </w:rPr>
        <w:t>31</w:t>
      </w:r>
      <w:r w:rsidR="006C4976">
        <w:rPr>
          <w:rFonts w:ascii="Times New Roman" w:hAnsi="Times New Roman" w:cs="Times New Roman"/>
          <w:sz w:val="24"/>
          <w:szCs w:val="24"/>
        </w:rPr>
        <w:t>. mája</w:t>
      </w:r>
      <w:r w:rsidR="00ED427A" w:rsidRPr="004B3803">
        <w:rPr>
          <w:rFonts w:ascii="Times New Roman" w:hAnsi="Times New Roman" w:cs="Times New Roman"/>
          <w:sz w:val="24"/>
          <w:szCs w:val="24"/>
        </w:rPr>
        <w:t xml:space="preserve"> 2025 </w:t>
      </w:r>
      <w:r w:rsidR="003C223D" w:rsidRPr="004B3803">
        <w:rPr>
          <w:rFonts w:ascii="Times New Roman" w:hAnsi="Times New Roman" w:cs="Times New Roman"/>
          <w:sz w:val="24"/>
          <w:szCs w:val="24"/>
        </w:rPr>
        <w:t>požiadať colný úrad o</w:t>
      </w:r>
    </w:p>
    <w:p w14:paraId="7DFCD8C4" w14:textId="169CBCFE" w:rsidR="00D15AC1" w:rsidRPr="0075160B" w:rsidRDefault="00D15AC1" w:rsidP="00A47FE9">
      <w:pPr>
        <w:pStyle w:val="Odsekzoznamu"/>
        <w:numPr>
          <w:ilvl w:val="0"/>
          <w:numId w:val="44"/>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registráciu platiteľa dane z uhlia podľa § 23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pričom v žiadosti o registráciu uvedie údaje podľa § 23 ods. </w:t>
      </w:r>
      <w:r w:rsidRPr="0075160B">
        <w:rPr>
          <w:rFonts w:ascii="Times New Roman" w:hAnsi="Times New Roman" w:cs="Times New Roman"/>
          <w:sz w:val="24"/>
          <w:szCs w:val="24"/>
        </w:rPr>
        <w:t>2 a </w:t>
      </w:r>
      <w:r w:rsidR="00C64E8E" w:rsidRPr="0075160B">
        <w:rPr>
          <w:rFonts w:ascii="Times New Roman" w:hAnsi="Times New Roman" w:cs="Times New Roman"/>
          <w:sz w:val="24"/>
          <w:szCs w:val="24"/>
        </w:rPr>
        <w:t>priloží prílohu podľa § 23 ods.</w:t>
      </w:r>
      <w:r w:rsidR="0075160B">
        <w:rPr>
          <w:rFonts w:ascii="Times New Roman" w:hAnsi="Times New Roman" w:cs="Times New Roman"/>
          <w:sz w:val="24"/>
          <w:szCs w:val="24"/>
        </w:rPr>
        <w:t xml:space="preserve"> </w:t>
      </w:r>
      <w:r w:rsidRPr="0075160B">
        <w:rPr>
          <w:rFonts w:ascii="Times New Roman" w:hAnsi="Times New Roman" w:cs="Times New Roman"/>
          <w:sz w:val="24"/>
          <w:szCs w:val="24"/>
        </w:rPr>
        <w:t xml:space="preserve">3 v znení účinnom do </w:t>
      </w:r>
      <w:r w:rsidR="00D43AEF" w:rsidRPr="0075160B">
        <w:rPr>
          <w:rFonts w:ascii="Times New Roman" w:hAnsi="Times New Roman" w:cs="Times New Roman"/>
          <w:sz w:val="24"/>
          <w:szCs w:val="24"/>
        </w:rPr>
        <w:t>30. júna</w:t>
      </w:r>
      <w:r w:rsidR="00D13F2C" w:rsidRPr="0075160B">
        <w:rPr>
          <w:rFonts w:ascii="Times New Roman" w:hAnsi="Times New Roman" w:cs="Times New Roman"/>
          <w:sz w:val="24"/>
          <w:szCs w:val="24"/>
        </w:rPr>
        <w:t xml:space="preserve"> 2025</w:t>
      </w:r>
      <w:r w:rsidRPr="0075160B">
        <w:rPr>
          <w:rFonts w:ascii="Times New Roman" w:hAnsi="Times New Roman" w:cs="Times New Roman"/>
          <w:sz w:val="24"/>
          <w:szCs w:val="24"/>
        </w:rPr>
        <w:t xml:space="preserve"> a</w:t>
      </w:r>
    </w:p>
    <w:p w14:paraId="01F789C6" w14:textId="56BE0506" w:rsidR="00D15AC1" w:rsidRPr="004B3803" w:rsidRDefault="00D15AC1" w:rsidP="00A47FE9">
      <w:pPr>
        <w:pStyle w:val="Odsekzoznamu"/>
        <w:numPr>
          <w:ilvl w:val="0"/>
          <w:numId w:val="44"/>
        </w:numPr>
        <w:spacing w:after="0" w:line="240" w:lineRule="auto"/>
        <w:ind w:left="1276" w:hanging="425"/>
        <w:jc w:val="both"/>
        <w:rPr>
          <w:rFonts w:ascii="Times New Roman" w:hAnsi="Times New Roman" w:cs="Times New Roman"/>
          <w:sz w:val="24"/>
          <w:szCs w:val="24"/>
        </w:rPr>
      </w:pPr>
      <w:r w:rsidRPr="0075160B">
        <w:rPr>
          <w:rFonts w:ascii="Times New Roman" w:hAnsi="Times New Roman" w:cs="Times New Roman"/>
          <w:sz w:val="24"/>
          <w:szCs w:val="24"/>
        </w:rPr>
        <w:t>vydanie povolenia na používanie uhlia oslobodeného od dane, pričom v žiadosti o vydanie povolenia na používanie uhlia oslobodeného od dane uvedie údaje</w:t>
      </w:r>
      <w:r w:rsidRPr="004B3803">
        <w:rPr>
          <w:rFonts w:ascii="Times New Roman" w:hAnsi="Times New Roman" w:cs="Times New Roman"/>
          <w:sz w:val="24"/>
          <w:szCs w:val="24"/>
        </w:rPr>
        <w:t xml:space="preserve"> podľa § 20 ods. 3 </w:t>
      </w:r>
      <w:r w:rsidR="00861F00" w:rsidRPr="004B3803">
        <w:rPr>
          <w:rFonts w:ascii="Times New Roman" w:hAnsi="Times New Roman" w:cs="Times New Roman"/>
          <w:sz w:val="24"/>
          <w:szCs w:val="24"/>
        </w:rPr>
        <w:t xml:space="preserve">písm. a) a b) </w:t>
      </w:r>
      <w:r w:rsidRPr="004B3803">
        <w:rPr>
          <w:rFonts w:ascii="Times New Roman" w:hAnsi="Times New Roman" w:cs="Times New Roman"/>
          <w:sz w:val="24"/>
          <w:szCs w:val="24"/>
        </w:rPr>
        <w:t xml:space="preserve">v znení účinnom do </w:t>
      </w:r>
      <w:r w:rsidR="00D43AEF" w:rsidRPr="004B3803">
        <w:rPr>
          <w:rFonts w:ascii="Times New Roman" w:hAnsi="Times New Roman" w:cs="Times New Roman"/>
          <w:sz w:val="24"/>
          <w:szCs w:val="24"/>
        </w:rPr>
        <w:t>30. júna</w:t>
      </w:r>
      <w:r w:rsidR="00F7526B" w:rsidRPr="004B3803">
        <w:rPr>
          <w:rFonts w:ascii="Times New Roman" w:hAnsi="Times New Roman" w:cs="Times New Roman"/>
          <w:sz w:val="24"/>
          <w:szCs w:val="24"/>
        </w:rPr>
        <w:t xml:space="preserve"> 2</w:t>
      </w:r>
      <w:r w:rsidR="00D13F2C" w:rsidRPr="004B3803">
        <w:rPr>
          <w:rFonts w:ascii="Times New Roman" w:hAnsi="Times New Roman" w:cs="Times New Roman"/>
          <w:sz w:val="24"/>
          <w:szCs w:val="24"/>
        </w:rPr>
        <w:t>025</w:t>
      </w:r>
      <w:r w:rsidRPr="004B3803">
        <w:rPr>
          <w:rFonts w:ascii="Times New Roman" w:hAnsi="Times New Roman" w:cs="Times New Roman"/>
          <w:sz w:val="24"/>
          <w:szCs w:val="24"/>
        </w:rPr>
        <w:t>, okrem údajov uvedených v osobitnom predpise</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xml:space="preserve">) a priloží prílohy k žiadosti podľa § 20 ods. 4 písm. b)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w:t>
      </w:r>
    </w:p>
    <w:p w14:paraId="2DA39C67" w14:textId="77777777" w:rsidR="00627EBE" w:rsidRPr="00D539C2" w:rsidRDefault="00627EBE" w:rsidP="00D539C2">
      <w:pPr>
        <w:spacing w:after="0" w:line="240" w:lineRule="auto"/>
        <w:jc w:val="both"/>
        <w:rPr>
          <w:rFonts w:ascii="Times New Roman" w:hAnsi="Times New Roman" w:cs="Times New Roman"/>
          <w:sz w:val="24"/>
          <w:szCs w:val="24"/>
        </w:rPr>
      </w:pPr>
    </w:p>
    <w:p w14:paraId="5E93EF4A" w14:textId="118C092D" w:rsidR="000F4F55" w:rsidRPr="004B3803" w:rsidRDefault="000F4F5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Osobe, ktorá je registrovaná ako platiteľ dane z uhlia podľa § 23 </w:t>
      </w:r>
      <w:r w:rsidR="0071566D" w:rsidRPr="004B3803">
        <w:rPr>
          <w:rFonts w:ascii="Times New Roman" w:hAnsi="Times New Roman" w:cs="Times New Roman"/>
          <w:sz w:val="24"/>
          <w:szCs w:val="24"/>
        </w:rPr>
        <w:t xml:space="preserve">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71566D" w:rsidRPr="004B3803">
        <w:rPr>
          <w:rFonts w:ascii="Times New Roman" w:hAnsi="Times New Roman" w:cs="Times New Roman"/>
          <w:sz w:val="24"/>
          <w:szCs w:val="24"/>
        </w:rPr>
        <w:t xml:space="preserve"> </w:t>
      </w:r>
      <w:r w:rsidRPr="004B3803">
        <w:rPr>
          <w:rFonts w:ascii="Times New Roman" w:hAnsi="Times New Roman" w:cs="Times New Roman"/>
          <w:sz w:val="24"/>
          <w:szCs w:val="24"/>
        </w:rPr>
        <w:t>a zároveň je registrovaná ako oprávnený spotrebiteľ uhlia podľa §</w:t>
      </w:r>
      <w:r w:rsidR="0075160B">
        <w:rPr>
          <w:rFonts w:ascii="Times New Roman" w:hAnsi="Times New Roman" w:cs="Times New Roman"/>
          <w:sz w:val="24"/>
          <w:szCs w:val="24"/>
        </w:rPr>
        <w:t> </w:t>
      </w:r>
      <w:r w:rsidRPr="004B3803">
        <w:rPr>
          <w:rFonts w:ascii="Times New Roman" w:hAnsi="Times New Roman" w:cs="Times New Roman"/>
          <w:sz w:val="24"/>
          <w:szCs w:val="24"/>
        </w:rPr>
        <w:t>20</w:t>
      </w:r>
      <w:r w:rsidR="0075160B">
        <w:rPr>
          <w:rFonts w:ascii="Times New Roman" w:hAnsi="Times New Roman" w:cs="Times New Roman"/>
          <w:sz w:val="24"/>
          <w:szCs w:val="24"/>
        </w:rPr>
        <w:t> </w:t>
      </w:r>
      <w:r w:rsidR="0071566D" w:rsidRPr="004B3803">
        <w:rPr>
          <w:rFonts w:ascii="Times New Roman" w:hAnsi="Times New Roman" w:cs="Times New Roman"/>
          <w:sz w:val="24"/>
          <w:szCs w:val="24"/>
        </w:rPr>
        <w:t>ods.</w:t>
      </w:r>
      <w:r w:rsidR="0075160B">
        <w:rPr>
          <w:rFonts w:ascii="Times New Roman" w:hAnsi="Times New Roman" w:cs="Times New Roman"/>
          <w:sz w:val="24"/>
          <w:szCs w:val="24"/>
        </w:rPr>
        <w:t> </w:t>
      </w:r>
      <w:r w:rsidR="0071566D" w:rsidRPr="004B3803">
        <w:rPr>
          <w:rFonts w:ascii="Times New Roman" w:hAnsi="Times New Roman" w:cs="Times New Roman"/>
          <w:sz w:val="24"/>
          <w:szCs w:val="24"/>
        </w:rPr>
        <w:t xml:space="preserve">1 </w:t>
      </w:r>
      <w:r w:rsidR="00D43AEF" w:rsidRPr="004B3803">
        <w:rPr>
          <w:rFonts w:ascii="Times New Roman" w:hAnsi="Times New Roman" w:cs="Times New Roman"/>
          <w:sz w:val="24"/>
          <w:szCs w:val="24"/>
        </w:rPr>
        <w:t>v znení účinnom do 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w:t>
      </w:r>
      <w:r w:rsidR="00B46DB2" w:rsidRPr="004B3803">
        <w:rPr>
          <w:rFonts w:ascii="Times New Roman" w:hAnsi="Times New Roman" w:cs="Times New Roman"/>
          <w:sz w:val="24"/>
          <w:szCs w:val="24"/>
        </w:rPr>
        <w:t xml:space="preserve">zaniká </w:t>
      </w:r>
      <w:r w:rsidRPr="004B3803">
        <w:rPr>
          <w:rFonts w:ascii="Times New Roman" w:hAnsi="Times New Roman" w:cs="Times New Roman"/>
          <w:sz w:val="24"/>
          <w:szCs w:val="24"/>
        </w:rPr>
        <w:t xml:space="preserve">registrácia oprávneného spotrebiteľa uhlia </w:t>
      </w:r>
      <w:r w:rsidR="0071566D" w:rsidRPr="004B3803">
        <w:rPr>
          <w:rFonts w:ascii="Times New Roman" w:hAnsi="Times New Roman" w:cs="Times New Roman"/>
          <w:sz w:val="24"/>
          <w:szCs w:val="24"/>
        </w:rPr>
        <w:t xml:space="preserve">a vydané povolenie na oslobodené uhlie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w:t>
      </w:r>
      <w:r w:rsidR="00D15AC1" w:rsidRPr="004B3803">
        <w:rPr>
          <w:rFonts w:ascii="Times New Roman" w:hAnsi="Times New Roman" w:cs="Times New Roman"/>
          <w:sz w:val="24"/>
          <w:szCs w:val="24"/>
        </w:rPr>
        <w:t xml:space="preserve"> Colný úrad je povinný takejto osobe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D15AC1" w:rsidRPr="004B3803">
        <w:rPr>
          <w:rFonts w:ascii="Times New Roman" w:hAnsi="Times New Roman" w:cs="Times New Roman"/>
          <w:sz w:val="24"/>
          <w:szCs w:val="24"/>
        </w:rPr>
        <w:t xml:space="preserve"> vydať povolenie na používanie uhlia oslobodeného od dane. </w:t>
      </w:r>
    </w:p>
    <w:p w14:paraId="4E953987" w14:textId="77777777" w:rsidR="000F4F55" w:rsidRPr="00D539C2" w:rsidRDefault="000F4F55" w:rsidP="00D539C2">
      <w:pPr>
        <w:spacing w:after="0" w:line="240" w:lineRule="auto"/>
        <w:jc w:val="both"/>
        <w:rPr>
          <w:rFonts w:ascii="Times New Roman" w:hAnsi="Times New Roman" w:cs="Times New Roman"/>
          <w:sz w:val="24"/>
          <w:szCs w:val="24"/>
        </w:rPr>
      </w:pPr>
    </w:p>
    <w:p w14:paraId="1F21A255" w14:textId="342D533D" w:rsidR="0069313B" w:rsidRPr="004B3803" w:rsidRDefault="0069313B"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V povolení na používanie uhlia oslobodeného od dane</w:t>
      </w:r>
      <w:r w:rsidR="00541325" w:rsidRPr="004B3803">
        <w:rPr>
          <w:rFonts w:ascii="Times New Roman" w:hAnsi="Times New Roman" w:cs="Times New Roman"/>
          <w:sz w:val="24"/>
          <w:szCs w:val="24"/>
        </w:rPr>
        <w:t xml:space="preserve"> </w:t>
      </w:r>
      <w:r w:rsidRPr="004B3803">
        <w:rPr>
          <w:rFonts w:ascii="Times New Roman" w:hAnsi="Times New Roman" w:cs="Times New Roman"/>
          <w:sz w:val="24"/>
          <w:szCs w:val="24"/>
        </w:rPr>
        <w:t>colný úrad uvedie údaje podľa</w:t>
      </w:r>
      <w:r w:rsidR="00007B73" w:rsidRPr="004B3803">
        <w:rPr>
          <w:rFonts w:ascii="Times New Roman" w:hAnsi="Times New Roman" w:cs="Times New Roman"/>
          <w:sz w:val="24"/>
          <w:szCs w:val="24"/>
        </w:rPr>
        <w:t xml:space="preserve"> </w:t>
      </w:r>
      <w:r w:rsidR="00D15AC1" w:rsidRPr="004B3803">
        <w:rPr>
          <w:rFonts w:ascii="Times New Roman" w:hAnsi="Times New Roman" w:cs="Times New Roman"/>
          <w:sz w:val="24"/>
          <w:szCs w:val="24"/>
        </w:rPr>
        <w:t>§</w:t>
      </w:r>
      <w:r w:rsidR="0075160B">
        <w:rPr>
          <w:rFonts w:ascii="Times New Roman" w:hAnsi="Times New Roman" w:cs="Times New Roman"/>
          <w:sz w:val="24"/>
          <w:szCs w:val="24"/>
        </w:rPr>
        <w:t> </w:t>
      </w:r>
      <w:r w:rsidR="00D15AC1" w:rsidRPr="004B3803">
        <w:rPr>
          <w:rFonts w:ascii="Times New Roman" w:hAnsi="Times New Roman" w:cs="Times New Roman"/>
          <w:sz w:val="24"/>
          <w:szCs w:val="24"/>
        </w:rPr>
        <w:t>20 ods. 3</w:t>
      </w:r>
      <w:r w:rsidR="00861F00" w:rsidRPr="004B3803">
        <w:rPr>
          <w:rFonts w:ascii="Times New Roman" w:hAnsi="Times New Roman" w:cs="Times New Roman"/>
          <w:sz w:val="24"/>
          <w:szCs w:val="24"/>
        </w:rPr>
        <w:t xml:space="preserve"> písm. a) a b)</w:t>
      </w:r>
      <w:r w:rsidR="00D15AC1" w:rsidRPr="004B3803">
        <w:rPr>
          <w:rFonts w:ascii="Times New Roman" w:hAnsi="Times New Roman" w:cs="Times New Roman"/>
          <w:sz w:val="24"/>
          <w:szCs w:val="24"/>
        </w:rPr>
        <w:t xml:space="preserve">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w:t>
      </w:r>
    </w:p>
    <w:p w14:paraId="5AF9395F" w14:textId="77777777" w:rsidR="000F4F55" w:rsidRPr="00D539C2" w:rsidRDefault="000F4F55" w:rsidP="00D539C2">
      <w:pPr>
        <w:spacing w:after="0" w:line="240" w:lineRule="auto"/>
        <w:jc w:val="both"/>
        <w:rPr>
          <w:rFonts w:ascii="Times New Roman" w:hAnsi="Times New Roman" w:cs="Times New Roman"/>
          <w:sz w:val="24"/>
          <w:szCs w:val="24"/>
        </w:rPr>
      </w:pPr>
    </w:p>
    <w:p w14:paraId="3F20F482" w14:textId="393283DC" w:rsidR="00F777A6" w:rsidRPr="004B3803" w:rsidRDefault="0074198D"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w:t>
      </w:r>
      <w:r w:rsidR="00007B73" w:rsidRPr="004B3803">
        <w:rPr>
          <w:rFonts w:ascii="Times New Roman" w:hAnsi="Times New Roman" w:cs="Times New Roman"/>
          <w:sz w:val="24"/>
          <w:szCs w:val="24"/>
        </w:rPr>
        <w:t>vydaním povolenia na používanie uhlia oslobodeného od dane podľa ods. 1</w:t>
      </w:r>
      <w:r w:rsidR="004D28EB" w:rsidRPr="004B3803">
        <w:rPr>
          <w:rFonts w:ascii="Times New Roman" w:hAnsi="Times New Roman" w:cs="Times New Roman"/>
          <w:sz w:val="24"/>
          <w:szCs w:val="24"/>
        </w:rPr>
        <w:t>7</w:t>
      </w:r>
      <w:r w:rsidR="00007B73" w:rsidRPr="004B3803">
        <w:rPr>
          <w:rFonts w:ascii="Times New Roman" w:hAnsi="Times New Roman" w:cs="Times New Roman"/>
          <w:sz w:val="24"/>
          <w:szCs w:val="24"/>
        </w:rPr>
        <w:t xml:space="preserve"> </w:t>
      </w:r>
      <w:r w:rsidR="006A391C" w:rsidRPr="004B3803">
        <w:rPr>
          <w:rFonts w:ascii="Times New Roman" w:hAnsi="Times New Roman" w:cs="Times New Roman"/>
          <w:sz w:val="24"/>
          <w:szCs w:val="24"/>
        </w:rPr>
        <w:t xml:space="preserve">preverí skutočnosti a údaje podľa </w:t>
      </w:r>
      <w:r w:rsidR="00F777A6" w:rsidRPr="004B3803">
        <w:rPr>
          <w:rFonts w:ascii="Times New Roman" w:hAnsi="Times New Roman" w:cs="Times New Roman"/>
          <w:sz w:val="24"/>
          <w:szCs w:val="24"/>
        </w:rPr>
        <w:t xml:space="preserve">§ 20 ods. 3 písm. a) a b) v znení účinnom do 30. júna 2025 a § 20 ods. 4 písm. b) v znení účinnom do 30. júna 2025 potrebné na vydanie povolenia na používanie uhlia oslobodeného od dane </w:t>
      </w:r>
      <w:r w:rsidR="00D15AC1" w:rsidRPr="004B3803">
        <w:rPr>
          <w:rFonts w:ascii="Times New Roman" w:hAnsi="Times New Roman" w:cs="Times New Roman"/>
          <w:sz w:val="24"/>
          <w:szCs w:val="24"/>
        </w:rPr>
        <w:t>Ak sú tieto skutočnosti a</w:t>
      </w:r>
      <w:r w:rsidR="0075160B">
        <w:rPr>
          <w:rFonts w:ascii="Times New Roman" w:hAnsi="Times New Roman" w:cs="Times New Roman"/>
          <w:sz w:val="24"/>
          <w:szCs w:val="24"/>
        </w:rPr>
        <w:t> </w:t>
      </w:r>
      <w:r w:rsidR="00D15AC1" w:rsidRPr="004B3803">
        <w:rPr>
          <w:rFonts w:ascii="Times New Roman" w:hAnsi="Times New Roman" w:cs="Times New Roman"/>
          <w:sz w:val="24"/>
          <w:szCs w:val="24"/>
        </w:rPr>
        <w:t xml:space="preserve">údaje pravdivé, colný úrad </w:t>
      </w:r>
      <w:r w:rsidR="00A856D7" w:rsidRPr="004B3803">
        <w:rPr>
          <w:rFonts w:ascii="Times New Roman" w:hAnsi="Times New Roman" w:cs="Times New Roman"/>
          <w:sz w:val="24"/>
          <w:szCs w:val="24"/>
        </w:rPr>
        <w:t>vydá žiadateľovi povolenie na používanie uhlia oslobodeného od dane</w:t>
      </w:r>
      <w:r w:rsidR="00D15AC1" w:rsidRPr="004B3803">
        <w:rPr>
          <w:rFonts w:ascii="Times New Roman" w:hAnsi="Times New Roman" w:cs="Times New Roman"/>
          <w:sz w:val="24"/>
          <w:szCs w:val="24"/>
        </w:rPr>
        <w:t xml:space="preserve"> do 30 dní odo dňa podania žiadosti alebo odo dňa odstránenia nedostatkov tejto žia</w:t>
      </w:r>
      <w:r w:rsidR="009C1B27" w:rsidRPr="004B3803">
        <w:rPr>
          <w:rFonts w:ascii="Times New Roman" w:hAnsi="Times New Roman" w:cs="Times New Roman"/>
          <w:sz w:val="24"/>
          <w:szCs w:val="24"/>
        </w:rPr>
        <w:t xml:space="preserve">dosti. </w:t>
      </w:r>
    </w:p>
    <w:p w14:paraId="6E50ECB3" w14:textId="77777777" w:rsidR="00F777A6" w:rsidRPr="00D539C2" w:rsidRDefault="00F777A6" w:rsidP="00D539C2">
      <w:pPr>
        <w:spacing w:after="0" w:line="240" w:lineRule="auto"/>
        <w:rPr>
          <w:rFonts w:ascii="Times New Roman" w:hAnsi="Times New Roman" w:cs="Times New Roman"/>
          <w:sz w:val="24"/>
          <w:szCs w:val="24"/>
        </w:rPr>
      </w:pPr>
    </w:p>
    <w:p w14:paraId="0A0CF59E" w14:textId="34A59B82" w:rsidR="00DD19E9" w:rsidRPr="004B3803" w:rsidRDefault="001D6761"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osoby podľa odseku </w:t>
      </w:r>
      <w:r w:rsidR="004D28EB" w:rsidRPr="004B3803">
        <w:rPr>
          <w:rFonts w:ascii="Times New Roman" w:hAnsi="Times New Roman" w:cs="Times New Roman"/>
          <w:sz w:val="24"/>
          <w:szCs w:val="24"/>
        </w:rPr>
        <w:t>20</w:t>
      </w:r>
      <w:r w:rsidRPr="004B3803">
        <w:rPr>
          <w:rFonts w:ascii="Times New Roman" w:hAnsi="Times New Roman" w:cs="Times New Roman"/>
          <w:sz w:val="24"/>
          <w:szCs w:val="24"/>
        </w:rPr>
        <w:t xml:space="preserve">, </w:t>
      </w:r>
      <w:r w:rsidR="00D15AC1" w:rsidRPr="004B3803">
        <w:rPr>
          <w:rFonts w:ascii="Times New Roman" w:hAnsi="Times New Roman" w:cs="Times New Roman"/>
          <w:sz w:val="24"/>
          <w:szCs w:val="24"/>
        </w:rPr>
        <w:t>ktorá požiadala colný úrad o registráciu platiteľa dane z uhlia a o vydanie povolenia na používanie uhlia oslobodeného od dane</w:t>
      </w:r>
      <w:r w:rsidR="00DD19E9" w:rsidRPr="004B3803">
        <w:rPr>
          <w:rFonts w:ascii="Times New Roman" w:hAnsi="Times New Roman" w:cs="Times New Roman"/>
          <w:sz w:val="24"/>
          <w:szCs w:val="24"/>
        </w:rPr>
        <w:t>,</w:t>
      </w:r>
      <w:r w:rsidR="00D15AC1" w:rsidRPr="004B3803">
        <w:rPr>
          <w:rFonts w:ascii="Times New Roman" w:hAnsi="Times New Roman" w:cs="Times New Roman"/>
          <w:sz w:val="24"/>
          <w:szCs w:val="24"/>
        </w:rPr>
        <w:t xml:space="preserve"> preverí </w:t>
      </w:r>
      <w:r w:rsidR="00DD19E9" w:rsidRPr="004B3803">
        <w:rPr>
          <w:rFonts w:ascii="Times New Roman" w:hAnsi="Times New Roman" w:cs="Times New Roman"/>
          <w:sz w:val="24"/>
          <w:szCs w:val="24"/>
        </w:rPr>
        <w:t xml:space="preserve">okrem údajov podľa § 23 ods. 2 a 3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DD19E9" w:rsidRPr="004B3803">
        <w:rPr>
          <w:rFonts w:ascii="Times New Roman" w:hAnsi="Times New Roman" w:cs="Times New Roman"/>
          <w:sz w:val="24"/>
          <w:szCs w:val="24"/>
        </w:rPr>
        <w:t xml:space="preserve"> aj údaje podľa § 20 ods. 3</w:t>
      </w:r>
      <w:r w:rsidR="00861F00" w:rsidRPr="004B3803">
        <w:rPr>
          <w:rFonts w:ascii="Times New Roman" w:hAnsi="Times New Roman" w:cs="Times New Roman"/>
          <w:sz w:val="24"/>
          <w:szCs w:val="24"/>
        </w:rPr>
        <w:t xml:space="preserve"> písm. a) a b)</w:t>
      </w:r>
      <w:r w:rsidR="00DD19E9" w:rsidRPr="004B3803">
        <w:rPr>
          <w:rFonts w:ascii="Times New Roman" w:hAnsi="Times New Roman" w:cs="Times New Roman"/>
          <w:sz w:val="24"/>
          <w:szCs w:val="24"/>
        </w:rPr>
        <w:t xml:space="preserve">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DD19E9" w:rsidRPr="004B3803">
        <w:rPr>
          <w:rFonts w:ascii="Times New Roman" w:hAnsi="Times New Roman" w:cs="Times New Roman"/>
          <w:sz w:val="24"/>
          <w:szCs w:val="24"/>
        </w:rPr>
        <w:t xml:space="preserve"> a § 20 ods. 4 písm. b)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DD19E9" w:rsidRPr="004B3803">
        <w:rPr>
          <w:rFonts w:ascii="Times New Roman" w:hAnsi="Times New Roman" w:cs="Times New Roman"/>
          <w:sz w:val="24"/>
          <w:szCs w:val="24"/>
        </w:rPr>
        <w:t xml:space="preserve"> potrebné na vydanie povolenia na používanie uhlia oslobodeného od dane. Ak sú tieto skutočnosti a údaje pravdivé, </w:t>
      </w:r>
      <w:r w:rsidR="00DD19E9" w:rsidRPr="004B3803">
        <w:rPr>
          <w:rFonts w:ascii="Times New Roman" w:hAnsi="Times New Roman" w:cs="Times New Roman"/>
          <w:sz w:val="24"/>
          <w:szCs w:val="24"/>
        </w:rPr>
        <w:lastRenderedPageBreak/>
        <w:t xml:space="preserve">colný úrad žiadateľa zaregistruje </w:t>
      </w:r>
      <w:r w:rsidR="007D2873" w:rsidRPr="004B3803">
        <w:rPr>
          <w:rFonts w:ascii="Times New Roman" w:hAnsi="Times New Roman" w:cs="Times New Roman"/>
          <w:sz w:val="24"/>
          <w:szCs w:val="24"/>
        </w:rPr>
        <w:t xml:space="preserve">ako platiteľa dane z uhlia </w:t>
      </w:r>
      <w:r w:rsidR="00DD19E9" w:rsidRPr="004B3803">
        <w:rPr>
          <w:rFonts w:ascii="Times New Roman" w:hAnsi="Times New Roman" w:cs="Times New Roman"/>
          <w:sz w:val="24"/>
          <w:szCs w:val="24"/>
        </w:rPr>
        <w:t xml:space="preserve">a vydá mu povolenie na používanie uhlia oslobodeného od dane, a to do 30 dní odo dňa podania žiadosti alebo odo dňa odstránenia nedostatkov </w:t>
      </w:r>
      <w:r w:rsidRPr="004B3803">
        <w:rPr>
          <w:rFonts w:ascii="Times New Roman" w:hAnsi="Times New Roman" w:cs="Times New Roman"/>
          <w:sz w:val="24"/>
          <w:szCs w:val="24"/>
        </w:rPr>
        <w:t xml:space="preserve">tejto </w:t>
      </w:r>
      <w:r w:rsidR="00DD19E9" w:rsidRPr="004B3803">
        <w:rPr>
          <w:rFonts w:ascii="Times New Roman" w:hAnsi="Times New Roman" w:cs="Times New Roman"/>
          <w:sz w:val="24"/>
          <w:szCs w:val="24"/>
        </w:rPr>
        <w:t xml:space="preserve">žiadosti. </w:t>
      </w:r>
    </w:p>
    <w:p w14:paraId="6458DBBD" w14:textId="77777777" w:rsidR="00DD19E9" w:rsidRPr="00A47FE9" w:rsidRDefault="00DD19E9" w:rsidP="00A47FE9">
      <w:pPr>
        <w:spacing w:after="0" w:line="240" w:lineRule="auto"/>
        <w:jc w:val="both"/>
        <w:rPr>
          <w:rFonts w:ascii="Times New Roman" w:hAnsi="Times New Roman" w:cs="Times New Roman"/>
          <w:sz w:val="24"/>
          <w:szCs w:val="24"/>
        </w:rPr>
      </w:pPr>
    </w:p>
    <w:p w14:paraId="25EC1E6F" w14:textId="19DB76EE" w:rsidR="007C56F7" w:rsidRPr="004B3803" w:rsidRDefault="003E359F"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Povolenie na oslobodený zemný plyn vydané podľa § 32 ods. 7 v znení účinnom do 30.</w:t>
      </w:r>
      <w:r w:rsidR="0075160B">
        <w:rPr>
          <w:rFonts w:ascii="Times New Roman" w:hAnsi="Times New Roman" w:cs="Times New Roman"/>
          <w:sz w:val="24"/>
          <w:szCs w:val="24"/>
        </w:rPr>
        <w:t> </w:t>
      </w:r>
      <w:r w:rsidRPr="004B3803">
        <w:rPr>
          <w:rFonts w:ascii="Times New Roman" w:hAnsi="Times New Roman" w:cs="Times New Roman"/>
          <w:sz w:val="24"/>
          <w:szCs w:val="24"/>
        </w:rPr>
        <w:t>júna 2025 zaniká 30. júna 2025. Colný úrad vydá osobe podľa § 32 v znení účinnom do 30. júna 2025 nové povolenie podľa § 32 ods. 7 v znení účinnom od 1. júla 2025.</w:t>
      </w:r>
    </w:p>
    <w:p w14:paraId="0D63AC57" w14:textId="77777777" w:rsidR="003E359F" w:rsidRPr="00A47FE9" w:rsidRDefault="003E359F" w:rsidP="00A47FE9">
      <w:pPr>
        <w:spacing w:after="0" w:line="240" w:lineRule="auto"/>
        <w:rPr>
          <w:rFonts w:ascii="Times New Roman" w:hAnsi="Times New Roman" w:cs="Times New Roman"/>
          <w:sz w:val="24"/>
          <w:szCs w:val="24"/>
        </w:rPr>
      </w:pPr>
    </w:p>
    <w:p w14:paraId="22AF92D2" w14:textId="56045CC3" w:rsidR="007C56F7" w:rsidRPr="004B3803" w:rsidRDefault="007C56F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Ak konanie o žiadosti o registráciu oprávneného spotrebiteľa zemného plynu a</w:t>
      </w:r>
      <w:r w:rsidR="0075160B">
        <w:rPr>
          <w:rFonts w:ascii="Times New Roman" w:hAnsi="Times New Roman" w:cs="Times New Roman"/>
          <w:sz w:val="24"/>
          <w:szCs w:val="24"/>
        </w:rPr>
        <w:t> </w:t>
      </w:r>
      <w:r w:rsidRPr="004B3803">
        <w:rPr>
          <w:rFonts w:ascii="Times New Roman" w:hAnsi="Times New Roman" w:cs="Times New Roman"/>
          <w:sz w:val="24"/>
          <w:szCs w:val="24"/>
        </w:rPr>
        <w:t>o</w:t>
      </w:r>
      <w:r w:rsidR="0075160B">
        <w:rPr>
          <w:rFonts w:ascii="Times New Roman" w:hAnsi="Times New Roman" w:cs="Times New Roman"/>
          <w:sz w:val="24"/>
          <w:szCs w:val="24"/>
        </w:rPr>
        <w:t> </w:t>
      </w:r>
      <w:r w:rsidRPr="004B3803">
        <w:rPr>
          <w:rFonts w:ascii="Times New Roman" w:hAnsi="Times New Roman" w:cs="Times New Roman"/>
          <w:sz w:val="24"/>
          <w:szCs w:val="24"/>
        </w:rPr>
        <w:t>vydanie povolenia na oslobodený zemný plyn podľa § 32 v znení účinnom do 30. júna 2025 nebolo právoplatne ukončené do 30. júna 2025, ukončí sa podľa § 32 v znení účinnom od 1. júla 2025.</w:t>
      </w:r>
    </w:p>
    <w:p w14:paraId="61893DAA" w14:textId="2A5BBBA9" w:rsidR="007C56F7" w:rsidRPr="004B3803" w:rsidRDefault="007C56F7" w:rsidP="004B3803">
      <w:pPr>
        <w:spacing w:after="0" w:line="240" w:lineRule="auto"/>
        <w:rPr>
          <w:rFonts w:ascii="Times New Roman" w:hAnsi="Times New Roman" w:cs="Times New Roman"/>
          <w:sz w:val="24"/>
          <w:szCs w:val="24"/>
        </w:rPr>
      </w:pPr>
    </w:p>
    <w:p w14:paraId="10D9A7F0" w14:textId="4D2ACEB9" w:rsidR="003E7675" w:rsidRPr="004B3803" w:rsidRDefault="003E7675" w:rsidP="00A47FE9">
      <w:pPr>
        <w:pStyle w:val="Odsekzoznamu"/>
        <w:numPr>
          <w:ilvl w:val="0"/>
          <w:numId w:val="40"/>
        </w:numPr>
        <w:tabs>
          <w:tab w:val="left" w:pos="993"/>
        </w:tabs>
        <w:spacing w:after="0" w:line="240" w:lineRule="auto"/>
        <w:ind w:left="851" w:hanging="491"/>
        <w:jc w:val="both"/>
        <w:rPr>
          <w:rFonts w:ascii="Times New Roman" w:hAnsi="Times New Roman" w:cs="Times New Roman"/>
          <w:strike/>
          <w:sz w:val="24"/>
          <w:szCs w:val="24"/>
        </w:rPr>
      </w:pPr>
      <w:r w:rsidRPr="004B3803">
        <w:rPr>
          <w:rFonts w:ascii="Times New Roman" w:hAnsi="Times New Roman" w:cs="Times New Roman"/>
          <w:sz w:val="24"/>
          <w:szCs w:val="24"/>
        </w:rPr>
        <w:t>Osoba, ktorá je registrovan</w:t>
      </w:r>
      <w:r w:rsidR="00224ED0" w:rsidRPr="004B3803">
        <w:rPr>
          <w:rFonts w:ascii="Times New Roman" w:hAnsi="Times New Roman" w:cs="Times New Roman"/>
          <w:sz w:val="24"/>
          <w:szCs w:val="24"/>
        </w:rPr>
        <w:t>á</w:t>
      </w:r>
      <w:r w:rsidRPr="004B3803">
        <w:rPr>
          <w:rFonts w:ascii="Times New Roman" w:hAnsi="Times New Roman" w:cs="Times New Roman"/>
          <w:sz w:val="24"/>
          <w:szCs w:val="24"/>
        </w:rPr>
        <w:t xml:space="preserve"> ako platiteľ dane zo zemného plynu podľa § 35 v znení účinnom do </w:t>
      </w:r>
      <w:r w:rsidR="00EA0C4D"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a ktorá chce od </w:t>
      </w:r>
      <w:r w:rsidR="00EA0C4D" w:rsidRPr="004B3803">
        <w:rPr>
          <w:rFonts w:ascii="Times New Roman" w:hAnsi="Times New Roman" w:cs="Times New Roman"/>
          <w:sz w:val="24"/>
          <w:szCs w:val="24"/>
        </w:rPr>
        <w:t>1. júla 2025</w:t>
      </w:r>
      <w:r w:rsidR="00C12A9B" w:rsidRPr="004B3803">
        <w:rPr>
          <w:rFonts w:ascii="Times New Roman" w:hAnsi="Times New Roman" w:cs="Times New Roman"/>
          <w:sz w:val="24"/>
          <w:szCs w:val="24"/>
        </w:rPr>
        <w:t xml:space="preserve"> zároveň</w:t>
      </w:r>
      <w:r w:rsidRPr="004B3803">
        <w:rPr>
          <w:rFonts w:ascii="Times New Roman" w:hAnsi="Times New Roman" w:cs="Times New Roman"/>
          <w:sz w:val="24"/>
          <w:szCs w:val="24"/>
        </w:rPr>
        <w:t xml:space="preserve"> používať zemný plyn oslobodený od dane podľ</w:t>
      </w:r>
      <w:r w:rsidR="003C223D" w:rsidRPr="004B3803">
        <w:rPr>
          <w:rFonts w:ascii="Times New Roman" w:hAnsi="Times New Roman" w:cs="Times New Roman"/>
          <w:sz w:val="24"/>
          <w:szCs w:val="24"/>
        </w:rPr>
        <w:t>a § 31 ods. 1 písm. a) až e</w:t>
      </w:r>
      <w:r w:rsidR="000E5174" w:rsidRPr="004B3803">
        <w:rPr>
          <w:rFonts w:ascii="Times New Roman" w:hAnsi="Times New Roman" w:cs="Times New Roman"/>
          <w:sz w:val="24"/>
          <w:szCs w:val="24"/>
        </w:rPr>
        <w:t>) a</w:t>
      </w:r>
      <w:r w:rsidR="003C223D" w:rsidRPr="004B3803">
        <w:rPr>
          <w:rFonts w:ascii="Times New Roman" w:hAnsi="Times New Roman" w:cs="Times New Roman"/>
          <w:sz w:val="24"/>
          <w:szCs w:val="24"/>
        </w:rPr>
        <w:t> h</w:t>
      </w:r>
      <w:r w:rsidRPr="004B3803">
        <w:rPr>
          <w:rFonts w:ascii="Times New Roman" w:hAnsi="Times New Roman" w:cs="Times New Roman"/>
          <w:sz w:val="24"/>
          <w:szCs w:val="24"/>
        </w:rPr>
        <w:t>)</w:t>
      </w:r>
      <w:r w:rsidR="00C12A9B" w:rsidRPr="004B3803">
        <w:rPr>
          <w:rFonts w:ascii="Times New Roman" w:hAnsi="Times New Roman" w:cs="Times New Roman"/>
          <w:sz w:val="24"/>
          <w:szCs w:val="24"/>
        </w:rPr>
        <w:t>,</w:t>
      </w:r>
      <w:r w:rsidRPr="004B3803">
        <w:rPr>
          <w:rFonts w:ascii="Times New Roman" w:hAnsi="Times New Roman" w:cs="Times New Roman"/>
          <w:sz w:val="24"/>
          <w:szCs w:val="24"/>
        </w:rPr>
        <w:t xml:space="preserve"> je povinná do </w:t>
      </w:r>
      <w:r w:rsidR="006C4976">
        <w:rPr>
          <w:rFonts w:ascii="Times New Roman" w:hAnsi="Times New Roman" w:cs="Times New Roman"/>
          <w:sz w:val="24"/>
          <w:szCs w:val="24"/>
        </w:rPr>
        <w:t>3</w:t>
      </w:r>
      <w:r w:rsidR="00723805">
        <w:rPr>
          <w:rFonts w:ascii="Times New Roman" w:hAnsi="Times New Roman" w:cs="Times New Roman"/>
          <w:sz w:val="24"/>
          <w:szCs w:val="24"/>
        </w:rPr>
        <w:t>1</w:t>
      </w:r>
      <w:r w:rsidR="006C4976">
        <w:rPr>
          <w:rFonts w:ascii="Times New Roman" w:hAnsi="Times New Roman" w:cs="Times New Roman"/>
          <w:sz w:val="24"/>
          <w:szCs w:val="24"/>
        </w:rPr>
        <w:t>. mája</w:t>
      </w:r>
      <w:r w:rsidR="00ED427A" w:rsidRPr="004B3803">
        <w:rPr>
          <w:rFonts w:ascii="Times New Roman" w:hAnsi="Times New Roman" w:cs="Times New Roman"/>
          <w:sz w:val="24"/>
          <w:szCs w:val="24"/>
        </w:rPr>
        <w:t xml:space="preserve"> 2025 </w:t>
      </w:r>
      <w:r w:rsidRPr="004B3803">
        <w:rPr>
          <w:rFonts w:ascii="Times New Roman" w:hAnsi="Times New Roman" w:cs="Times New Roman"/>
          <w:sz w:val="24"/>
          <w:szCs w:val="24"/>
        </w:rPr>
        <w:t>požiadať colný úrad o vydanie povolenia na používanie zemného plynu oslobodeného od dane.</w:t>
      </w:r>
    </w:p>
    <w:p w14:paraId="19078F44" w14:textId="77777777" w:rsidR="00B12951" w:rsidRPr="00A47FE9" w:rsidRDefault="00B12951" w:rsidP="00A47FE9">
      <w:pPr>
        <w:spacing w:after="0" w:line="240" w:lineRule="auto"/>
        <w:rPr>
          <w:rFonts w:ascii="Times New Roman" w:hAnsi="Times New Roman" w:cs="Times New Roman"/>
          <w:strike/>
          <w:sz w:val="24"/>
          <w:szCs w:val="24"/>
        </w:rPr>
      </w:pPr>
    </w:p>
    <w:p w14:paraId="22322EFE" w14:textId="5517B77D" w:rsidR="00B12951" w:rsidRPr="004B3803" w:rsidRDefault="00B12951"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Žiadosť o </w:t>
      </w:r>
      <w:r w:rsidR="005F6900" w:rsidRPr="004B3803">
        <w:rPr>
          <w:rFonts w:ascii="Times New Roman" w:hAnsi="Times New Roman" w:cs="Times New Roman"/>
          <w:sz w:val="24"/>
          <w:szCs w:val="24"/>
        </w:rPr>
        <w:t>vydanie povolenia na používanie zemného plynu oslobodeného od dane</w:t>
      </w:r>
      <w:r w:rsidRPr="004B3803">
        <w:rPr>
          <w:rFonts w:ascii="Times New Roman" w:hAnsi="Times New Roman" w:cs="Times New Roman"/>
          <w:sz w:val="24"/>
          <w:szCs w:val="24"/>
        </w:rPr>
        <w:t xml:space="preserve"> musí obsahovať okrem údajov uvedených v osobitnom predpise</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xml:space="preserve">) </w:t>
      </w:r>
    </w:p>
    <w:p w14:paraId="7A418F07" w14:textId="2C5D8E8F" w:rsidR="00B12951" w:rsidRPr="004B3803" w:rsidRDefault="00B12951" w:rsidP="00A47FE9">
      <w:pPr>
        <w:pStyle w:val="Odsekzoznamu"/>
        <w:numPr>
          <w:ilvl w:val="0"/>
          <w:numId w:val="45"/>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účel použitia zemného plynu oslobodeného od dane a predpokladané množstvo </w:t>
      </w:r>
      <w:r w:rsidR="006E160D" w:rsidRPr="004B3803">
        <w:rPr>
          <w:rFonts w:ascii="Times New Roman" w:hAnsi="Times New Roman" w:cs="Times New Roman"/>
          <w:sz w:val="24"/>
          <w:szCs w:val="24"/>
        </w:rPr>
        <w:t xml:space="preserve">jeho </w:t>
      </w:r>
      <w:r w:rsidRPr="004B3803">
        <w:rPr>
          <w:rFonts w:ascii="Times New Roman" w:hAnsi="Times New Roman" w:cs="Times New Roman"/>
          <w:sz w:val="24"/>
          <w:szCs w:val="24"/>
        </w:rPr>
        <w:t xml:space="preserve">ročnej spotreby v megawatthodinách, </w:t>
      </w:r>
    </w:p>
    <w:p w14:paraId="4018E7B2" w14:textId="07926FD7" w:rsidR="00B12951" w:rsidRPr="004B3803" w:rsidRDefault="00B12951" w:rsidP="00A47FE9">
      <w:pPr>
        <w:pStyle w:val="Odsekzoznamu"/>
        <w:numPr>
          <w:ilvl w:val="0"/>
          <w:numId w:val="45"/>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číslo samostatného odberného miesta</w:t>
      </w:r>
      <w:r w:rsidRPr="004B3803">
        <w:rPr>
          <w:rFonts w:ascii="Times New Roman" w:hAnsi="Times New Roman" w:cs="Times New Roman"/>
          <w:sz w:val="24"/>
          <w:szCs w:val="24"/>
          <w:vertAlign w:val="superscript"/>
        </w:rPr>
        <w:t>16</w:t>
      </w:r>
      <w:r w:rsidRPr="004B3803">
        <w:rPr>
          <w:rFonts w:ascii="Times New Roman" w:hAnsi="Times New Roman" w:cs="Times New Roman"/>
          <w:sz w:val="24"/>
          <w:szCs w:val="24"/>
        </w:rPr>
        <w:t>) výlučne na odber zemného plynu oslobodeného od dane, ak ide o</w:t>
      </w:r>
      <w:r w:rsidR="005F6900" w:rsidRPr="004B3803">
        <w:rPr>
          <w:rFonts w:ascii="Times New Roman" w:hAnsi="Times New Roman" w:cs="Times New Roman"/>
          <w:sz w:val="24"/>
          <w:szCs w:val="24"/>
        </w:rPr>
        <w:t xml:space="preserve"> osobu podľa § 32 ods. 2 v znení účinnom </w:t>
      </w:r>
      <w:r w:rsidR="00657B39" w:rsidRPr="004B3803">
        <w:rPr>
          <w:rFonts w:ascii="Times New Roman" w:hAnsi="Times New Roman" w:cs="Times New Roman"/>
          <w:sz w:val="24"/>
          <w:szCs w:val="24"/>
        </w:rPr>
        <w:t>do 30.</w:t>
      </w:r>
      <w:r w:rsidR="0075160B">
        <w:rPr>
          <w:rFonts w:ascii="Times New Roman" w:hAnsi="Times New Roman" w:cs="Times New Roman"/>
          <w:sz w:val="24"/>
          <w:szCs w:val="24"/>
        </w:rPr>
        <w:t> </w:t>
      </w:r>
      <w:r w:rsidR="00657B39" w:rsidRPr="004B3803">
        <w:rPr>
          <w:rFonts w:ascii="Times New Roman" w:hAnsi="Times New Roman" w:cs="Times New Roman"/>
          <w:sz w:val="24"/>
          <w:szCs w:val="24"/>
        </w:rPr>
        <w:t>júna 2025</w:t>
      </w:r>
      <w:r w:rsidRPr="004B3803">
        <w:rPr>
          <w:rFonts w:ascii="Times New Roman" w:hAnsi="Times New Roman" w:cs="Times New Roman"/>
          <w:sz w:val="24"/>
          <w:szCs w:val="24"/>
        </w:rPr>
        <w:t>.</w:t>
      </w:r>
    </w:p>
    <w:p w14:paraId="57C53428" w14:textId="77777777" w:rsidR="00B12951" w:rsidRPr="00A47FE9" w:rsidRDefault="00B12951" w:rsidP="00A47FE9">
      <w:pPr>
        <w:spacing w:after="0" w:line="240" w:lineRule="auto"/>
        <w:jc w:val="both"/>
        <w:rPr>
          <w:rFonts w:ascii="Times New Roman" w:hAnsi="Times New Roman" w:cs="Times New Roman"/>
          <w:sz w:val="24"/>
          <w:szCs w:val="24"/>
        </w:rPr>
      </w:pPr>
    </w:p>
    <w:p w14:paraId="53C55200" w14:textId="395B6CFC" w:rsidR="00B12951" w:rsidRPr="001F4ABF" w:rsidRDefault="00B12951" w:rsidP="002F38F1">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1F4ABF">
        <w:rPr>
          <w:rFonts w:ascii="Times New Roman" w:hAnsi="Times New Roman" w:cs="Times New Roman"/>
          <w:sz w:val="24"/>
          <w:szCs w:val="24"/>
        </w:rPr>
        <w:t>Príloh</w:t>
      </w:r>
      <w:r w:rsidR="00BD6723" w:rsidRPr="001F4ABF">
        <w:rPr>
          <w:rFonts w:ascii="Times New Roman" w:hAnsi="Times New Roman" w:cs="Times New Roman"/>
          <w:sz w:val="24"/>
          <w:szCs w:val="24"/>
        </w:rPr>
        <w:t>ou</w:t>
      </w:r>
      <w:r w:rsidRPr="001F4ABF">
        <w:rPr>
          <w:rFonts w:ascii="Times New Roman" w:hAnsi="Times New Roman" w:cs="Times New Roman"/>
          <w:sz w:val="24"/>
          <w:szCs w:val="24"/>
        </w:rPr>
        <w:t xml:space="preserve"> k</w:t>
      </w:r>
      <w:r w:rsidR="001B3566" w:rsidRPr="001F4ABF">
        <w:rPr>
          <w:rFonts w:ascii="Times New Roman" w:hAnsi="Times New Roman" w:cs="Times New Roman"/>
          <w:sz w:val="24"/>
          <w:szCs w:val="24"/>
        </w:rPr>
        <w:t> </w:t>
      </w:r>
      <w:r w:rsidRPr="001F4ABF">
        <w:rPr>
          <w:rFonts w:ascii="Times New Roman" w:hAnsi="Times New Roman" w:cs="Times New Roman"/>
          <w:sz w:val="24"/>
          <w:szCs w:val="24"/>
        </w:rPr>
        <w:t>žiadosti</w:t>
      </w:r>
      <w:r w:rsidR="001B3566" w:rsidRPr="001F4ABF">
        <w:rPr>
          <w:rFonts w:ascii="Times New Roman" w:hAnsi="Times New Roman" w:cs="Times New Roman"/>
          <w:sz w:val="24"/>
          <w:szCs w:val="24"/>
        </w:rPr>
        <w:t xml:space="preserve"> </w:t>
      </w:r>
      <w:r w:rsidR="00B230E4" w:rsidRPr="001F4ABF">
        <w:rPr>
          <w:rFonts w:ascii="Times New Roman" w:hAnsi="Times New Roman" w:cs="Times New Roman"/>
          <w:sz w:val="24"/>
          <w:szCs w:val="24"/>
        </w:rPr>
        <w:t xml:space="preserve">podľa odseku 28 </w:t>
      </w:r>
      <w:r w:rsidR="00BD6723" w:rsidRPr="001F4ABF">
        <w:rPr>
          <w:rFonts w:ascii="Times New Roman" w:hAnsi="Times New Roman" w:cs="Times New Roman"/>
          <w:sz w:val="24"/>
          <w:szCs w:val="24"/>
        </w:rPr>
        <w:t>je</w:t>
      </w:r>
      <w:r w:rsidRPr="001F4ABF">
        <w:rPr>
          <w:rFonts w:ascii="Times New Roman" w:hAnsi="Times New Roman" w:cs="Times New Roman"/>
          <w:sz w:val="24"/>
          <w:szCs w:val="24"/>
        </w:rPr>
        <w:t xml:space="preserve"> opis účelu použitia a spôsobu použitia zemného plynu oslobodeného od dane potrebný na posúdenie oprávnenosti oslobodenia a doklady preukazujúce uvedené skutočnosti.</w:t>
      </w:r>
    </w:p>
    <w:p w14:paraId="090C555E" w14:textId="77777777" w:rsidR="003E7675" w:rsidRPr="00A47FE9" w:rsidRDefault="003E7675" w:rsidP="00A47FE9">
      <w:pPr>
        <w:spacing w:after="0" w:line="240" w:lineRule="auto"/>
        <w:jc w:val="both"/>
        <w:rPr>
          <w:rFonts w:ascii="Times New Roman" w:hAnsi="Times New Roman" w:cs="Times New Roman"/>
          <w:sz w:val="24"/>
          <w:szCs w:val="24"/>
        </w:rPr>
      </w:pPr>
    </w:p>
    <w:p w14:paraId="564D40F0" w14:textId="1DE27F0B" w:rsidR="00554AF7" w:rsidRPr="004B3803" w:rsidRDefault="00554AF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 34 ods. 1 a ods. 2 písm. a) v znení účinnom do </w:t>
      </w:r>
      <w:r w:rsidR="00EA0C4D"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ktorá chce vykonávať činnosti podľa § 34 ods. 1 a ods. 2 písm. a) v znení účinnom od </w:t>
      </w:r>
      <w:r w:rsidR="00EA0C4D" w:rsidRPr="004B3803">
        <w:rPr>
          <w:rFonts w:ascii="Times New Roman" w:hAnsi="Times New Roman" w:cs="Times New Roman"/>
          <w:sz w:val="24"/>
          <w:szCs w:val="24"/>
        </w:rPr>
        <w:t>1. júla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a ktorá chce od </w:t>
      </w:r>
      <w:r w:rsidR="00EA0C4D" w:rsidRPr="004B3803">
        <w:rPr>
          <w:rFonts w:ascii="Times New Roman" w:hAnsi="Times New Roman" w:cs="Times New Roman"/>
          <w:sz w:val="24"/>
          <w:szCs w:val="24"/>
        </w:rPr>
        <w:t>1. júla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zároveň používať zemný plyn oslobodený od dane</w:t>
      </w:r>
      <w:r w:rsidR="003C223D" w:rsidRPr="004B3803">
        <w:rPr>
          <w:rFonts w:ascii="Times New Roman" w:hAnsi="Times New Roman" w:cs="Times New Roman"/>
          <w:sz w:val="24"/>
          <w:szCs w:val="24"/>
        </w:rPr>
        <w:t xml:space="preserve"> podľa §</w:t>
      </w:r>
      <w:r w:rsidR="0075160B">
        <w:rPr>
          <w:rFonts w:ascii="Times New Roman" w:hAnsi="Times New Roman" w:cs="Times New Roman"/>
          <w:sz w:val="24"/>
          <w:szCs w:val="24"/>
        </w:rPr>
        <w:t> </w:t>
      </w:r>
      <w:r w:rsidR="003C223D" w:rsidRPr="004B3803">
        <w:rPr>
          <w:rFonts w:ascii="Times New Roman" w:hAnsi="Times New Roman" w:cs="Times New Roman"/>
          <w:sz w:val="24"/>
          <w:szCs w:val="24"/>
        </w:rPr>
        <w:t>31 ods. 1 písm. a) až e) a h</w:t>
      </w:r>
      <w:r w:rsidRPr="004B3803">
        <w:rPr>
          <w:rFonts w:ascii="Times New Roman" w:hAnsi="Times New Roman" w:cs="Times New Roman"/>
          <w:sz w:val="24"/>
          <w:szCs w:val="24"/>
        </w:rPr>
        <w:t xml:space="preserve">), je povinná do </w:t>
      </w:r>
      <w:r w:rsidR="00723805">
        <w:rPr>
          <w:rFonts w:ascii="Times New Roman" w:hAnsi="Times New Roman" w:cs="Times New Roman"/>
          <w:sz w:val="24"/>
          <w:szCs w:val="24"/>
        </w:rPr>
        <w:t>31</w:t>
      </w:r>
      <w:r w:rsidR="006C4976">
        <w:rPr>
          <w:rFonts w:ascii="Times New Roman" w:hAnsi="Times New Roman" w:cs="Times New Roman"/>
          <w:sz w:val="24"/>
          <w:szCs w:val="24"/>
        </w:rPr>
        <w:t>. mája</w:t>
      </w:r>
      <w:r w:rsidR="00ED427A" w:rsidRPr="004B3803">
        <w:rPr>
          <w:rFonts w:ascii="Times New Roman" w:hAnsi="Times New Roman" w:cs="Times New Roman"/>
          <w:sz w:val="24"/>
          <w:szCs w:val="24"/>
        </w:rPr>
        <w:t xml:space="preserve"> 2025 </w:t>
      </w:r>
      <w:r w:rsidRPr="004B3803">
        <w:rPr>
          <w:rFonts w:ascii="Times New Roman" w:hAnsi="Times New Roman" w:cs="Times New Roman"/>
          <w:sz w:val="24"/>
          <w:szCs w:val="24"/>
        </w:rPr>
        <w:t>požiadať colný úrad o</w:t>
      </w:r>
    </w:p>
    <w:p w14:paraId="44C9E5EC" w14:textId="75641789" w:rsidR="00554AF7" w:rsidRPr="0075160B" w:rsidRDefault="00554AF7" w:rsidP="00A47FE9">
      <w:pPr>
        <w:pStyle w:val="Odsekzoznamu"/>
        <w:numPr>
          <w:ilvl w:val="0"/>
          <w:numId w:val="46"/>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registráciu platiteľa dane zo zemného plynu podľa § 35 v znení </w:t>
      </w:r>
      <w:r w:rsidRPr="0075160B">
        <w:rPr>
          <w:rFonts w:ascii="Times New Roman" w:hAnsi="Times New Roman" w:cs="Times New Roman"/>
          <w:sz w:val="24"/>
          <w:szCs w:val="24"/>
        </w:rPr>
        <w:t xml:space="preserve">účinnom do </w:t>
      </w:r>
      <w:r w:rsidR="00ED427A" w:rsidRPr="0075160B">
        <w:rPr>
          <w:rFonts w:ascii="Times New Roman" w:hAnsi="Times New Roman" w:cs="Times New Roman"/>
          <w:sz w:val="24"/>
          <w:szCs w:val="24"/>
        </w:rPr>
        <w:t>30. júna</w:t>
      </w:r>
      <w:r w:rsidR="00F7526B" w:rsidRPr="0075160B">
        <w:rPr>
          <w:rFonts w:ascii="Times New Roman" w:hAnsi="Times New Roman" w:cs="Times New Roman"/>
          <w:sz w:val="24"/>
          <w:szCs w:val="24"/>
        </w:rPr>
        <w:t xml:space="preserve"> </w:t>
      </w:r>
      <w:r w:rsidR="00D13F2C" w:rsidRPr="0075160B">
        <w:rPr>
          <w:rFonts w:ascii="Times New Roman" w:hAnsi="Times New Roman" w:cs="Times New Roman"/>
          <w:sz w:val="24"/>
          <w:szCs w:val="24"/>
        </w:rPr>
        <w:t>2025</w:t>
      </w:r>
      <w:r w:rsidRPr="0075160B">
        <w:rPr>
          <w:rFonts w:ascii="Times New Roman" w:hAnsi="Times New Roman" w:cs="Times New Roman"/>
          <w:sz w:val="24"/>
          <w:szCs w:val="24"/>
        </w:rPr>
        <w:t>, pričom v žiadosti o registráciu uvedie údaje podľa § 35 ods. 2 a</w:t>
      </w:r>
      <w:r w:rsidR="00C64E8E" w:rsidRPr="0075160B">
        <w:rPr>
          <w:rFonts w:ascii="Times New Roman" w:hAnsi="Times New Roman" w:cs="Times New Roman"/>
          <w:sz w:val="24"/>
          <w:szCs w:val="24"/>
        </w:rPr>
        <w:t xml:space="preserve"> priloží prílohu podľa § 35 ods.</w:t>
      </w:r>
      <w:r w:rsidRPr="0075160B">
        <w:rPr>
          <w:rFonts w:ascii="Times New Roman" w:hAnsi="Times New Roman" w:cs="Times New Roman"/>
          <w:sz w:val="24"/>
          <w:szCs w:val="24"/>
        </w:rPr>
        <w:t xml:space="preserve"> 3 v znení účinnom do </w:t>
      </w:r>
      <w:r w:rsidR="00ED427A" w:rsidRPr="0075160B">
        <w:rPr>
          <w:rFonts w:ascii="Times New Roman" w:hAnsi="Times New Roman" w:cs="Times New Roman"/>
          <w:sz w:val="24"/>
          <w:szCs w:val="24"/>
        </w:rPr>
        <w:t>30. júna</w:t>
      </w:r>
      <w:r w:rsidR="00D13F2C" w:rsidRPr="0075160B">
        <w:rPr>
          <w:rFonts w:ascii="Times New Roman" w:hAnsi="Times New Roman" w:cs="Times New Roman"/>
          <w:sz w:val="24"/>
          <w:szCs w:val="24"/>
        </w:rPr>
        <w:t xml:space="preserve"> 2025</w:t>
      </w:r>
      <w:r w:rsidRPr="0075160B">
        <w:rPr>
          <w:rFonts w:ascii="Times New Roman" w:hAnsi="Times New Roman" w:cs="Times New Roman"/>
          <w:sz w:val="24"/>
          <w:szCs w:val="24"/>
        </w:rPr>
        <w:t xml:space="preserve"> a</w:t>
      </w:r>
    </w:p>
    <w:p w14:paraId="2A3126E0" w14:textId="7E5944C4" w:rsidR="00554AF7" w:rsidRPr="004B3803" w:rsidRDefault="00554AF7" w:rsidP="00A47FE9">
      <w:pPr>
        <w:pStyle w:val="Odsekzoznamu"/>
        <w:numPr>
          <w:ilvl w:val="0"/>
          <w:numId w:val="46"/>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vydanie povolenia na používanie zemného plynu oslobodeného od dane, pričom v žiadosti o vydanie povolenia na používanie zemného plynu oslobodeného od dane uvedie údaje podľa § 32 ods. 5 </w:t>
      </w:r>
      <w:r w:rsidR="00A615FA" w:rsidRPr="004B3803">
        <w:rPr>
          <w:rFonts w:ascii="Times New Roman" w:hAnsi="Times New Roman" w:cs="Times New Roman"/>
          <w:sz w:val="24"/>
          <w:szCs w:val="24"/>
        </w:rPr>
        <w:t xml:space="preserve">písm. a) a b) </w:t>
      </w:r>
      <w:r w:rsidRPr="004B3803">
        <w:rPr>
          <w:rFonts w:ascii="Times New Roman" w:hAnsi="Times New Roman" w:cs="Times New Roman"/>
          <w:sz w:val="24"/>
          <w:szCs w:val="24"/>
        </w:rPr>
        <w:t xml:space="preserve">v znení účinnom do </w:t>
      </w:r>
      <w:r w:rsidR="00ED427A"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okrem údajov uvedených v osobitnom predpise</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a priloží prílohy k žiadosti podľa § 32 ods. 6</w:t>
      </w:r>
      <w:r w:rsidR="00503EE5" w:rsidRPr="004B3803">
        <w:rPr>
          <w:rFonts w:ascii="Times New Roman" w:hAnsi="Times New Roman" w:cs="Times New Roman"/>
          <w:sz w:val="24"/>
          <w:szCs w:val="24"/>
        </w:rPr>
        <w:t xml:space="preserve"> písm. b) </w:t>
      </w:r>
      <w:r w:rsidRPr="004B3803">
        <w:rPr>
          <w:rFonts w:ascii="Times New Roman" w:hAnsi="Times New Roman" w:cs="Times New Roman"/>
          <w:sz w:val="24"/>
          <w:szCs w:val="24"/>
        </w:rPr>
        <w:t xml:space="preserve">v znení účinnom do </w:t>
      </w:r>
      <w:r w:rsidR="00ED427A"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w:t>
      </w:r>
    </w:p>
    <w:p w14:paraId="3AAD33D2" w14:textId="77777777" w:rsidR="00554AF7" w:rsidRPr="00A47FE9" w:rsidRDefault="00554AF7" w:rsidP="00A47FE9">
      <w:pPr>
        <w:spacing w:after="0" w:line="240" w:lineRule="auto"/>
        <w:jc w:val="both"/>
        <w:rPr>
          <w:rFonts w:ascii="Times New Roman" w:hAnsi="Times New Roman" w:cs="Times New Roman"/>
          <w:sz w:val="24"/>
          <w:szCs w:val="24"/>
        </w:rPr>
      </w:pPr>
    </w:p>
    <w:p w14:paraId="22311004" w14:textId="3186E34C" w:rsidR="00503EE5" w:rsidRPr="004B3803" w:rsidRDefault="000F4F5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Osobe, ktorá je registrovaná ako platiteľ dane zo zemného plynu podľa § 35 </w:t>
      </w:r>
      <w:r w:rsidR="00452399" w:rsidRPr="004B3803">
        <w:rPr>
          <w:rFonts w:ascii="Times New Roman" w:hAnsi="Times New Roman" w:cs="Times New Roman"/>
          <w:sz w:val="24"/>
          <w:szCs w:val="24"/>
        </w:rPr>
        <w:t xml:space="preserve">v znení účinnom do </w:t>
      </w:r>
      <w:r w:rsidR="00ED427A"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452399" w:rsidRPr="004B3803">
        <w:rPr>
          <w:rFonts w:ascii="Times New Roman" w:hAnsi="Times New Roman" w:cs="Times New Roman"/>
          <w:sz w:val="24"/>
          <w:szCs w:val="24"/>
        </w:rPr>
        <w:t xml:space="preserve"> </w:t>
      </w:r>
      <w:r w:rsidRPr="004B3803">
        <w:rPr>
          <w:rFonts w:ascii="Times New Roman" w:hAnsi="Times New Roman" w:cs="Times New Roman"/>
          <w:sz w:val="24"/>
          <w:szCs w:val="24"/>
        </w:rPr>
        <w:t>a zároveň je registrovaná ako oprávnený spotrebiteľ zemného plynu</w:t>
      </w:r>
      <w:r w:rsidR="001E66DE" w:rsidRPr="004B3803">
        <w:rPr>
          <w:rFonts w:ascii="Times New Roman" w:hAnsi="Times New Roman" w:cs="Times New Roman"/>
          <w:sz w:val="24"/>
          <w:szCs w:val="24"/>
        </w:rPr>
        <w:t xml:space="preserve"> </w:t>
      </w:r>
      <w:r w:rsidRPr="004B3803">
        <w:rPr>
          <w:rFonts w:ascii="Times New Roman" w:hAnsi="Times New Roman" w:cs="Times New Roman"/>
          <w:sz w:val="24"/>
          <w:szCs w:val="24"/>
        </w:rPr>
        <w:t>podľa § 32</w:t>
      </w:r>
      <w:r w:rsidR="001E66DE"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v znení účinnom do </w:t>
      </w:r>
      <w:r w:rsidR="00ED427A"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w:t>
      </w:r>
      <w:r w:rsidR="00B46DB2" w:rsidRPr="004B3803">
        <w:rPr>
          <w:rFonts w:ascii="Times New Roman" w:hAnsi="Times New Roman" w:cs="Times New Roman"/>
          <w:sz w:val="24"/>
          <w:szCs w:val="24"/>
        </w:rPr>
        <w:t xml:space="preserve">zaniká </w:t>
      </w:r>
      <w:r w:rsidRPr="004B3803">
        <w:rPr>
          <w:rFonts w:ascii="Times New Roman" w:hAnsi="Times New Roman" w:cs="Times New Roman"/>
          <w:sz w:val="24"/>
          <w:szCs w:val="24"/>
        </w:rPr>
        <w:t xml:space="preserve">registrácia oprávneného spotrebiteľa zemného plynu </w:t>
      </w:r>
      <w:r w:rsidR="00ED427A" w:rsidRPr="004B3803">
        <w:rPr>
          <w:rFonts w:ascii="Times New Roman" w:hAnsi="Times New Roman" w:cs="Times New Roman"/>
          <w:sz w:val="24"/>
          <w:szCs w:val="24"/>
        </w:rPr>
        <w:t>30. júna 2025</w:t>
      </w:r>
      <w:r w:rsidRPr="004B3803">
        <w:rPr>
          <w:rFonts w:ascii="Times New Roman" w:hAnsi="Times New Roman" w:cs="Times New Roman"/>
          <w:sz w:val="24"/>
          <w:szCs w:val="24"/>
        </w:rPr>
        <w:t>.</w:t>
      </w:r>
      <w:r w:rsidR="00452399" w:rsidRPr="004B3803">
        <w:rPr>
          <w:rFonts w:ascii="Times New Roman" w:hAnsi="Times New Roman" w:cs="Times New Roman"/>
          <w:sz w:val="24"/>
          <w:szCs w:val="24"/>
        </w:rPr>
        <w:t xml:space="preserve"> </w:t>
      </w:r>
      <w:r w:rsidR="00C033AE" w:rsidRPr="004B3803">
        <w:rPr>
          <w:rFonts w:ascii="Times New Roman" w:hAnsi="Times New Roman" w:cs="Times New Roman"/>
          <w:sz w:val="24"/>
          <w:szCs w:val="24"/>
        </w:rPr>
        <w:t xml:space="preserve">Ak je osoba, ktorá je registrovaná ako platiteľ dane zo zemného plynu podľa § 35 v znení účinnom do </w:t>
      </w:r>
      <w:r w:rsidR="00ED427A" w:rsidRPr="004B3803">
        <w:rPr>
          <w:rFonts w:ascii="Times New Roman" w:hAnsi="Times New Roman" w:cs="Times New Roman"/>
          <w:sz w:val="24"/>
          <w:szCs w:val="24"/>
        </w:rPr>
        <w:t xml:space="preserve">30. júna 2025 </w:t>
      </w:r>
      <w:r w:rsidR="00C033AE" w:rsidRPr="004B3803">
        <w:rPr>
          <w:rFonts w:ascii="Times New Roman" w:hAnsi="Times New Roman" w:cs="Times New Roman"/>
          <w:sz w:val="24"/>
          <w:szCs w:val="24"/>
        </w:rPr>
        <w:t xml:space="preserve">registrovaná zároveň ako oprávnený spotrebiteľ zemného plynu </w:t>
      </w:r>
      <w:r w:rsidR="001E66DE" w:rsidRPr="004B3803">
        <w:rPr>
          <w:rFonts w:ascii="Times New Roman" w:hAnsi="Times New Roman" w:cs="Times New Roman"/>
          <w:sz w:val="24"/>
          <w:szCs w:val="24"/>
        </w:rPr>
        <w:t xml:space="preserve">a má vydané povolenie </w:t>
      </w:r>
      <w:r w:rsidR="001E66DE" w:rsidRPr="004B3803">
        <w:rPr>
          <w:rFonts w:ascii="Times New Roman" w:hAnsi="Times New Roman" w:cs="Times New Roman"/>
          <w:sz w:val="24"/>
          <w:szCs w:val="24"/>
        </w:rPr>
        <w:lastRenderedPageBreak/>
        <w:t xml:space="preserve">na oslobodený zemný plyn </w:t>
      </w:r>
      <w:r w:rsidR="00C033AE" w:rsidRPr="004B3803">
        <w:rPr>
          <w:rFonts w:ascii="Times New Roman" w:hAnsi="Times New Roman" w:cs="Times New Roman"/>
          <w:sz w:val="24"/>
          <w:szCs w:val="24"/>
        </w:rPr>
        <w:t xml:space="preserve">podľa § 32 ods. </w:t>
      </w:r>
      <w:r w:rsidR="00202807" w:rsidRPr="004B3803">
        <w:rPr>
          <w:rFonts w:ascii="Times New Roman" w:hAnsi="Times New Roman" w:cs="Times New Roman"/>
          <w:sz w:val="24"/>
          <w:szCs w:val="24"/>
        </w:rPr>
        <w:t>7</w:t>
      </w:r>
      <w:r w:rsidR="00C033AE" w:rsidRPr="004B3803">
        <w:rPr>
          <w:rFonts w:ascii="Times New Roman" w:hAnsi="Times New Roman" w:cs="Times New Roman"/>
          <w:sz w:val="24"/>
          <w:szCs w:val="24"/>
        </w:rPr>
        <w:t xml:space="preserve"> v znení účinnom do</w:t>
      </w:r>
      <w:r w:rsidR="00ED427A" w:rsidRPr="004B3803">
        <w:rPr>
          <w:rFonts w:ascii="Times New Roman" w:hAnsi="Times New Roman" w:cs="Times New Roman"/>
          <w:sz w:val="24"/>
          <w:szCs w:val="24"/>
        </w:rPr>
        <w:t xml:space="preserve"> 30. júna 2025</w:t>
      </w:r>
      <w:r w:rsidR="00C033AE" w:rsidRPr="004B3803">
        <w:rPr>
          <w:rFonts w:ascii="Times New Roman" w:hAnsi="Times New Roman" w:cs="Times New Roman"/>
          <w:sz w:val="24"/>
          <w:szCs w:val="24"/>
        </w:rPr>
        <w:t xml:space="preserve">, zaniká jej okrem registrácie oprávneného spotrebiteľa zemného plynu </w:t>
      </w:r>
      <w:r w:rsidR="00ED427A" w:rsidRPr="004B3803">
        <w:rPr>
          <w:rFonts w:ascii="Times New Roman" w:hAnsi="Times New Roman" w:cs="Times New Roman"/>
          <w:sz w:val="24"/>
          <w:szCs w:val="24"/>
        </w:rPr>
        <w:t>30. júna 2025</w:t>
      </w:r>
      <w:r w:rsidR="00C033AE" w:rsidRPr="004B3803">
        <w:rPr>
          <w:rFonts w:ascii="Times New Roman" w:hAnsi="Times New Roman" w:cs="Times New Roman"/>
          <w:sz w:val="24"/>
          <w:szCs w:val="24"/>
        </w:rPr>
        <w:t xml:space="preserve"> aj vydané povolenie na oslobodený zemný plyn.</w:t>
      </w:r>
      <w:r w:rsidR="00503EE5" w:rsidRPr="004B3803">
        <w:rPr>
          <w:rFonts w:ascii="Times New Roman" w:hAnsi="Times New Roman" w:cs="Times New Roman"/>
          <w:sz w:val="24"/>
          <w:szCs w:val="24"/>
        </w:rPr>
        <w:t xml:space="preserve"> Colný úrad je povinný takejto osobe do </w:t>
      </w:r>
      <w:r w:rsidR="00ED427A" w:rsidRPr="004B3803">
        <w:rPr>
          <w:rFonts w:ascii="Times New Roman" w:hAnsi="Times New Roman" w:cs="Times New Roman"/>
          <w:sz w:val="24"/>
          <w:szCs w:val="24"/>
        </w:rPr>
        <w:t xml:space="preserve">30. júna 2025 </w:t>
      </w:r>
      <w:r w:rsidR="00503EE5" w:rsidRPr="004B3803">
        <w:rPr>
          <w:rFonts w:ascii="Times New Roman" w:hAnsi="Times New Roman" w:cs="Times New Roman"/>
          <w:sz w:val="24"/>
          <w:szCs w:val="24"/>
        </w:rPr>
        <w:t xml:space="preserve">vydať povolenie na používanie zemného plynu oslobodeného od dane. </w:t>
      </w:r>
    </w:p>
    <w:p w14:paraId="4CAE67EE" w14:textId="45B175CD" w:rsidR="000F4F55" w:rsidRPr="00A47FE9" w:rsidRDefault="000F4F55" w:rsidP="00A47FE9">
      <w:pPr>
        <w:spacing w:after="0" w:line="240" w:lineRule="auto"/>
        <w:jc w:val="both"/>
        <w:rPr>
          <w:rFonts w:ascii="Times New Roman" w:hAnsi="Times New Roman" w:cs="Times New Roman"/>
          <w:sz w:val="24"/>
          <w:szCs w:val="24"/>
        </w:rPr>
      </w:pPr>
    </w:p>
    <w:p w14:paraId="4DD13D73" w14:textId="07E2F911" w:rsidR="003E7675" w:rsidRPr="004B3803" w:rsidRDefault="003E767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w:t>
      </w:r>
      <w:r w:rsidR="00246B6A" w:rsidRPr="004B3803">
        <w:rPr>
          <w:rFonts w:ascii="Times New Roman" w:hAnsi="Times New Roman" w:cs="Times New Roman"/>
          <w:sz w:val="24"/>
          <w:szCs w:val="24"/>
        </w:rPr>
        <w:t>2</w:t>
      </w:r>
      <w:r w:rsidR="00AE7540" w:rsidRPr="004B3803">
        <w:rPr>
          <w:rFonts w:ascii="Times New Roman" w:hAnsi="Times New Roman" w:cs="Times New Roman"/>
          <w:sz w:val="24"/>
          <w:szCs w:val="24"/>
        </w:rPr>
        <w:t>7</w:t>
      </w:r>
      <w:r w:rsidR="006339F1" w:rsidRPr="004B3803">
        <w:rPr>
          <w:rFonts w:ascii="Times New Roman" w:hAnsi="Times New Roman" w:cs="Times New Roman"/>
          <w:sz w:val="24"/>
          <w:szCs w:val="24"/>
        </w:rPr>
        <w:t xml:space="preserve"> a</w:t>
      </w:r>
      <w:r w:rsidR="004D689C" w:rsidRPr="004B3803">
        <w:rPr>
          <w:rFonts w:ascii="Times New Roman" w:hAnsi="Times New Roman" w:cs="Times New Roman"/>
          <w:sz w:val="24"/>
          <w:szCs w:val="24"/>
        </w:rPr>
        <w:t>lebo</w:t>
      </w:r>
      <w:r w:rsidR="0069313B" w:rsidRPr="004B3803">
        <w:rPr>
          <w:rFonts w:ascii="Times New Roman" w:hAnsi="Times New Roman" w:cs="Times New Roman"/>
          <w:sz w:val="24"/>
          <w:szCs w:val="24"/>
        </w:rPr>
        <w:t xml:space="preserve"> </w:t>
      </w:r>
      <w:r w:rsidR="003E55B3" w:rsidRPr="004B3803">
        <w:rPr>
          <w:rFonts w:ascii="Times New Roman" w:hAnsi="Times New Roman" w:cs="Times New Roman"/>
          <w:sz w:val="24"/>
          <w:szCs w:val="24"/>
        </w:rPr>
        <w:t xml:space="preserve">odseku </w:t>
      </w:r>
      <w:r w:rsidR="00AE7540" w:rsidRPr="004B3803">
        <w:rPr>
          <w:rFonts w:ascii="Times New Roman" w:hAnsi="Times New Roman" w:cs="Times New Roman"/>
          <w:sz w:val="24"/>
          <w:szCs w:val="24"/>
        </w:rPr>
        <w:t>30</w:t>
      </w:r>
      <w:r w:rsidRPr="004B3803">
        <w:rPr>
          <w:rFonts w:ascii="Times New Roman" w:hAnsi="Times New Roman" w:cs="Times New Roman"/>
          <w:sz w:val="24"/>
          <w:szCs w:val="24"/>
        </w:rPr>
        <w:t xml:space="preserve">, ktorá nemá samostatné odberné miesto výlučne na odber </w:t>
      </w:r>
      <w:r w:rsidR="006339F1" w:rsidRPr="004B3803">
        <w:rPr>
          <w:rFonts w:ascii="Times New Roman" w:hAnsi="Times New Roman" w:cs="Times New Roman"/>
          <w:sz w:val="24"/>
          <w:szCs w:val="24"/>
        </w:rPr>
        <w:t>zemného plynu oslobodeného</w:t>
      </w:r>
      <w:r w:rsidRPr="004B3803">
        <w:rPr>
          <w:rFonts w:ascii="Times New Roman" w:hAnsi="Times New Roman" w:cs="Times New Roman"/>
          <w:sz w:val="24"/>
          <w:szCs w:val="24"/>
        </w:rPr>
        <w:t xml:space="preserve"> od dane, v žiadosti</w:t>
      </w:r>
      <w:r w:rsidR="006339F1" w:rsidRPr="004B3803">
        <w:rPr>
          <w:rFonts w:ascii="Times New Roman" w:hAnsi="Times New Roman" w:cs="Times New Roman"/>
          <w:sz w:val="24"/>
          <w:szCs w:val="24"/>
        </w:rPr>
        <w:t xml:space="preserve"> o</w:t>
      </w:r>
      <w:r w:rsidR="0097474F" w:rsidRPr="004B3803">
        <w:rPr>
          <w:rFonts w:ascii="Times New Roman" w:hAnsi="Times New Roman" w:cs="Times New Roman"/>
          <w:sz w:val="24"/>
          <w:szCs w:val="24"/>
        </w:rPr>
        <w:t xml:space="preserve"> vydanie</w:t>
      </w:r>
      <w:r w:rsidR="006339F1" w:rsidRPr="004B3803">
        <w:rPr>
          <w:rFonts w:ascii="Times New Roman" w:hAnsi="Times New Roman" w:cs="Times New Roman"/>
          <w:sz w:val="24"/>
          <w:szCs w:val="24"/>
        </w:rPr>
        <w:t> </w:t>
      </w:r>
      <w:r w:rsidR="0097474F" w:rsidRPr="004B3803">
        <w:rPr>
          <w:rFonts w:ascii="Times New Roman" w:hAnsi="Times New Roman" w:cs="Times New Roman"/>
          <w:sz w:val="24"/>
          <w:szCs w:val="24"/>
        </w:rPr>
        <w:t xml:space="preserve">povolenia na používanie zemného plynu oslobodeného od dane alebo v žiadosti o </w:t>
      </w:r>
      <w:r w:rsidR="006339F1" w:rsidRPr="004B3803">
        <w:rPr>
          <w:rFonts w:ascii="Times New Roman" w:hAnsi="Times New Roman" w:cs="Times New Roman"/>
          <w:sz w:val="24"/>
          <w:szCs w:val="24"/>
        </w:rPr>
        <w:t>registráciu platiteľa dane zo zemného plynu</w:t>
      </w:r>
      <w:r w:rsidRPr="004B3803">
        <w:rPr>
          <w:rFonts w:ascii="Times New Roman" w:hAnsi="Times New Roman" w:cs="Times New Roman"/>
          <w:sz w:val="24"/>
          <w:szCs w:val="24"/>
        </w:rPr>
        <w:t xml:space="preserve"> </w:t>
      </w:r>
      <w:r w:rsidR="009D051D" w:rsidRPr="004B3803">
        <w:rPr>
          <w:rFonts w:ascii="Times New Roman" w:hAnsi="Times New Roman" w:cs="Times New Roman"/>
          <w:sz w:val="24"/>
          <w:szCs w:val="24"/>
        </w:rPr>
        <w:t xml:space="preserve">a vydanie povolenia na používanie zemného plynu oslobodeného od dane </w:t>
      </w:r>
      <w:r w:rsidRPr="004B3803">
        <w:rPr>
          <w:rFonts w:ascii="Times New Roman" w:hAnsi="Times New Roman" w:cs="Times New Roman"/>
          <w:sz w:val="24"/>
          <w:szCs w:val="24"/>
        </w:rPr>
        <w:t>uvedie aj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na meranie množstva </w:t>
      </w:r>
      <w:r w:rsidR="006339F1" w:rsidRPr="004B3803">
        <w:rPr>
          <w:rFonts w:ascii="Times New Roman" w:hAnsi="Times New Roman" w:cs="Times New Roman"/>
          <w:sz w:val="24"/>
          <w:szCs w:val="24"/>
        </w:rPr>
        <w:t>zemného plynu</w:t>
      </w:r>
      <w:r w:rsidRPr="004B3803">
        <w:rPr>
          <w:rFonts w:ascii="Times New Roman" w:hAnsi="Times New Roman" w:cs="Times New Roman"/>
          <w:sz w:val="24"/>
          <w:szCs w:val="24"/>
        </w:rPr>
        <w:t xml:space="preserve"> spotrebovan</w:t>
      </w:r>
      <w:r w:rsidR="006339F1"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na účely oslobodené od dane alebo návrh spôsobu výpočtu a preukazovania spotreby </w:t>
      </w:r>
      <w:r w:rsidR="006339F1" w:rsidRPr="004B3803">
        <w:rPr>
          <w:rFonts w:ascii="Times New Roman" w:hAnsi="Times New Roman" w:cs="Times New Roman"/>
          <w:sz w:val="24"/>
          <w:szCs w:val="24"/>
        </w:rPr>
        <w:t>zemného plynu</w:t>
      </w:r>
      <w:r w:rsidRPr="004B3803">
        <w:rPr>
          <w:rFonts w:ascii="Times New Roman" w:hAnsi="Times New Roman" w:cs="Times New Roman"/>
          <w:sz w:val="24"/>
          <w:szCs w:val="24"/>
        </w:rPr>
        <w:t xml:space="preserve"> na účely oslobodené od dane.</w:t>
      </w:r>
    </w:p>
    <w:p w14:paraId="6F2F4D00" w14:textId="77777777" w:rsidR="003E7675" w:rsidRPr="00A47FE9" w:rsidRDefault="003E7675" w:rsidP="00A47FE9">
      <w:pPr>
        <w:spacing w:after="0" w:line="240" w:lineRule="auto"/>
        <w:jc w:val="both"/>
        <w:rPr>
          <w:rFonts w:ascii="Times New Roman" w:hAnsi="Times New Roman" w:cs="Times New Roman"/>
          <w:sz w:val="24"/>
          <w:szCs w:val="24"/>
        </w:rPr>
      </w:pPr>
    </w:p>
    <w:p w14:paraId="7C6DE008" w14:textId="2221A8AC" w:rsidR="004F04E6" w:rsidRPr="004B3803" w:rsidRDefault="003E767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Colný úrad pred</w:t>
      </w:r>
      <w:r w:rsidR="00F777A6" w:rsidRPr="004B3803">
        <w:rPr>
          <w:rFonts w:ascii="Times New Roman" w:hAnsi="Times New Roman" w:cs="Times New Roman"/>
          <w:sz w:val="24"/>
          <w:szCs w:val="24"/>
        </w:rPr>
        <w:t xml:space="preserve"> vydaním povolenia na používanie zemného plynu oslobodeného od dane podľa ods. 2</w:t>
      </w:r>
      <w:r w:rsidR="00AE7540" w:rsidRPr="004B3803">
        <w:rPr>
          <w:rFonts w:ascii="Times New Roman" w:hAnsi="Times New Roman" w:cs="Times New Roman"/>
          <w:sz w:val="24"/>
          <w:szCs w:val="24"/>
        </w:rPr>
        <w:t>7</w:t>
      </w:r>
      <w:r w:rsidR="00F777A6" w:rsidRPr="004B3803">
        <w:rPr>
          <w:rFonts w:ascii="Times New Roman" w:hAnsi="Times New Roman" w:cs="Times New Roman"/>
          <w:sz w:val="24"/>
          <w:szCs w:val="24"/>
        </w:rPr>
        <w:t xml:space="preserve"> </w:t>
      </w:r>
      <w:r w:rsidR="00E20E50" w:rsidRPr="004B3803">
        <w:rPr>
          <w:rFonts w:ascii="Times New Roman" w:hAnsi="Times New Roman" w:cs="Times New Roman"/>
          <w:sz w:val="24"/>
          <w:szCs w:val="24"/>
        </w:rPr>
        <w:t xml:space="preserve">alebo pred </w:t>
      </w:r>
      <w:r w:rsidR="00F777A6" w:rsidRPr="004B3803">
        <w:rPr>
          <w:rFonts w:ascii="Times New Roman" w:hAnsi="Times New Roman" w:cs="Times New Roman"/>
          <w:sz w:val="24"/>
          <w:szCs w:val="24"/>
        </w:rPr>
        <w:t xml:space="preserve">vykonaním registrácie </w:t>
      </w:r>
      <w:r w:rsidR="00E20E50" w:rsidRPr="004B3803">
        <w:rPr>
          <w:rFonts w:ascii="Times New Roman" w:hAnsi="Times New Roman" w:cs="Times New Roman"/>
          <w:sz w:val="24"/>
          <w:szCs w:val="24"/>
        </w:rPr>
        <w:t xml:space="preserve">a vydaním povolenia na používanie zemného plynu oslobodeného od dane podľa odseku </w:t>
      </w:r>
      <w:r w:rsidR="00AE7540" w:rsidRPr="004B3803">
        <w:rPr>
          <w:rFonts w:ascii="Times New Roman" w:hAnsi="Times New Roman" w:cs="Times New Roman"/>
          <w:sz w:val="24"/>
          <w:szCs w:val="24"/>
        </w:rPr>
        <w:t>30</w:t>
      </w:r>
      <w:r w:rsidR="003E55B3" w:rsidRPr="004B3803">
        <w:rPr>
          <w:rFonts w:ascii="Times New Roman" w:hAnsi="Times New Roman" w:cs="Times New Roman"/>
          <w:sz w:val="24"/>
          <w:szCs w:val="24"/>
        </w:rPr>
        <w:t xml:space="preserve"> </w:t>
      </w:r>
      <w:r w:rsidRPr="004B3803">
        <w:rPr>
          <w:rFonts w:ascii="Times New Roman" w:hAnsi="Times New Roman" w:cs="Times New Roman"/>
          <w:sz w:val="24"/>
          <w:szCs w:val="24"/>
        </w:rPr>
        <w:t>preverí a odsúhlasí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na meranie množstva </w:t>
      </w:r>
      <w:r w:rsidR="004F04E6"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spotrebovan</w:t>
      </w:r>
      <w:r w:rsidR="004F04E6"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na účely oslobodené od dane, ktoré opatrí na daňové účely uzáverou colného úradu alebo preverí a odsúhlasí návrh spôsobu výpočtu a preukazovania spotreby </w:t>
      </w:r>
      <w:r w:rsidR="004F04E6"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na účely oslobodené od dane.</w:t>
      </w:r>
    </w:p>
    <w:p w14:paraId="782350F0" w14:textId="77777777" w:rsidR="004F04E6" w:rsidRPr="00A47FE9" w:rsidRDefault="004F04E6" w:rsidP="00A47FE9">
      <w:pPr>
        <w:spacing w:after="0" w:line="240" w:lineRule="auto"/>
        <w:jc w:val="both"/>
        <w:rPr>
          <w:rFonts w:ascii="Times New Roman" w:hAnsi="Times New Roman" w:cs="Times New Roman"/>
          <w:sz w:val="24"/>
          <w:szCs w:val="24"/>
        </w:rPr>
      </w:pPr>
    </w:p>
    <w:p w14:paraId="6DE7B4BE" w14:textId="73ABB74F" w:rsidR="0069313B" w:rsidRPr="0075160B" w:rsidRDefault="0069313B"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75160B">
        <w:rPr>
          <w:rFonts w:ascii="Times New Roman" w:hAnsi="Times New Roman" w:cs="Times New Roman"/>
          <w:sz w:val="24"/>
          <w:szCs w:val="24"/>
        </w:rPr>
        <w:t>V povolení na používanie zemného plynu oslobodeného od dane</w:t>
      </w:r>
      <w:r w:rsidR="003E55B3" w:rsidRPr="0075160B">
        <w:rPr>
          <w:rFonts w:ascii="Times New Roman" w:hAnsi="Times New Roman" w:cs="Times New Roman"/>
          <w:sz w:val="24"/>
          <w:szCs w:val="24"/>
        </w:rPr>
        <w:t xml:space="preserve"> </w:t>
      </w:r>
      <w:r w:rsidRPr="0075160B">
        <w:rPr>
          <w:rFonts w:ascii="Times New Roman" w:hAnsi="Times New Roman" w:cs="Times New Roman"/>
          <w:sz w:val="24"/>
          <w:szCs w:val="24"/>
        </w:rPr>
        <w:t xml:space="preserve">colný úrad uvedie údaje podľa </w:t>
      </w:r>
      <w:r w:rsidR="005666BD" w:rsidRPr="0075160B">
        <w:rPr>
          <w:rFonts w:ascii="Times New Roman" w:hAnsi="Times New Roman" w:cs="Times New Roman"/>
          <w:sz w:val="24"/>
          <w:szCs w:val="24"/>
        </w:rPr>
        <w:t>§ 32 ods. 5</w:t>
      </w:r>
      <w:r w:rsidR="00F400AA" w:rsidRPr="0075160B">
        <w:rPr>
          <w:rFonts w:ascii="Times New Roman" w:hAnsi="Times New Roman" w:cs="Times New Roman"/>
          <w:sz w:val="24"/>
          <w:szCs w:val="24"/>
        </w:rPr>
        <w:t xml:space="preserve"> </w:t>
      </w:r>
      <w:r w:rsidR="0072509D" w:rsidRPr="0075160B">
        <w:rPr>
          <w:rFonts w:ascii="Times New Roman" w:hAnsi="Times New Roman" w:cs="Times New Roman"/>
          <w:sz w:val="24"/>
          <w:szCs w:val="24"/>
        </w:rPr>
        <w:t xml:space="preserve">písm. a) a b) </w:t>
      </w:r>
      <w:r w:rsidR="00F400AA" w:rsidRPr="0075160B">
        <w:rPr>
          <w:rFonts w:ascii="Times New Roman" w:hAnsi="Times New Roman" w:cs="Times New Roman"/>
          <w:sz w:val="24"/>
          <w:szCs w:val="24"/>
        </w:rPr>
        <w:t>a </w:t>
      </w:r>
      <w:r w:rsidR="003E55B3" w:rsidRPr="0075160B">
        <w:rPr>
          <w:rFonts w:ascii="Times New Roman" w:hAnsi="Times New Roman" w:cs="Times New Roman"/>
          <w:sz w:val="24"/>
          <w:szCs w:val="24"/>
        </w:rPr>
        <w:t>pri osobe</w:t>
      </w:r>
      <w:r w:rsidR="0075160B" w:rsidRPr="0075160B">
        <w:rPr>
          <w:rFonts w:ascii="Times New Roman" w:hAnsi="Times New Roman" w:cs="Times New Roman"/>
          <w:sz w:val="24"/>
          <w:szCs w:val="24"/>
        </w:rPr>
        <w:t xml:space="preserve"> </w:t>
      </w:r>
      <w:r w:rsidR="00246B6A" w:rsidRPr="0075160B">
        <w:rPr>
          <w:rFonts w:ascii="Times New Roman" w:hAnsi="Times New Roman" w:cs="Times New Roman"/>
          <w:sz w:val="24"/>
          <w:szCs w:val="24"/>
        </w:rPr>
        <w:t>podľa odseku 2</w:t>
      </w:r>
      <w:r w:rsidR="00AE7540" w:rsidRPr="0075160B">
        <w:rPr>
          <w:rFonts w:ascii="Times New Roman" w:hAnsi="Times New Roman" w:cs="Times New Roman"/>
          <w:sz w:val="24"/>
          <w:szCs w:val="24"/>
        </w:rPr>
        <w:t>7</w:t>
      </w:r>
      <w:r w:rsidR="00F400AA" w:rsidRPr="0075160B">
        <w:rPr>
          <w:rFonts w:ascii="Times New Roman" w:hAnsi="Times New Roman" w:cs="Times New Roman"/>
          <w:sz w:val="24"/>
          <w:szCs w:val="24"/>
        </w:rPr>
        <w:t xml:space="preserve"> alebo </w:t>
      </w:r>
      <w:r w:rsidR="003E55B3" w:rsidRPr="0075160B">
        <w:rPr>
          <w:rFonts w:ascii="Times New Roman" w:hAnsi="Times New Roman" w:cs="Times New Roman"/>
          <w:sz w:val="24"/>
          <w:szCs w:val="24"/>
        </w:rPr>
        <w:t xml:space="preserve">odseku </w:t>
      </w:r>
      <w:r w:rsidR="00AE7540" w:rsidRPr="0075160B">
        <w:rPr>
          <w:rFonts w:ascii="Times New Roman" w:hAnsi="Times New Roman" w:cs="Times New Roman"/>
          <w:sz w:val="24"/>
          <w:szCs w:val="24"/>
        </w:rPr>
        <w:t>30</w:t>
      </w:r>
      <w:r w:rsidR="00F400AA" w:rsidRPr="0075160B">
        <w:rPr>
          <w:rFonts w:ascii="Times New Roman" w:hAnsi="Times New Roman" w:cs="Times New Roman"/>
          <w:sz w:val="24"/>
          <w:szCs w:val="24"/>
        </w:rPr>
        <w:t>, ktorá nemá samostatné odberné miesto výlučne na odber zemného plynu oslobodeného od dane</w:t>
      </w:r>
      <w:r w:rsidR="003E55B3" w:rsidRPr="0075160B">
        <w:rPr>
          <w:rFonts w:ascii="Times New Roman" w:hAnsi="Times New Roman" w:cs="Times New Roman"/>
          <w:sz w:val="24"/>
          <w:szCs w:val="24"/>
        </w:rPr>
        <w:t xml:space="preserve">, </w:t>
      </w:r>
      <w:r w:rsidR="00F400AA" w:rsidRPr="0075160B">
        <w:rPr>
          <w:rFonts w:ascii="Times New Roman" w:hAnsi="Times New Roman" w:cs="Times New Roman"/>
          <w:sz w:val="24"/>
          <w:szCs w:val="24"/>
        </w:rPr>
        <w:t xml:space="preserve">aj údaje podľa odseku </w:t>
      </w:r>
      <w:r w:rsidR="00202807" w:rsidRPr="0075160B">
        <w:rPr>
          <w:rFonts w:ascii="Times New Roman" w:hAnsi="Times New Roman" w:cs="Times New Roman"/>
          <w:sz w:val="24"/>
          <w:szCs w:val="24"/>
        </w:rPr>
        <w:t>3</w:t>
      </w:r>
      <w:r w:rsidR="00AE7540" w:rsidRPr="0075160B">
        <w:rPr>
          <w:rFonts w:ascii="Times New Roman" w:hAnsi="Times New Roman" w:cs="Times New Roman"/>
          <w:sz w:val="24"/>
          <w:szCs w:val="24"/>
        </w:rPr>
        <w:t>2</w:t>
      </w:r>
      <w:r w:rsidR="00F400AA" w:rsidRPr="0075160B">
        <w:rPr>
          <w:rFonts w:ascii="Times New Roman" w:hAnsi="Times New Roman" w:cs="Times New Roman"/>
          <w:sz w:val="24"/>
          <w:szCs w:val="24"/>
        </w:rPr>
        <w:t>.</w:t>
      </w:r>
    </w:p>
    <w:p w14:paraId="72F95746" w14:textId="77777777" w:rsidR="009D051D" w:rsidRPr="00A47FE9" w:rsidRDefault="009D051D" w:rsidP="00A47FE9">
      <w:pPr>
        <w:spacing w:after="0" w:line="240" w:lineRule="auto"/>
        <w:jc w:val="both"/>
        <w:rPr>
          <w:rFonts w:ascii="Times New Roman" w:hAnsi="Times New Roman" w:cs="Times New Roman"/>
          <w:sz w:val="24"/>
          <w:szCs w:val="24"/>
        </w:rPr>
      </w:pPr>
    </w:p>
    <w:p w14:paraId="14579429" w14:textId="31719338" w:rsidR="00202807" w:rsidRPr="004B3803" w:rsidRDefault="0020280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Colný úrad pred vydaním povolenia na používanie zemného plynu oslobodeného od dane podľa ods. 2</w:t>
      </w:r>
      <w:r w:rsidR="00AE7540" w:rsidRPr="004B3803">
        <w:rPr>
          <w:rFonts w:ascii="Times New Roman" w:hAnsi="Times New Roman" w:cs="Times New Roman"/>
          <w:sz w:val="24"/>
          <w:szCs w:val="24"/>
        </w:rPr>
        <w:t>7</w:t>
      </w:r>
      <w:r w:rsidRPr="004B3803">
        <w:rPr>
          <w:rFonts w:ascii="Times New Roman" w:hAnsi="Times New Roman" w:cs="Times New Roman"/>
          <w:sz w:val="24"/>
          <w:szCs w:val="24"/>
        </w:rPr>
        <w:t xml:space="preserve"> </w:t>
      </w:r>
      <w:r w:rsidR="005666BD" w:rsidRPr="004B3803">
        <w:rPr>
          <w:rFonts w:ascii="Times New Roman" w:hAnsi="Times New Roman" w:cs="Times New Roman"/>
          <w:sz w:val="24"/>
          <w:szCs w:val="24"/>
        </w:rPr>
        <w:t xml:space="preserve">preverí skutočnosti a údaje </w:t>
      </w:r>
      <w:r w:rsidR="00A856D7" w:rsidRPr="004B3803">
        <w:rPr>
          <w:rFonts w:ascii="Times New Roman" w:hAnsi="Times New Roman" w:cs="Times New Roman"/>
          <w:sz w:val="24"/>
          <w:szCs w:val="24"/>
        </w:rPr>
        <w:t>§ 32 ods. 5 písm. a) a b) v znení účinnom do 30. júna 2025 a § 32 ods. 6 písm. b) v znení účinnom do 30. júna 2025 potrebné na vydanie povolenia na používanie zemného plynu oslobodeného od dane, a ak osoba podľa odseku 2</w:t>
      </w:r>
      <w:r w:rsidR="00AE7540" w:rsidRPr="004B3803">
        <w:rPr>
          <w:rFonts w:ascii="Times New Roman" w:hAnsi="Times New Roman" w:cs="Times New Roman"/>
          <w:sz w:val="24"/>
          <w:szCs w:val="24"/>
        </w:rPr>
        <w:t>7</w:t>
      </w:r>
      <w:r w:rsidR="00A856D7" w:rsidRPr="004B3803">
        <w:rPr>
          <w:rFonts w:ascii="Times New Roman" w:hAnsi="Times New Roman" w:cs="Times New Roman"/>
          <w:sz w:val="24"/>
          <w:szCs w:val="24"/>
        </w:rPr>
        <w:t xml:space="preserve"> nemá samostatné odberné miesto výlučne na odber zemného plynu oslobodeného od dane aj skutočnosti podľa odseku 3</w:t>
      </w:r>
      <w:r w:rsidR="00AE7540" w:rsidRPr="004B3803">
        <w:rPr>
          <w:rFonts w:ascii="Times New Roman" w:hAnsi="Times New Roman" w:cs="Times New Roman"/>
          <w:sz w:val="24"/>
          <w:szCs w:val="24"/>
        </w:rPr>
        <w:t>2</w:t>
      </w:r>
      <w:r w:rsidR="005666BD" w:rsidRPr="004B3803">
        <w:rPr>
          <w:rFonts w:ascii="Times New Roman" w:hAnsi="Times New Roman" w:cs="Times New Roman"/>
          <w:sz w:val="24"/>
          <w:szCs w:val="24"/>
        </w:rPr>
        <w:t xml:space="preserve">. Ak sú tieto skutočnosti a údaje pravdivé, colný úrad </w:t>
      </w:r>
      <w:r w:rsidR="00A856D7" w:rsidRPr="004B3803">
        <w:rPr>
          <w:rFonts w:ascii="Times New Roman" w:hAnsi="Times New Roman" w:cs="Times New Roman"/>
          <w:sz w:val="24"/>
          <w:szCs w:val="24"/>
        </w:rPr>
        <w:t xml:space="preserve">vydá žiadateľovi povolenie na používanie zemného plynu oslobodeného od dane </w:t>
      </w:r>
      <w:r w:rsidR="005666BD" w:rsidRPr="004B3803">
        <w:rPr>
          <w:rFonts w:ascii="Times New Roman" w:hAnsi="Times New Roman" w:cs="Times New Roman"/>
          <w:sz w:val="24"/>
          <w:szCs w:val="24"/>
        </w:rPr>
        <w:t>do 30 dní odo dňa podania žiadosti alebo odo dňa odstránenia nedostatkov tejto žia</w:t>
      </w:r>
      <w:r w:rsidR="00A47FE9">
        <w:rPr>
          <w:rFonts w:ascii="Times New Roman" w:hAnsi="Times New Roman" w:cs="Times New Roman"/>
          <w:sz w:val="24"/>
          <w:szCs w:val="24"/>
        </w:rPr>
        <w:t>dosti.</w:t>
      </w:r>
    </w:p>
    <w:p w14:paraId="7EDB92C7" w14:textId="77777777" w:rsidR="00202807" w:rsidRPr="00A47FE9" w:rsidRDefault="00202807" w:rsidP="00A47FE9">
      <w:pPr>
        <w:spacing w:after="0" w:line="240" w:lineRule="auto"/>
        <w:rPr>
          <w:rFonts w:ascii="Times New Roman" w:hAnsi="Times New Roman" w:cs="Times New Roman"/>
          <w:sz w:val="24"/>
          <w:szCs w:val="24"/>
        </w:rPr>
      </w:pPr>
    </w:p>
    <w:p w14:paraId="5D64D5CE" w14:textId="7457A96D" w:rsidR="005666BD" w:rsidRPr="004B3803" w:rsidRDefault="00A856D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osoby podľa odseku </w:t>
      </w:r>
      <w:r w:rsidR="00AE7540" w:rsidRPr="004B3803">
        <w:rPr>
          <w:rFonts w:ascii="Times New Roman" w:hAnsi="Times New Roman" w:cs="Times New Roman"/>
          <w:sz w:val="24"/>
          <w:szCs w:val="24"/>
        </w:rPr>
        <w:t>30</w:t>
      </w:r>
      <w:r w:rsidRPr="004B3803">
        <w:rPr>
          <w:rFonts w:ascii="Times New Roman" w:hAnsi="Times New Roman" w:cs="Times New Roman"/>
          <w:sz w:val="24"/>
          <w:szCs w:val="24"/>
        </w:rPr>
        <w:t xml:space="preserve">, </w:t>
      </w:r>
      <w:r w:rsidR="005666BD" w:rsidRPr="004B3803">
        <w:rPr>
          <w:rFonts w:ascii="Times New Roman" w:hAnsi="Times New Roman" w:cs="Times New Roman"/>
          <w:sz w:val="24"/>
          <w:szCs w:val="24"/>
        </w:rPr>
        <w:t xml:space="preserve">ktorá požiadala colný úrad o registráciu platiteľa dane zo zemného plynu a o vydanie povolenia na používanie zemného plynu oslobodeného od dane, preverí okrem údajov podľa § 35 ods. 2 a 3 v znení účinnom do </w:t>
      </w:r>
      <w:r w:rsidR="00ED427A" w:rsidRPr="004B3803">
        <w:rPr>
          <w:rFonts w:ascii="Times New Roman" w:hAnsi="Times New Roman" w:cs="Times New Roman"/>
          <w:sz w:val="24"/>
          <w:szCs w:val="24"/>
        </w:rPr>
        <w:t>30. júna 2025</w:t>
      </w:r>
      <w:r w:rsidR="005666BD" w:rsidRPr="004B3803">
        <w:rPr>
          <w:rFonts w:ascii="Times New Roman" w:hAnsi="Times New Roman" w:cs="Times New Roman"/>
          <w:sz w:val="24"/>
          <w:szCs w:val="24"/>
        </w:rPr>
        <w:t xml:space="preserve"> aj údaje podľa § 32 ods. 5</w:t>
      </w:r>
      <w:r w:rsidR="0072509D" w:rsidRPr="004B3803">
        <w:rPr>
          <w:rFonts w:ascii="Times New Roman" w:hAnsi="Times New Roman" w:cs="Times New Roman"/>
          <w:sz w:val="24"/>
          <w:szCs w:val="24"/>
        </w:rPr>
        <w:t xml:space="preserve"> písm. a) a b)</w:t>
      </w:r>
      <w:r w:rsidR="005666BD" w:rsidRPr="004B3803">
        <w:rPr>
          <w:rFonts w:ascii="Times New Roman" w:hAnsi="Times New Roman" w:cs="Times New Roman"/>
          <w:sz w:val="24"/>
          <w:szCs w:val="24"/>
        </w:rPr>
        <w:t xml:space="preserve"> v znení účinnom do </w:t>
      </w:r>
      <w:r w:rsidR="00ED427A" w:rsidRPr="004B3803">
        <w:rPr>
          <w:rFonts w:ascii="Times New Roman" w:hAnsi="Times New Roman" w:cs="Times New Roman"/>
          <w:sz w:val="24"/>
          <w:szCs w:val="24"/>
        </w:rPr>
        <w:t xml:space="preserve">30. júna 2025 </w:t>
      </w:r>
      <w:r w:rsidR="005666BD" w:rsidRPr="004B3803">
        <w:rPr>
          <w:rFonts w:ascii="Times New Roman" w:hAnsi="Times New Roman" w:cs="Times New Roman"/>
          <w:sz w:val="24"/>
          <w:szCs w:val="24"/>
        </w:rPr>
        <w:t xml:space="preserve">a § 32 ods. 6 písm. b) v znení účinnom do </w:t>
      </w:r>
      <w:r w:rsidR="00ED427A" w:rsidRPr="004B3803">
        <w:rPr>
          <w:rFonts w:ascii="Times New Roman" w:hAnsi="Times New Roman" w:cs="Times New Roman"/>
          <w:sz w:val="24"/>
          <w:szCs w:val="24"/>
        </w:rPr>
        <w:t>30. júna 2025</w:t>
      </w:r>
      <w:r w:rsidR="005666BD" w:rsidRPr="004B3803">
        <w:rPr>
          <w:rFonts w:ascii="Times New Roman" w:hAnsi="Times New Roman" w:cs="Times New Roman"/>
          <w:sz w:val="24"/>
          <w:szCs w:val="24"/>
        </w:rPr>
        <w:t xml:space="preserve"> potrebné na vydanie povolenia na používanie zemného plynu oslobodeného od d</w:t>
      </w:r>
      <w:r w:rsidR="00246B6A" w:rsidRPr="004B3803">
        <w:rPr>
          <w:rFonts w:ascii="Times New Roman" w:hAnsi="Times New Roman" w:cs="Times New Roman"/>
          <w:sz w:val="24"/>
          <w:szCs w:val="24"/>
        </w:rPr>
        <w:t xml:space="preserve">ane, a ak </w:t>
      </w:r>
      <w:r w:rsidRPr="004B3803">
        <w:rPr>
          <w:rFonts w:ascii="Times New Roman" w:hAnsi="Times New Roman" w:cs="Times New Roman"/>
          <w:sz w:val="24"/>
          <w:szCs w:val="24"/>
        </w:rPr>
        <w:t xml:space="preserve">táto </w:t>
      </w:r>
      <w:r w:rsidR="00246B6A" w:rsidRPr="004B3803">
        <w:rPr>
          <w:rFonts w:ascii="Times New Roman" w:hAnsi="Times New Roman" w:cs="Times New Roman"/>
          <w:sz w:val="24"/>
          <w:szCs w:val="24"/>
        </w:rPr>
        <w:t xml:space="preserve">osoba </w:t>
      </w:r>
      <w:r w:rsidR="005666BD" w:rsidRPr="004B3803">
        <w:rPr>
          <w:rFonts w:ascii="Times New Roman" w:hAnsi="Times New Roman" w:cs="Times New Roman"/>
          <w:sz w:val="24"/>
          <w:szCs w:val="24"/>
        </w:rPr>
        <w:t>nemá samostatné odberné miesto výlučne na odber zemného plynu oslobodeného od dan</w:t>
      </w:r>
      <w:r w:rsidR="00246B6A" w:rsidRPr="004B3803">
        <w:rPr>
          <w:rFonts w:ascii="Times New Roman" w:hAnsi="Times New Roman" w:cs="Times New Roman"/>
          <w:sz w:val="24"/>
          <w:szCs w:val="24"/>
        </w:rPr>
        <w:t xml:space="preserve">e aj skutočnosti podľa odseku </w:t>
      </w:r>
      <w:r w:rsidR="002949EB" w:rsidRPr="004B3803">
        <w:rPr>
          <w:rFonts w:ascii="Times New Roman" w:hAnsi="Times New Roman" w:cs="Times New Roman"/>
          <w:sz w:val="24"/>
          <w:szCs w:val="24"/>
        </w:rPr>
        <w:t>3</w:t>
      </w:r>
      <w:r w:rsidR="00AE7540" w:rsidRPr="004B3803">
        <w:rPr>
          <w:rFonts w:ascii="Times New Roman" w:hAnsi="Times New Roman" w:cs="Times New Roman"/>
          <w:sz w:val="24"/>
          <w:szCs w:val="24"/>
        </w:rPr>
        <w:t>2</w:t>
      </w:r>
      <w:r w:rsidR="005666BD" w:rsidRPr="004B3803">
        <w:rPr>
          <w:rFonts w:ascii="Times New Roman" w:hAnsi="Times New Roman" w:cs="Times New Roman"/>
          <w:sz w:val="24"/>
          <w:szCs w:val="24"/>
        </w:rPr>
        <w:t xml:space="preserve">. Ak sú tieto skutočnosti a údaje pravdivé, colný úrad žiadateľa zaregistruje ako platiteľa dane zo zemného plynu a vydá mu povolenie na používanie zemného plynu oslobodeného od dane, a to do 30 dní odo dňa podania žiadosti alebo odo dňa odstránenia nedostatkov </w:t>
      </w:r>
      <w:r w:rsidR="002949EB" w:rsidRPr="004B3803">
        <w:rPr>
          <w:rFonts w:ascii="Times New Roman" w:hAnsi="Times New Roman" w:cs="Times New Roman"/>
          <w:sz w:val="24"/>
          <w:szCs w:val="24"/>
        </w:rPr>
        <w:t xml:space="preserve">tejto </w:t>
      </w:r>
      <w:r w:rsidR="005666BD" w:rsidRPr="004B3803">
        <w:rPr>
          <w:rFonts w:ascii="Times New Roman" w:hAnsi="Times New Roman" w:cs="Times New Roman"/>
          <w:sz w:val="24"/>
          <w:szCs w:val="24"/>
        </w:rPr>
        <w:t>žiadosti</w:t>
      </w:r>
      <w:r w:rsidR="00CC7C8F" w:rsidRPr="004B3803">
        <w:rPr>
          <w:rFonts w:ascii="Times New Roman" w:hAnsi="Times New Roman" w:cs="Times New Roman"/>
          <w:sz w:val="24"/>
          <w:szCs w:val="24"/>
        </w:rPr>
        <w:t>.</w:t>
      </w:r>
    </w:p>
    <w:p w14:paraId="620D9FB3" w14:textId="77777777" w:rsidR="00D10264" w:rsidRPr="00A47FE9" w:rsidRDefault="00D10264" w:rsidP="00A47FE9">
      <w:pPr>
        <w:spacing w:after="0" w:line="240" w:lineRule="auto"/>
        <w:jc w:val="both"/>
        <w:rPr>
          <w:rFonts w:ascii="Times New Roman" w:hAnsi="Times New Roman" w:cs="Times New Roman"/>
          <w:sz w:val="24"/>
          <w:szCs w:val="24"/>
        </w:rPr>
      </w:pPr>
    </w:p>
    <w:p w14:paraId="5DAFCB2C" w14:textId="36314C05" w:rsidR="00D10264" w:rsidRPr="004B3803" w:rsidRDefault="006E160D"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bookmarkStart w:id="41" w:name="_Hlk181873809"/>
      <w:r w:rsidRPr="004B3803">
        <w:rPr>
          <w:rFonts w:ascii="Times New Roman" w:hAnsi="Times New Roman" w:cs="Times New Roman"/>
          <w:sz w:val="24"/>
          <w:szCs w:val="24"/>
        </w:rPr>
        <w:lastRenderedPageBreak/>
        <w:t xml:space="preserve">Osoba </w:t>
      </w:r>
      <w:r w:rsidR="00D10264" w:rsidRPr="004B3803">
        <w:rPr>
          <w:rFonts w:ascii="Times New Roman" w:hAnsi="Times New Roman" w:cs="Times New Roman"/>
          <w:sz w:val="24"/>
          <w:szCs w:val="24"/>
        </w:rPr>
        <w:t>registrovaná ako platiteľ dane zo stlačeného zemného plynu podľa § 39a v</w:t>
      </w:r>
      <w:r w:rsidRPr="004B3803">
        <w:rPr>
          <w:rFonts w:ascii="Times New Roman" w:hAnsi="Times New Roman" w:cs="Times New Roman"/>
          <w:sz w:val="24"/>
          <w:szCs w:val="24"/>
        </w:rPr>
        <w:t xml:space="preserve"> znení účinnom do 30. júna 2025</w:t>
      </w:r>
      <w:r w:rsidR="00D10264" w:rsidRPr="004B3803">
        <w:rPr>
          <w:rFonts w:ascii="Times New Roman" w:hAnsi="Times New Roman" w:cs="Times New Roman"/>
          <w:sz w:val="24"/>
          <w:szCs w:val="24"/>
        </w:rPr>
        <w:t xml:space="preserve"> sa považuje za osobu registrovanú ako platiteľ dane zo zemného plynu podľa § 35 zákona v znení účinnom od 1. júla 2025.</w:t>
      </w:r>
      <w:bookmarkEnd w:id="41"/>
      <w:r w:rsidR="00D10264" w:rsidRPr="004B3803">
        <w:rPr>
          <w:rFonts w:ascii="Times New Roman" w:hAnsi="Times New Roman" w:cs="Times New Roman"/>
          <w:sz w:val="24"/>
          <w:szCs w:val="24"/>
        </w:rPr>
        <w:t xml:space="preserve"> </w:t>
      </w:r>
    </w:p>
    <w:p w14:paraId="4957ADD1" w14:textId="5231C0A6" w:rsidR="00D10264" w:rsidRPr="004B3803" w:rsidRDefault="00D10264" w:rsidP="004B3803">
      <w:pPr>
        <w:spacing w:after="0" w:line="240" w:lineRule="auto"/>
        <w:jc w:val="both"/>
        <w:rPr>
          <w:rFonts w:ascii="Times New Roman" w:hAnsi="Times New Roman" w:cs="Times New Roman"/>
          <w:sz w:val="24"/>
          <w:szCs w:val="24"/>
        </w:rPr>
      </w:pPr>
    </w:p>
    <w:p w14:paraId="46FA1F51" w14:textId="6FB8C1B9" w:rsidR="00EC558E" w:rsidRPr="0075160B" w:rsidRDefault="00D9529A"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bookmarkStart w:id="42" w:name="_Hlk181873833"/>
      <w:r w:rsidRPr="0075160B">
        <w:rPr>
          <w:rFonts w:ascii="Times New Roman" w:hAnsi="Times New Roman" w:cs="Times New Roman"/>
          <w:sz w:val="24"/>
          <w:szCs w:val="24"/>
        </w:rPr>
        <w:t>Ak konanie o žiadosti o</w:t>
      </w:r>
      <w:r w:rsidR="00EC558E" w:rsidRPr="0075160B">
        <w:rPr>
          <w:rFonts w:ascii="Times New Roman" w:hAnsi="Times New Roman" w:cs="Times New Roman"/>
          <w:sz w:val="24"/>
          <w:szCs w:val="24"/>
        </w:rPr>
        <w:t> </w:t>
      </w:r>
      <w:r w:rsidRPr="0075160B">
        <w:rPr>
          <w:rFonts w:ascii="Times New Roman" w:hAnsi="Times New Roman" w:cs="Times New Roman"/>
          <w:sz w:val="24"/>
          <w:szCs w:val="24"/>
        </w:rPr>
        <w:t>registráciu</w:t>
      </w:r>
    </w:p>
    <w:p w14:paraId="356234EF" w14:textId="0BE2EA85" w:rsidR="00EC558E" w:rsidRPr="0075160B" w:rsidRDefault="00D9529A" w:rsidP="00A47FE9">
      <w:pPr>
        <w:pStyle w:val="Odsekzoznamu"/>
        <w:numPr>
          <w:ilvl w:val="0"/>
          <w:numId w:val="47"/>
        </w:numPr>
        <w:tabs>
          <w:tab w:val="left" w:pos="1276"/>
        </w:tabs>
        <w:spacing w:after="0" w:line="240" w:lineRule="auto"/>
        <w:ind w:left="1276" w:hanging="425"/>
        <w:jc w:val="both"/>
        <w:rPr>
          <w:rFonts w:ascii="Times New Roman" w:hAnsi="Times New Roman" w:cs="Times New Roman"/>
          <w:sz w:val="24"/>
          <w:szCs w:val="24"/>
        </w:rPr>
      </w:pPr>
      <w:r w:rsidRPr="0075160B">
        <w:rPr>
          <w:rFonts w:ascii="Times New Roman" w:hAnsi="Times New Roman" w:cs="Times New Roman"/>
          <w:sz w:val="24"/>
          <w:szCs w:val="24"/>
        </w:rPr>
        <w:t>platiteľa dane z elektriny podľa § 11 v znení účinnom do 30. júna 2025 nebolo právoplatne ukončené do 30. júna 2025, ukončí sa podľa § 11 v znení účinnom od 1. júla 2025</w:t>
      </w:r>
      <w:r w:rsidR="004822D3">
        <w:rPr>
          <w:rFonts w:ascii="Times New Roman" w:hAnsi="Times New Roman" w:cs="Times New Roman"/>
          <w:sz w:val="24"/>
          <w:szCs w:val="24"/>
        </w:rPr>
        <w:t>,</w:t>
      </w:r>
    </w:p>
    <w:p w14:paraId="0B72638A" w14:textId="426F768B" w:rsidR="00EC558E" w:rsidRPr="0075160B" w:rsidRDefault="00D9529A" w:rsidP="00A47FE9">
      <w:pPr>
        <w:pStyle w:val="Odsekzoznamu"/>
        <w:numPr>
          <w:ilvl w:val="0"/>
          <w:numId w:val="47"/>
        </w:numPr>
        <w:tabs>
          <w:tab w:val="left" w:pos="1276"/>
        </w:tabs>
        <w:spacing w:after="0" w:line="240" w:lineRule="auto"/>
        <w:ind w:left="1276" w:hanging="425"/>
        <w:jc w:val="both"/>
        <w:rPr>
          <w:rFonts w:ascii="Times New Roman" w:hAnsi="Times New Roman" w:cs="Times New Roman"/>
          <w:sz w:val="24"/>
          <w:szCs w:val="24"/>
        </w:rPr>
      </w:pPr>
      <w:r w:rsidRPr="0075160B">
        <w:rPr>
          <w:rFonts w:ascii="Times New Roman" w:hAnsi="Times New Roman" w:cs="Times New Roman"/>
          <w:sz w:val="24"/>
          <w:szCs w:val="24"/>
        </w:rPr>
        <w:t>platiteľa dane z uhlia podľa § 23 v znení účinnom do 30. júna 2025 nebolo právoplatne ukončené do 30. júna 2025, ukončí sa podľa § 23 v znení účinnom od 1. júla 2025</w:t>
      </w:r>
      <w:r w:rsidR="004822D3">
        <w:rPr>
          <w:rFonts w:ascii="Times New Roman" w:hAnsi="Times New Roman" w:cs="Times New Roman"/>
          <w:sz w:val="24"/>
          <w:szCs w:val="24"/>
        </w:rPr>
        <w:t>,</w:t>
      </w:r>
    </w:p>
    <w:p w14:paraId="3F58534F" w14:textId="5351A72E" w:rsidR="00D10264" w:rsidRPr="004B3803" w:rsidRDefault="00D10264" w:rsidP="00A47FE9">
      <w:pPr>
        <w:pStyle w:val="Odsekzoznamu"/>
        <w:numPr>
          <w:ilvl w:val="0"/>
          <w:numId w:val="47"/>
        </w:numPr>
        <w:tabs>
          <w:tab w:val="left" w:pos="1276"/>
        </w:tabs>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platiteľa dane zo zemného plynu podľa § 35 v znení účinnom </w:t>
      </w:r>
      <w:r w:rsidR="006E160D" w:rsidRPr="004B3803">
        <w:rPr>
          <w:rFonts w:ascii="Times New Roman" w:hAnsi="Times New Roman" w:cs="Times New Roman"/>
          <w:sz w:val="24"/>
          <w:szCs w:val="24"/>
        </w:rPr>
        <w:t xml:space="preserve">do 30. júna 2025 </w:t>
      </w:r>
      <w:r w:rsidRPr="004B3803">
        <w:rPr>
          <w:rFonts w:ascii="Times New Roman" w:hAnsi="Times New Roman" w:cs="Times New Roman"/>
          <w:sz w:val="24"/>
          <w:szCs w:val="24"/>
        </w:rPr>
        <w:t>nebolo právoplatne ukončené do 30. júna 2025, ukončí sa podľa § 35 v znení účinnom od 1. júla 2025.</w:t>
      </w:r>
      <w:bookmarkEnd w:id="42"/>
    </w:p>
    <w:p w14:paraId="4C938A27" w14:textId="24202A8A" w:rsidR="00D10264" w:rsidRPr="004B3803" w:rsidRDefault="00D10264" w:rsidP="004B3803">
      <w:pPr>
        <w:spacing w:after="0" w:line="240" w:lineRule="auto"/>
        <w:jc w:val="both"/>
        <w:rPr>
          <w:rFonts w:ascii="Times New Roman" w:hAnsi="Times New Roman" w:cs="Times New Roman"/>
          <w:sz w:val="24"/>
          <w:szCs w:val="24"/>
        </w:rPr>
      </w:pPr>
    </w:p>
    <w:p w14:paraId="08D7FAA5" w14:textId="0499A485" w:rsidR="00B42D78" w:rsidRPr="004B3803" w:rsidRDefault="00B42D78"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bookmarkStart w:id="43" w:name="_Hlk181873866"/>
      <w:r w:rsidRPr="004B3803">
        <w:rPr>
          <w:rFonts w:ascii="Times New Roman" w:hAnsi="Times New Roman" w:cs="Times New Roman"/>
          <w:sz w:val="24"/>
          <w:szCs w:val="24"/>
        </w:rPr>
        <w:t>Ak</w:t>
      </w:r>
      <w:r w:rsidR="006E160D" w:rsidRPr="004B3803">
        <w:rPr>
          <w:rFonts w:ascii="Times New Roman" w:hAnsi="Times New Roman" w:cs="Times New Roman"/>
          <w:sz w:val="24"/>
          <w:szCs w:val="24"/>
        </w:rPr>
        <w:t xml:space="preserve"> konanie o uložení pokuty nebolo právoplatne ukončené do 30. júna 2025, u</w:t>
      </w:r>
      <w:r w:rsidRPr="004B3803">
        <w:rPr>
          <w:rFonts w:ascii="Times New Roman" w:hAnsi="Times New Roman" w:cs="Times New Roman"/>
          <w:sz w:val="24"/>
          <w:szCs w:val="24"/>
        </w:rPr>
        <w:t>končí sa podľa ustanovení zákona v znení účinnom od 1. júla 2025. Na pokuty sa vzťahuje § 43 v znení účinnom od 1. júla 2025, ak je to pre dotknutú osobu priaznivejšie.</w:t>
      </w:r>
      <w:bookmarkEnd w:id="40"/>
      <w:bookmarkEnd w:id="43"/>
      <w:r w:rsidR="00A47FE9">
        <w:rPr>
          <w:rFonts w:ascii="Times New Roman" w:hAnsi="Times New Roman" w:cs="Times New Roman"/>
          <w:sz w:val="24"/>
          <w:szCs w:val="24"/>
        </w:rPr>
        <w:t>“.</w:t>
      </w:r>
    </w:p>
    <w:p w14:paraId="54D4C75A" w14:textId="3FB49ABE" w:rsidR="003D521A" w:rsidRDefault="003D521A" w:rsidP="00A47FE9">
      <w:pPr>
        <w:spacing w:after="0" w:line="240" w:lineRule="auto"/>
        <w:jc w:val="both"/>
        <w:rPr>
          <w:rFonts w:ascii="Times New Roman" w:hAnsi="Times New Roman" w:cs="Times New Roman"/>
          <w:sz w:val="24"/>
          <w:szCs w:val="24"/>
        </w:rPr>
      </w:pPr>
    </w:p>
    <w:p w14:paraId="6A88BA5A" w14:textId="367B36D8" w:rsidR="000E5A00" w:rsidRPr="004B3803" w:rsidRDefault="000E5A00" w:rsidP="00A47FE9">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Za § 48h sa vkladá § 49, ktorý vrátane nadpisu znie:</w:t>
      </w:r>
    </w:p>
    <w:p w14:paraId="1A61F859" w14:textId="77777777" w:rsidR="000E5A00" w:rsidRPr="00A47FE9" w:rsidRDefault="000E5A00" w:rsidP="00A47FE9">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3B812627" w14:textId="2497E50F" w:rsidR="000E5A00" w:rsidRPr="004B3803" w:rsidRDefault="000E5A00" w:rsidP="004B3803">
      <w:pPr>
        <w:pStyle w:val="Odsekzoznamu"/>
        <w:shd w:val="clear" w:color="auto" w:fill="FFFFFF"/>
        <w:tabs>
          <w:tab w:val="left" w:pos="0"/>
        </w:tabs>
        <w:autoSpaceDE w:val="0"/>
        <w:autoSpaceDN w:val="0"/>
        <w:adjustRightInd w:val="0"/>
        <w:spacing w:after="0" w:line="240" w:lineRule="auto"/>
        <w:ind w:left="0"/>
        <w:jc w:val="center"/>
        <w:rPr>
          <w:rFonts w:ascii="Times New Roman" w:hAnsi="Times New Roman" w:cs="Times New Roman"/>
          <w:sz w:val="24"/>
          <w:szCs w:val="24"/>
        </w:rPr>
      </w:pPr>
      <w:r w:rsidRPr="004B3803">
        <w:rPr>
          <w:rFonts w:ascii="Times New Roman" w:hAnsi="Times New Roman" w:cs="Times New Roman"/>
          <w:sz w:val="24"/>
          <w:szCs w:val="24"/>
        </w:rPr>
        <w:t>„</w:t>
      </w:r>
      <w:bookmarkStart w:id="44" w:name="_Hlk181082628"/>
      <w:r w:rsidRPr="004B3803">
        <w:rPr>
          <w:rFonts w:ascii="Times New Roman" w:hAnsi="Times New Roman" w:cs="Times New Roman"/>
          <w:sz w:val="24"/>
          <w:szCs w:val="24"/>
        </w:rPr>
        <w:t>§ 49</w:t>
      </w:r>
    </w:p>
    <w:p w14:paraId="64A18C5E" w14:textId="411F0D7C" w:rsidR="000E5A00" w:rsidRPr="004B3803" w:rsidRDefault="000E5A00" w:rsidP="004B3803">
      <w:pPr>
        <w:pStyle w:val="Odsekzoznamu"/>
        <w:shd w:val="clear" w:color="auto" w:fill="FFFFFF"/>
        <w:tabs>
          <w:tab w:val="left" w:pos="0"/>
        </w:tabs>
        <w:autoSpaceDE w:val="0"/>
        <w:autoSpaceDN w:val="0"/>
        <w:adjustRightInd w:val="0"/>
        <w:spacing w:after="0" w:line="240" w:lineRule="auto"/>
        <w:ind w:left="0"/>
        <w:jc w:val="center"/>
        <w:rPr>
          <w:rFonts w:ascii="Times New Roman" w:hAnsi="Times New Roman" w:cs="Times New Roman"/>
          <w:sz w:val="24"/>
          <w:szCs w:val="24"/>
        </w:rPr>
      </w:pPr>
      <w:r w:rsidRPr="004B3803">
        <w:rPr>
          <w:rFonts w:ascii="Times New Roman" w:hAnsi="Times New Roman" w:cs="Times New Roman"/>
          <w:sz w:val="24"/>
          <w:szCs w:val="24"/>
        </w:rPr>
        <w:t>Zrušovacie ustanovenie</w:t>
      </w:r>
    </w:p>
    <w:p w14:paraId="2492E910" w14:textId="77777777" w:rsidR="000E5A00" w:rsidRPr="00A47FE9" w:rsidRDefault="000E5A00" w:rsidP="00A47FE9">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3303C868" w14:textId="791E626F" w:rsidR="000E5A00" w:rsidRPr="004B3803" w:rsidRDefault="000E5A00" w:rsidP="00A47FE9">
      <w:pPr>
        <w:shd w:val="clear" w:color="auto" w:fill="FFFFFF"/>
        <w:tabs>
          <w:tab w:val="left" w:pos="1276"/>
        </w:tabs>
        <w:autoSpaceDE w:val="0"/>
        <w:autoSpaceDN w:val="0"/>
        <w:adjustRightInd w:val="0"/>
        <w:spacing w:after="0" w:line="240" w:lineRule="auto"/>
        <w:ind w:left="426"/>
        <w:jc w:val="both"/>
        <w:rPr>
          <w:rFonts w:ascii="Times New Roman" w:hAnsi="Times New Roman" w:cs="Times New Roman"/>
          <w:sz w:val="24"/>
          <w:szCs w:val="24"/>
        </w:rPr>
      </w:pPr>
      <w:bookmarkStart w:id="45" w:name="_Hlk181873887"/>
      <w:r w:rsidRPr="004B3803">
        <w:rPr>
          <w:rFonts w:ascii="Times New Roman" w:hAnsi="Times New Roman" w:cs="Times New Roman"/>
          <w:sz w:val="24"/>
          <w:szCs w:val="24"/>
        </w:rPr>
        <w:t xml:space="preserve">Zrušuje sa vyhláška </w:t>
      </w:r>
      <w:r w:rsidRPr="004B3803">
        <w:rPr>
          <w:rFonts w:ascii="Times New Roman" w:hAnsi="Times New Roman" w:cs="Times New Roman"/>
          <w:bCs/>
          <w:sz w:val="24"/>
          <w:szCs w:val="24"/>
        </w:rPr>
        <w:t>Ministerstva financií Slovenskej republiky č. 367/2019 Z. z., ktorou sa ustanovujú vzory daňových priznaní a dodatočných daňových priznaní k spotrebnej dani z</w:t>
      </w:r>
      <w:r w:rsidR="0075160B">
        <w:rPr>
          <w:rFonts w:ascii="Times New Roman" w:hAnsi="Times New Roman" w:cs="Times New Roman"/>
          <w:bCs/>
          <w:sz w:val="24"/>
          <w:szCs w:val="24"/>
        </w:rPr>
        <w:t> </w:t>
      </w:r>
      <w:r w:rsidRPr="004B3803">
        <w:rPr>
          <w:rFonts w:ascii="Times New Roman" w:hAnsi="Times New Roman" w:cs="Times New Roman"/>
          <w:bCs/>
          <w:sz w:val="24"/>
          <w:szCs w:val="24"/>
        </w:rPr>
        <w:t>elektriny, uhlia a zemného plynu.</w:t>
      </w:r>
      <w:bookmarkEnd w:id="44"/>
      <w:bookmarkEnd w:id="45"/>
      <w:r w:rsidRPr="004B3803">
        <w:rPr>
          <w:rFonts w:ascii="Times New Roman" w:hAnsi="Times New Roman" w:cs="Times New Roman"/>
          <w:bCs/>
          <w:sz w:val="24"/>
          <w:szCs w:val="24"/>
        </w:rPr>
        <w:t>“.</w:t>
      </w:r>
    </w:p>
    <w:p w14:paraId="5BB34359" w14:textId="2278B120" w:rsidR="005D3079" w:rsidRPr="004B3803" w:rsidRDefault="005D3079" w:rsidP="004B3803">
      <w:pPr>
        <w:spacing w:after="0" w:line="240" w:lineRule="auto"/>
        <w:jc w:val="both"/>
        <w:rPr>
          <w:rFonts w:ascii="Times New Roman" w:hAnsi="Times New Roman" w:cs="Times New Roman"/>
          <w:sz w:val="24"/>
          <w:szCs w:val="24"/>
        </w:rPr>
      </w:pPr>
    </w:p>
    <w:p w14:paraId="6F64186C" w14:textId="13C6B0D7" w:rsidR="0036350B" w:rsidRPr="001C5EFB" w:rsidRDefault="0036350B" w:rsidP="0036350B">
      <w:pPr>
        <w:pStyle w:val="Odsekzoznamu"/>
        <w:numPr>
          <w:ilvl w:val="0"/>
          <w:numId w:val="1"/>
        </w:numPr>
        <w:spacing w:after="0" w:line="240" w:lineRule="auto"/>
        <w:ind w:left="426" w:hanging="426"/>
        <w:jc w:val="both"/>
        <w:rPr>
          <w:rFonts w:ascii="Times New Roman" w:hAnsi="Times New Roman" w:cs="Times New Roman"/>
          <w:sz w:val="24"/>
          <w:szCs w:val="24"/>
        </w:rPr>
      </w:pPr>
      <w:r w:rsidRPr="001C5EFB">
        <w:rPr>
          <w:rFonts w:ascii="Times New Roman" w:hAnsi="Times New Roman" w:cs="Times New Roman"/>
          <w:sz w:val="24"/>
          <w:szCs w:val="24"/>
        </w:rPr>
        <w:t>V prílohe č. 2 sa vypúšťa druhý bod.</w:t>
      </w:r>
    </w:p>
    <w:p w14:paraId="60990146" w14:textId="1314017D" w:rsidR="0036350B" w:rsidRPr="001C5EFB" w:rsidRDefault="006655BB" w:rsidP="0036350B">
      <w:pPr>
        <w:pStyle w:val="Odsekzoznamu"/>
        <w:spacing w:after="0" w:line="240" w:lineRule="auto"/>
        <w:ind w:left="426"/>
        <w:jc w:val="both"/>
        <w:rPr>
          <w:rFonts w:ascii="Times New Roman" w:hAnsi="Times New Roman" w:cs="Times New Roman"/>
          <w:sz w:val="24"/>
          <w:szCs w:val="24"/>
        </w:rPr>
      </w:pPr>
      <w:r w:rsidRPr="001C5EFB">
        <w:rPr>
          <w:rFonts w:ascii="Times New Roman" w:hAnsi="Times New Roman" w:cs="Times New Roman"/>
          <w:sz w:val="24"/>
          <w:szCs w:val="24"/>
        </w:rPr>
        <w:t>Doterajšie body 3 a 4 sa označujú ako body 2 a 3.</w:t>
      </w:r>
    </w:p>
    <w:p w14:paraId="0189CE36" w14:textId="77777777" w:rsidR="006655BB" w:rsidRPr="001C5EFB" w:rsidRDefault="006655BB" w:rsidP="0036350B">
      <w:pPr>
        <w:pStyle w:val="Odsekzoznamu"/>
        <w:spacing w:after="0" w:line="240" w:lineRule="auto"/>
        <w:ind w:left="426"/>
        <w:jc w:val="both"/>
        <w:rPr>
          <w:rFonts w:ascii="Times New Roman" w:hAnsi="Times New Roman" w:cs="Times New Roman"/>
          <w:sz w:val="24"/>
          <w:szCs w:val="24"/>
        </w:rPr>
      </w:pPr>
    </w:p>
    <w:p w14:paraId="24AECEED" w14:textId="23125C25" w:rsidR="0087616F" w:rsidRPr="001C5EFB" w:rsidRDefault="00D50F43" w:rsidP="006655BB">
      <w:pPr>
        <w:pStyle w:val="Odsekzoznamu"/>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00890415" w:rsidRPr="001C5EFB">
        <w:rPr>
          <w:rFonts w:ascii="Times New Roman" w:hAnsi="Times New Roman" w:cs="Times New Roman"/>
          <w:sz w:val="24"/>
          <w:szCs w:val="24"/>
        </w:rPr>
        <w:t>rí</w:t>
      </w:r>
      <w:r>
        <w:rPr>
          <w:rFonts w:ascii="Times New Roman" w:hAnsi="Times New Roman" w:cs="Times New Roman"/>
          <w:sz w:val="24"/>
          <w:szCs w:val="24"/>
        </w:rPr>
        <w:t xml:space="preserve">loha č. 2 sa </w:t>
      </w:r>
      <w:r w:rsidR="00CD0CF7">
        <w:rPr>
          <w:rFonts w:ascii="Times New Roman" w:hAnsi="Times New Roman" w:cs="Times New Roman"/>
          <w:sz w:val="24"/>
          <w:szCs w:val="24"/>
        </w:rPr>
        <w:t>d</w:t>
      </w:r>
      <w:r w:rsidR="00027B3E" w:rsidRPr="004B3803">
        <w:rPr>
          <w:rFonts w:ascii="Times New Roman" w:hAnsi="Times New Roman" w:cs="Times New Roman"/>
          <w:sz w:val="24"/>
          <w:szCs w:val="24"/>
        </w:rPr>
        <w:t>opĺňa</w:t>
      </w:r>
      <w:r w:rsidR="006655BB" w:rsidRPr="001C5EFB">
        <w:rPr>
          <w:rFonts w:ascii="Times New Roman" w:hAnsi="Times New Roman" w:cs="Times New Roman"/>
          <w:sz w:val="24"/>
          <w:szCs w:val="24"/>
        </w:rPr>
        <w:t xml:space="preserve"> štvrtý</w:t>
      </w:r>
      <w:r>
        <w:rPr>
          <w:rFonts w:ascii="Times New Roman" w:hAnsi="Times New Roman" w:cs="Times New Roman"/>
          <w:sz w:val="24"/>
          <w:szCs w:val="24"/>
        </w:rPr>
        <w:t>m</w:t>
      </w:r>
      <w:r w:rsidR="006655BB" w:rsidRPr="001C5EFB">
        <w:rPr>
          <w:rFonts w:ascii="Times New Roman" w:hAnsi="Times New Roman" w:cs="Times New Roman"/>
          <w:sz w:val="24"/>
          <w:szCs w:val="24"/>
        </w:rPr>
        <w:t xml:space="preserve"> bod</w:t>
      </w:r>
      <w:r>
        <w:rPr>
          <w:rFonts w:ascii="Times New Roman" w:hAnsi="Times New Roman" w:cs="Times New Roman"/>
          <w:sz w:val="24"/>
          <w:szCs w:val="24"/>
        </w:rPr>
        <w:t>om</w:t>
      </w:r>
      <w:r w:rsidR="00FF3A37">
        <w:rPr>
          <w:rFonts w:ascii="Times New Roman" w:hAnsi="Times New Roman" w:cs="Times New Roman"/>
          <w:sz w:val="24"/>
          <w:szCs w:val="24"/>
        </w:rPr>
        <w:t>, ktorý znie</w:t>
      </w:r>
      <w:r w:rsidR="00890415" w:rsidRPr="001C5EFB">
        <w:rPr>
          <w:rFonts w:ascii="Times New Roman" w:hAnsi="Times New Roman" w:cs="Times New Roman"/>
          <w:sz w:val="24"/>
          <w:szCs w:val="24"/>
        </w:rPr>
        <w:t xml:space="preserve">: </w:t>
      </w:r>
    </w:p>
    <w:p w14:paraId="20046665" w14:textId="01B97E43" w:rsidR="00C34777" w:rsidRPr="004B3803" w:rsidRDefault="00900B71" w:rsidP="00A47FE9">
      <w:pPr>
        <w:pStyle w:val="Odsekzoznamu"/>
        <w:spacing w:after="0" w:line="240" w:lineRule="auto"/>
        <w:ind w:left="426"/>
        <w:jc w:val="both"/>
        <w:rPr>
          <w:rFonts w:ascii="Times New Roman" w:hAnsi="Times New Roman" w:cs="Times New Roman"/>
          <w:sz w:val="24"/>
          <w:szCs w:val="24"/>
        </w:rPr>
      </w:pPr>
      <w:r w:rsidRPr="001C5EFB">
        <w:rPr>
          <w:rFonts w:ascii="Times New Roman" w:hAnsi="Times New Roman" w:cs="Times New Roman"/>
          <w:sz w:val="24"/>
          <w:szCs w:val="24"/>
        </w:rPr>
        <w:t>„</w:t>
      </w:r>
      <w:bookmarkStart w:id="46" w:name="_Hlk181082834"/>
      <w:r w:rsidR="00D50F43">
        <w:rPr>
          <w:rFonts w:ascii="Times New Roman" w:hAnsi="Times New Roman" w:cs="Times New Roman"/>
          <w:sz w:val="24"/>
          <w:szCs w:val="24"/>
        </w:rPr>
        <w:t>4</w:t>
      </w:r>
      <w:r w:rsidR="00C34777" w:rsidRPr="001C5EFB">
        <w:rPr>
          <w:rFonts w:ascii="Times New Roman" w:hAnsi="Times New Roman" w:cs="Times New Roman"/>
          <w:sz w:val="24"/>
          <w:szCs w:val="24"/>
        </w:rPr>
        <w:t>. Smernica Rady (EÚ) 2020/262 z 19. decembra 2019, ktorou sa ustanovuje všeobecný systém spotrebných daní (prepracované znenie) (Ú. v. EÚ L 58, 27.2.2020).</w:t>
      </w:r>
      <w:bookmarkEnd w:id="46"/>
      <w:r w:rsidR="00C34777" w:rsidRPr="001C5EFB">
        <w:rPr>
          <w:rFonts w:ascii="Times New Roman" w:hAnsi="Times New Roman" w:cs="Times New Roman"/>
          <w:sz w:val="24"/>
          <w:szCs w:val="24"/>
        </w:rPr>
        <w:t>“.</w:t>
      </w:r>
    </w:p>
    <w:p w14:paraId="494E79B9" w14:textId="0646F5A2" w:rsidR="00E74D10" w:rsidRPr="004B3803" w:rsidRDefault="00E74D10" w:rsidP="004B3803">
      <w:pPr>
        <w:spacing w:after="0" w:line="240" w:lineRule="auto"/>
        <w:jc w:val="both"/>
        <w:rPr>
          <w:rFonts w:ascii="Times New Roman" w:hAnsi="Times New Roman" w:cs="Times New Roman"/>
          <w:sz w:val="24"/>
          <w:szCs w:val="24"/>
        </w:rPr>
      </w:pPr>
    </w:p>
    <w:p w14:paraId="0325CA8A" w14:textId="30B8861D" w:rsidR="00A47FE9" w:rsidRPr="004B3803" w:rsidRDefault="00A47FE9" w:rsidP="004B3803">
      <w:pPr>
        <w:spacing w:after="0" w:line="240" w:lineRule="auto"/>
        <w:jc w:val="both"/>
        <w:rPr>
          <w:rFonts w:ascii="Times New Roman" w:hAnsi="Times New Roman" w:cs="Times New Roman"/>
          <w:sz w:val="24"/>
          <w:szCs w:val="24"/>
        </w:rPr>
      </w:pPr>
    </w:p>
    <w:p w14:paraId="68DA83B5" w14:textId="77777777" w:rsidR="00E74D10" w:rsidRPr="004B3803" w:rsidRDefault="00E74D10" w:rsidP="004B3803">
      <w:pPr>
        <w:spacing w:after="0" w:line="240" w:lineRule="auto"/>
        <w:jc w:val="center"/>
        <w:rPr>
          <w:rFonts w:ascii="Times New Roman" w:hAnsi="Times New Roman" w:cs="Times New Roman"/>
          <w:b/>
          <w:sz w:val="24"/>
          <w:szCs w:val="24"/>
        </w:rPr>
      </w:pPr>
      <w:r w:rsidRPr="004B3803">
        <w:rPr>
          <w:rFonts w:ascii="Times New Roman" w:hAnsi="Times New Roman" w:cs="Times New Roman"/>
          <w:b/>
          <w:sz w:val="24"/>
          <w:szCs w:val="24"/>
        </w:rPr>
        <w:t>Čl. II</w:t>
      </w:r>
    </w:p>
    <w:p w14:paraId="21FBA666" w14:textId="77777777" w:rsidR="00E74D10" w:rsidRPr="004B3803" w:rsidRDefault="00E74D10" w:rsidP="004B3803">
      <w:pPr>
        <w:spacing w:after="0" w:line="240" w:lineRule="auto"/>
        <w:jc w:val="both"/>
        <w:rPr>
          <w:rFonts w:ascii="Times New Roman" w:hAnsi="Times New Roman" w:cs="Times New Roman"/>
          <w:sz w:val="24"/>
          <w:szCs w:val="24"/>
        </w:rPr>
      </w:pPr>
    </w:p>
    <w:p w14:paraId="4E2B6342" w14:textId="028F1EDE" w:rsidR="00E74D10" w:rsidRPr="004B3803" w:rsidRDefault="00E74D10" w:rsidP="004B3803">
      <w:pPr>
        <w:spacing w:after="0" w:line="240" w:lineRule="auto"/>
        <w:jc w:val="both"/>
        <w:rPr>
          <w:rFonts w:ascii="Times New Roman" w:hAnsi="Times New Roman" w:cs="Times New Roman"/>
          <w:sz w:val="24"/>
          <w:szCs w:val="24"/>
        </w:rPr>
      </w:pPr>
      <w:r w:rsidRPr="004B3803">
        <w:rPr>
          <w:rFonts w:ascii="Times New Roman" w:hAnsi="Times New Roman" w:cs="Times New Roman"/>
          <w:sz w:val="24"/>
          <w:szCs w:val="24"/>
        </w:rPr>
        <w:t>Zákon č. 98/2004 Z. z. o spotrebnej dani z minerálneho oleja v znení zákona č. 667/2004 Z. z., zákona č. 223/2006 Z. z., zákona č. 672/2006 Z. z., zákona č. 609/2007 Z. z., zákona č. 378/2008 Z. z., zákona č. 465/2008 Z. z., zákona č. 53/2009 Z. z., zákona č. 482/2009 Z. z., zákona</w:t>
      </w:r>
      <w:r w:rsidR="00A47FE9">
        <w:rPr>
          <w:rFonts w:ascii="Times New Roman" w:hAnsi="Times New Roman" w:cs="Times New Roman"/>
          <w:sz w:val="24"/>
          <w:szCs w:val="24"/>
        </w:rPr>
        <w:t xml:space="preserve"> </w:t>
      </w:r>
      <w:r w:rsidRPr="004B3803">
        <w:rPr>
          <w:rFonts w:ascii="Times New Roman" w:hAnsi="Times New Roman" w:cs="Times New Roman"/>
          <w:sz w:val="24"/>
          <w:szCs w:val="24"/>
        </w:rPr>
        <w:t>č.</w:t>
      </w:r>
      <w:r w:rsidR="0075160B">
        <w:rPr>
          <w:rFonts w:ascii="Times New Roman" w:hAnsi="Times New Roman" w:cs="Times New Roman"/>
          <w:sz w:val="24"/>
          <w:szCs w:val="24"/>
        </w:rPr>
        <w:t> </w:t>
      </w:r>
      <w:r w:rsidRPr="004B3803">
        <w:rPr>
          <w:rFonts w:ascii="Times New Roman" w:hAnsi="Times New Roman" w:cs="Times New Roman"/>
          <w:sz w:val="24"/>
          <w:szCs w:val="24"/>
        </w:rPr>
        <w:t>493/2009 Z. z., zákona č. 30/2010 Z. z., zákona č. 492/2010 Z. z., zákona č. 546/2011 Z. z., zákona č. 547/2011 Z. z., zákona č. 440/2012 Z. z., zákona č. 212/2013 Z. z., zákona č. 218/2013 Z. z., zákona č. 353/2013 Z. z., zákona č. 323/2014 Z. z., zákona č. 360/2015 Z. z., zákona</w:t>
      </w:r>
      <w:r w:rsidR="00A47FE9">
        <w:rPr>
          <w:rFonts w:ascii="Times New Roman" w:hAnsi="Times New Roman" w:cs="Times New Roman"/>
          <w:sz w:val="24"/>
          <w:szCs w:val="24"/>
        </w:rPr>
        <w:t xml:space="preserve"> </w:t>
      </w:r>
      <w:r w:rsidRPr="004B3803">
        <w:rPr>
          <w:rFonts w:ascii="Times New Roman" w:hAnsi="Times New Roman" w:cs="Times New Roman"/>
          <w:sz w:val="24"/>
          <w:szCs w:val="24"/>
        </w:rPr>
        <w:t>č.</w:t>
      </w:r>
      <w:r w:rsidR="0075160B">
        <w:rPr>
          <w:rFonts w:ascii="Times New Roman" w:hAnsi="Times New Roman" w:cs="Times New Roman"/>
          <w:sz w:val="24"/>
          <w:szCs w:val="24"/>
        </w:rPr>
        <w:t> </w:t>
      </w:r>
      <w:r w:rsidRPr="004B3803">
        <w:rPr>
          <w:rFonts w:ascii="Times New Roman" w:hAnsi="Times New Roman" w:cs="Times New Roman"/>
          <w:sz w:val="24"/>
          <w:szCs w:val="24"/>
        </w:rPr>
        <w:t>268/2017 Z. z., zákona č. 352/2018 Z. z., zákona č. 221/2019 Z. z., zákona č. 362/2019 Z. z., zákona č. 387/2020 Z. z., zákona č. 186/2021 Z. z., zákona č. 254/2021 Z. z., zákona č. 408/2021 Z. z., nálezu Ústavného súdu Slovenskej republiky č. 491/2021 Z. z. zákona č. 43/2004 Z. z. a zákona č. 102/2024 Z. z. sa mení takto:</w:t>
      </w:r>
    </w:p>
    <w:p w14:paraId="718BAA66" w14:textId="77777777" w:rsidR="00E74D10" w:rsidRPr="004B3803" w:rsidRDefault="00E74D10" w:rsidP="004B3803">
      <w:pPr>
        <w:spacing w:after="0" w:line="240" w:lineRule="auto"/>
        <w:jc w:val="both"/>
        <w:rPr>
          <w:rFonts w:ascii="Times New Roman" w:hAnsi="Times New Roman" w:cs="Times New Roman"/>
          <w:sz w:val="24"/>
          <w:szCs w:val="24"/>
        </w:rPr>
      </w:pPr>
    </w:p>
    <w:p w14:paraId="1614F994" w14:textId="77777777" w:rsidR="00E74D10" w:rsidRPr="004B3803" w:rsidRDefault="00E74D10" w:rsidP="004B3803">
      <w:pPr>
        <w:spacing w:after="0" w:line="240" w:lineRule="auto"/>
        <w:jc w:val="both"/>
        <w:rPr>
          <w:rFonts w:ascii="Times New Roman" w:hAnsi="Times New Roman" w:cs="Times New Roman"/>
          <w:sz w:val="24"/>
          <w:szCs w:val="24"/>
        </w:rPr>
      </w:pPr>
    </w:p>
    <w:p w14:paraId="5027F2F1" w14:textId="28A601B9" w:rsidR="00580DA9" w:rsidRPr="004B3803" w:rsidRDefault="009C33DB" w:rsidP="00A47FE9">
      <w:pPr>
        <w:pStyle w:val="Odsekzoznamu"/>
        <w:numPr>
          <w:ilvl w:val="0"/>
          <w:numId w:val="2"/>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lastRenderedPageBreak/>
        <w:t>V § 4 ods. 8 písm. c) sa slová „2710 20 90 len pri tovaroch“ nahrádzajú slovami „2710</w:t>
      </w:r>
      <w:r w:rsidR="0075160B">
        <w:rPr>
          <w:rFonts w:ascii="Times New Roman" w:hAnsi="Times New Roman" w:cs="Times New Roman"/>
          <w:sz w:val="24"/>
          <w:szCs w:val="24"/>
        </w:rPr>
        <w:t> </w:t>
      </w:r>
      <w:r w:rsidRPr="004B3803">
        <w:rPr>
          <w:rFonts w:ascii="Times New Roman" w:hAnsi="Times New Roman" w:cs="Times New Roman"/>
          <w:sz w:val="24"/>
          <w:szCs w:val="24"/>
        </w:rPr>
        <w:t>20</w:t>
      </w:r>
      <w:r w:rsidR="0075160B">
        <w:rPr>
          <w:rFonts w:ascii="Times New Roman" w:hAnsi="Times New Roman" w:cs="Times New Roman"/>
          <w:sz w:val="24"/>
          <w:szCs w:val="24"/>
        </w:rPr>
        <w:t> </w:t>
      </w:r>
      <w:r w:rsidRPr="004B3803">
        <w:rPr>
          <w:rFonts w:ascii="Times New Roman" w:hAnsi="Times New Roman" w:cs="Times New Roman"/>
          <w:sz w:val="24"/>
          <w:szCs w:val="24"/>
        </w:rPr>
        <w:t>38 a tovary kódu kombinovanej nomenklatúry 2710 20 90 len v prípade tovarov“ a slová „2710</w:t>
      </w:r>
      <w:r w:rsidR="0075160B">
        <w:rPr>
          <w:rFonts w:ascii="Times New Roman" w:hAnsi="Times New Roman" w:cs="Times New Roman"/>
          <w:sz w:val="24"/>
          <w:szCs w:val="24"/>
        </w:rPr>
        <w:t> </w:t>
      </w:r>
      <w:r w:rsidRPr="004B3803">
        <w:rPr>
          <w:rFonts w:ascii="Times New Roman" w:hAnsi="Times New Roman" w:cs="Times New Roman"/>
          <w:sz w:val="24"/>
          <w:szCs w:val="24"/>
        </w:rPr>
        <w:t>12</w:t>
      </w:r>
      <w:r w:rsidR="0075160B">
        <w:rPr>
          <w:rFonts w:ascii="Times New Roman" w:hAnsi="Times New Roman" w:cs="Times New Roman"/>
          <w:sz w:val="24"/>
          <w:szCs w:val="24"/>
        </w:rPr>
        <w:t> </w:t>
      </w:r>
      <w:r w:rsidRPr="004B3803">
        <w:rPr>
          <w:rFonts w:ascii="Times New Roman" w:hAnsi="Times New Roman" w:cs="Times New Roman"/>
          <w:sz w:val="24"/>
          <w:szCs w:val="24"/>
        </w:rPr>
        <w:t>25 a 2710 19 29“ sa nahrádzajú slovami „2710 12 25, 2710 19 29  a 2710 20 90“.</w:t>
      </w:r>
    </w:p>
    <w:p w14:paraId="4CA447CF" w14:textId="77777777" w:rsidR="009C33DB" w:rsidRPr="00A47FE9" w:rsidRDefault="009C33DB" w:rsidP="00A47FE9">
      <w:pPr>
        <w:spacing w:after="0" w:line="240" w:lineRule="auto"/>
        <w:ind w:left="426" w:hanging="426"/>
        <w:jc w:val="both"/>
        <w:rPr>
          <w:rFonts w:ascii="Times New Roman" w:hAnsi="Times New Roman" w:cs="Times New Roman"/>
          <w:sz w:val="24"/>
          <w:szCs w:val="24"/>
        </w:rPr>
      </w:pPr>
    </w:p>
    <w:p w14:paraId="68E7F16A" w14:textId="60D3B684" w:rsidR="009C33DB" w:rsidRPr="004B3803" w:rsidRDefault="009C33DB" w:rsidP="00A47FE9">
      <w:pPr>
        <w:pStyle w:val="Odsekzoznamu"/>
        <w:numPr>
          <w:ilvl w:val="0"/>
          <w:numId w:val="2"/>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6 ods. 1 písm. d), § 10 ods. 1 písm. c) a § 19 ods. 6 písm. b) sa slová „2710 19 43“ nahrádzajú slovami „2710 19 42, 2710 19 44“.</w:t>
      </w:r>
    </w:p>
    <w:p w14:paraId="56BCA234" w14:textId="0C927C07" w:rsidR="00586BFB" w:rsidRDefault="00586BFB" w:rsidP="00A47FE9">
      <w:pPr>
        <w:spacing w:after="0" w:line="240" w:lineRule="auto"/>
        <w:ind w:left="426" w:hanging="426"/>
        <w:jc w:val="both"/>
        <w:rPr>
          <w:rFonts w:ascii="Times New Roman" w:hAnsi="Times New Roman" w:cs="Times New Roman"/>
          <w:color w:val="000000" w:themeColor="text1"/>
          <w:sz w:val="24"/>
          <w:szCs w:val="24"/>
        </w:rPr>
      </w:pPr>
    </w:p>
    <w:p w14:paraId="4C8C3516" w14:textId="35D0175D" w:rsidR="00A6593F" w:rsidRDefault="00586BFB" w:rsidP="00A47FE9">
      <w:pPr>
        <w:pStyle w:val="Odsekzoznamu"/>
        <w:numPr>
          <w:ilvl w:val="0"/>
          <w:numId w:val="2"/>
        </w:num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 6 ods. 1 písmeno</w:t>
      </w:r>
      <w:r w:rsidR="00A6593F" w:rsidRPr="004B3803">
        <w:rPr>
          <w:rFonts w:ascii="Times New Roman" w:hAnsi="Times New Roman" w:cs="Times New Roman"/>
          <w:color w:val="000000" w:themeColor="text1"/>
          <w:sz w:val="24"/>
          <w:szCs w:val="24"/>
        </w:rPr>
        <w:t xml:space="preserve"> f) znie:</w:t>
      </w:r>
    </w:p>
    <w:tbl>
      <w:tblPr>
        <w:tblStyle w:val="Mriekatabuky"/>
        <w:tblW w:w="9214" w:type="dxa"/>
        <w:tblInd w:w="13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09"/>
        <w:gridCol w:w="6379"/>
        <w:gridCol w:w="2126"/>
      </w:tblGrid>
      <w:tr w:rsidR="00BF036A" w:rsidRPr="007B2D1A" w14:paraId="055594C9" w14:textId="77777777" w:rsidTr="00BF036A">
        <w:tc>
          <w:tcPr>
            <w:tcW w:w="709" w:type="dxa"/>
            <w:vMerge w:val="restart"/>
          </w:tcPr>
          <w:p w14:paraId="60C984A2" w14:textId="77777777" w:rsidR="00BF036A" w:rsidRPr="007B2D1A" w:rsidRDefault="00BF036A" w:rsidP="00BF036A">
            <w:pPr>
              <w:ind w:right="-109"/>
              <w:jc w:val="center"/>
              <w:rPr>
                <w:rFonts w:ascii="Times New Roman" w:hAnsi="Times New Roman"/>
                <w:color w:val="000000" w:themeColor="text1"/>
                <w:sz w:val="24"/>
                <w:szCs w:val="24"/>
              </w:rPr>
            </w:pPr>
            <w:r w:rsidRPr="007B2D1A">
              <w:rPr>
                <w:rFonts w:ascii="Times New Roman" w:hAnsi="Times New Roman"/>
                <w:color w:val="000000" w:themeColor="text1"/>
                <w:sz w:val="24"/>
                <w:szCs w:val="24"/>
              </w:rPr>
              <w:t>„f)</w:t>
            </w:r>
          </w:p>
        </w:tc>
        <w:tc>
          <w:tcPr>
            <w:tcW w:w="6379" w:type="dxa"/>
          </w:tcPr>
          <w:p w14:paraId="2DF211FF" w14:textId="77777777" w:rsidR="00BF036A" w:rsidRPr="007B2D1A" w:rsidRDefault="00BF036A" w:rsidP="0036350B">
            <w:pPr>
              <w:jc w:val="both"/>
              <w:rPr>
                <w:rFonts w:ascii="Times New Roman" w:hAnsi="Times New Roman"/>
                <w:color w:val="000000" w:themeColor="text1"/>
                <w:sz w:val="24"/>
                <w:szCs w:val="24"/>
              </w:rPr>
            </w:pPr>
            <w:r w:rsidRPr="007B2D1A">
              <w:rPr>
                <w:rFonts w:ascii="Times New Roman" w:hAnsi="Times New Roman"/>
                <w:color w:val="000000" w:themeColor="text1"/>
                <w:sz w:val="24"/>
                <w:szCs w:val="24"/>
              </w:rPr>
              <w:t>skvapalnené plynné uhľovodíky kódu kombinovanej nomenklatúry</w:t>
            </w:r>
          </w:p>
        </w:tc>
        <w:tc>
          <w:tcPr>
            <w:tcW w:w="2126" w:type="dxa"/>
          </w:tcPr>
          <w:p w14:paraId="3AA920A1" w14:textId="77777777" w:rsidR="00BF036A" w:rsidRPr="007B2D1A" w:rsidRDefault="00BF036A" w:rsidP="0036350B">
            <w:pPr>
              <w:jc w:val="both"/>
              <w:rPr>
                <w:rFonts w:ascii="Times New Roman" w:hAnsi="Times New Roman"/>
                <w:color w:val="000000" w:themeColor="text1"/>
                <w:sz w:val="24"/>
                <w:szCs w:val="24"/>
              </w:rPr>
            </w:pPr>
          </w:p>
        </w:tc>
      </w:tr>
      <w:tr w:rsidR="00BF036A" w:rsidRPr="007B2D1A" w14:paraId="5650D7F8" w14:textId="77777777" w:rsidTr="00BF036A">
        <w:tc>
          <w:tcPr>
            <w:tcW w:w="709" w:type="dxa"/>
            <w:vMerge/>
          </w:tcPr>
          <w:p w14:paraId="3F39A3C2" w14:textId="77777777" w:rsidR="00BF036A" w:rsidRPr="007B2D1A" w:rsidRDefault="00BF036A" w:rsidP="0036350B">
            <w:pPr>
              <w:jc w:val="both"/>
              <w:rPr>
                <w:rFonts w:ascii="Times New Roman" w:hAnsi="Times New Roman"/>
                <w:color w:val="000000" w:themeColor="text1"/>
                <w:sz w:val="24"/>
                <w:szCs w:val="24"/>
              </w:rPr>
            </w:pPr>
          </w:p>
        </w:tc>
        <w:tc>
          <w:tcPr>
            <w:tcW w:w="6379" w:type="dxa"/>
          </w:tcPr>
          <w:p w14:paraId="214C20EC" w14:textId="77777777" w:rsidR="00BF036A" w:rsidRPr="007B2D1A" w:rsidRDefault="00BF036A" w:rsidP="00BF036A">
            <w:pPr>
              <w:ind w:left="316" w:hanging="283"/>
              <w:jc w:val="both"/>
              <w:rPr>
                <w:rFonts w:ascii="Times New Roman" w:hAnsi="Times New Roman"/>
                <w:color w:val="000000" w:themeColor="text1"/>
                <w:sz w:val="24"/>
                <w:szCs w:val="24"/>
              </w:rPr>
            </w:pPr>
            <w:r w:rsidRPr="007B2D1A">
              <w:rPr>
                <w:rFonts w:ascii="Times New Roman" w:hAnsi="Times New Roman"/>
                <w:color w:val="000000" w:themeColor="text1"/>
                <w:sz w:val="24"/>
                <w:szCs w:val="24"/>
              </w:rPr>
              <w:t>1. 2711 12 až 2711 14 00 a skvapalnené plynné uhľovodíky kódu kombinovanej nomenklatúry 2711 19 00 okrem skvapalneného bioplynu a biometánu</w:t>
            </w:r>
          </w:p>
        </w:tc>
        <w:tc>
          <w:tcPr>
            <w:tcW w:w="2126" w:type="dxa"/>
            <w:vAlign w:val="bottom"/>
          </w:tcPr>
          <w:p w14:paraId="0097B03E" w14:textId="77777777" w:rsidR="00BF036A" w:rsidRPr="007B2D1A" w:rsidRDefault="00BF036A" w:rsidP="00BF036A">
            <w:pPr>
              <w:rPr>
                <w:rFonts w:ascii="Times New Roman" w:hAnsi="Times New Roman"/>
                <w:color w:val="000000" w:themeColor="text1"/>
                <w:sz w:val="24"/>
                <w:szCs w:val="24"/>
              </w:rPr>
            </w:pPr>
            <w:r w:rsidRPr="007B2D1A">
              <w:rPr>
                <w:rFonts w:ascii="Times New Roman" w:hAnsi="Times New Roman"/>
                <w:color w:val="000000" w:themeColor="text1"/>
                <w:sz w:val="24"/>
                <w:szCs w:val="24"/>
              </w:rPr>
              <w:t>182 eur/1 000 kg,</w:t>
            </w:r>
          </w:p>
        </w:tc>
      </w:tr>
      <w:tr w:rsidR="00BF036A" w:rsidRPr="007B2D1A" w14:paraId="33868F7C" w14:textId="77777777" w:rsidTr="00BF036A">
        <w:tc>
          <w:tcPr>
            <w:tcW w:w="709" w:type="dxa"/>
            <w:vMerge/>
          </w:tcPr>
          <w:p w14:paraId="767A2DB1" w14:textId="77777777" w:rsidR="00BF036A" w:rsidRPr="007B2D1A" w:rsidRDefault="00BF036A" w:rsidP="0036350B">
            <w:pPr>
              <w:jc w:val="both"/>
              <w:rPr>
                <w:rFonts w:ascii="Times New Roman" w:hAnsi="Times New Roman"/>
                <w:color w:val="000000" w:themeColor="text1"/>
                <w:sz w:val="24"/>
                <w:szCs w:val="24"/>
              </w:rPr>
            </w:pPr>
          </w:p>
        </w:tc>
        <w:tc>
          <w:tcPr>
            <w:tcW w:w="6379" w:type="dxa"/>
          </w:tcPr>
          <w:p w14:paraId="4837DA7C" w14:textId="77777777" w:rsidR="00BF036A" w:rsidRPr="007B2D1A" w:rsidRDefault="00BF036A" w:rsidP="0036350B">
            <w:pPr>
              <w:pStyle w:val="Odsekzoznamu"/>
              <w:ind w:left="314" w:hanging="283"/>
              <w:jc w:val="both"/>
              <w:rPr>
                <w:rFonts w:ascii="Times New Roman" w:hAnsi="Times New Roman"/>
                <w:color w:val="000000" w:themeColor="text1"/>
                <w:sz w:val="24"/>
                <w:szCs w:val="24"/>
              </w:rPr>
            </w:pPr>
            <w:r w:rsidRPr="007B2D1A">
              <w:rPr>
                <w:rFonts w:ascii="Times New Roman" w:hAnsi="Times New Roman"/>
                <w:color w:val="000000" w:themeColor="text1"/>
                <w:sz w:val="24"/>
                <w:szCs w:val="24"/>
              </w:rPr>
              <w:t>2. 2711 19 00 len skvapalnený bioplyn a biometán</w:t>
            </w:r>
          </w:p>
        </w:tc>
        <w:tc>
          <w:tcPr>
            <w:tcW w:w="2126" w:type="dxa"/>
          </w:tcPr>
          <w:p w14:paraId="21C59234" w14:textId="77777777" w:rsidR="00BF036A" w:rsidRPr="007B2D1A" w:rsidRDefault="00BF036A" w:rsidP="0036350B">
            <w:pPr>
              <w:jc w:val="both"/>
              <w:rPr>
                <w:rFonts w:ascii="Times New Roman" w:hAnsi="Times New Roman"/>
                <w:color w:val="000000" w:themeColor="text1"/>
                <w:sz w:val="24"/>
                <w:szCs w:val="24"/>
              </w:rPr>
            </w:pPr>
            <w:r w:rsidRPr="007B2D1A">
              <w:rPr>
                <w:rFonts w:ascii="Times New Roman" w:hAnsi="Times New Roman"/>
                <w:color w:val="000000" w:themeColor="text1"/>
                <w:sz w:val="24"/>
                <w:szCs w:val="24"/>
              </w:rPr>
              <w:t>141 eur/1 000 kg,“.</w:t>
            </w:r>
          </w:p>
        </w:tc>
      </w:tr>
    </w:tbl>
    <w:p w14:paraId="14326704" w14:textId="0EAACBD4" w:rsidR="00586BFB" w:rsidRDefault="00586BFB" w:rsidP="00586BFB">
      <w:pPr>
        <w:spacing w:after="0" w:line="240" w:lineRule="auto"/>
        <w:jc w:val="both"/>
        <w:rPr>
          <w:rFonts w:ascii="Times New Roman" w:hAnsi="Times New Roman" w:cs="Times New Roman"/>
          <w:color w:val="000000" w:themeColor="text1"/>
          <w:sz w:val="24"/>
          <w:szCs w:val="24"/>
        </w:rPr>
      </w:pPr>
    </w:p>
    <w:p w14:paraId="495A3698" w14:textId="77777777" w:rsidR="00586BFB" w:rsidRDefault="00586BFB" w:rsidP="00586BFB">
      <w:pPr>
        <w:spacing w:after="0" w:line="240" w:lineRule="auto"/>
        <w:jc w:val="both"/>
        <w:rPr>
          <w:rFonts w:ascii="Times New Roman" w:hAnsi="Times New Roman" w:cs="Times New Roman"/>
          <w:color w:val="000000" w:themeColor="text1"/>
          <w:sz w:val="24"/>
          <w:szCs w:val="24"/>
        </w:rPr>
      </w:pPr>
    </w:p>
    <w:p w14:paraId="032512F5" w14:textId="77777777" w:rsidR="00656C13" w:rsidRPr="004B3803" w:rsidRDefault="00656C13" w:rsidP="004B3803">
      <w:pPr>
        <w:spacing w:after="0" w:line="240" w:lineRule="auto"/>
        <w:jc w:val="center"/>
        <w:rPr>
          <w:rFonts w:ascii="Times New Roman" w:hAnsi="Times New Roman" w:cs="Times New Roman"/>
          <w:b/>
          <w:color w:val="000000" w:themeColor="text1"/>
          <w:sz w:val="24"/>
          <w:szCs w:val="24"/>
        </w:rPr>
      </w:pPr>
      <w:r w:rsidRPr="004B3803">
        <w:rPr>
          <w:rFonts w:ascii="Times New Roman" w:hAnsi="Times New Roman" w:cs="Times New Roman"/>
          <w:b/>
          <w:color w:val="000000" w:themeColor="text1"/>
          <w:sz w:val="24"/>
          <w:szCs w:val="24"/>
        </w:rPr>
        <w:t>Čl. III</w:t>
      </w:r>
    </w:p>
    <w:p w14:paraId="4054E7E4" w14:textId="77777777" w:rsidR="00656C13" w:rsidRPr="004B3803" w:rsidRDefault="00656C13" w:rsidP="004B3803">
      <w:pPr>
        <w:spacing w:after="0" w:line="240" w:lineRule="auto"/>
        <w:jc w:val="both"/>
        <w:rPr>
          <w:rFonts w:ascii="Times New Roman" w:hAnsi="Times New Roman" w:cs="Times New Roman"/>
          <w:sz w:val="24"/>
          <w:szCs w:val="24"/>
        </w:rPr>
      </w:pPr>
    </w:p>
    <w:p w14:paraId="1450FA16" w14:textId="197590C1" w:rsidR="00656C13" w:rsidRPr="004B3803" w:rsidRDefault="00656C13" w:rsidP="004B3803">
      <w:pPr>
        <w:spacing w:after="0" w:line="240" w:lineRule="auto"/>
        <w:jc w:val="both"/>
        <w:rPr>
          <w:rFonts w:ascii="Times New Roman" w:hAnsi="Times New Roman" w:cs="Times New Roman"/>
          <w:sz w:val="24"/>
          <w:szCs w:val="24"/>
        </w:rPr>
      </w:pPr>
      <w:r w:rsidRPr="004B3803">
        <w:rPr>
          <w:rFonts w:ascii="Times New Roman" w:hAnsi="Times New Roman" w:cs="Times New Roman"/>
          <w:sz w:val="24"/>
          <w:szCs w:val="24"/>
        </w:rPr>
        <w:t>Zákon č. 414/2012 Z. z. o obchodovaní s emisnými kvótami a o zmene a doplnení niektorých zákonov v znení zákona č. 399/2014 Z. z., zákona č. 262/2015 Z. z., zákona č. 332/2017 Z. z., zákona č. 177/2018 Z. z., zákona č. 296/2019 Z. z., zákona č. 535/2021 Z. z., zákona č.</w:t>
      </w:r>
      <w:r w:rsidR="00E448F7">
        <w:rPr>
          <w:rFonts w:ascii="Times New Roman" w:hAnsi="Times New Roman" w:cs="Times New Roman"/>
          <w:sz w:val="24"/>
          <w:szCs w:val="24"/>
        </w:rPr>
        <w:t> </w:t>
      </w:r>
      <w:r w:rsidRPr="004B3803">
        <w:rPr>
          <w:rFonts w:ascii="Times New Roman" w:hAnsi="Times New Roman" w:cs="Times New Roman"/>
          <w:sz w:val="24"/>
          <w:szCs w:val="24"/>
        </w:rPr>
        <w:t>186/2023</w:t>
      </w:r>
      <w:r w:rsidR="00E448F7">
        <w:rPr>
          <w:rFonts w:ascii="Times New Roman" w:hAnsi="Times New Roman" w:cs="Times New Roman"/>
          <w:sz w:val="24"/>
          <w:szCs w:val="24"/>
        </w:rPr>
        <w:t> </w:t>
      </w:r>
      <w:r w:rsidRPr="004B3803">
        <w:rPr>
          <w:rFonts w:ascii="Times New Roman" w:hAnsi="Times New Roman" w:cs="Times New Roman"/>
          <w:sz w:val="24"/>
          <w:szCs w:val="24"/>
        </w:rPr>
        <w:t>Z. z. a zákona č. 236/2024 Z. z. sa mení a dopĺňa takto:</w:t>
      </w:r>
    </w:p>
    <w:p w14:paraId="0196E9D3" w14:textId="77777777" w:rsidR="00656C13" w:rsidRPr="004B3803" w:rsidRDefault="00656C13" w:rsidP="004B3803">
      <w:pPr>
        <w:spacing w:after="0" w:line="240" w:lineRule="auto"/>
        <w:jc w:val="both"/>
        <w:rPr>
          <w:rFonts w:ascii="Times New Roman" w:hAnsi="Times New Roman" w:cs="Times New Roman"/>
          <w:color w:val="000000" w:themeColor="text1"/>
          <w:sz w:val="24"/>
          <w:szCs w:val="24"/>
        </w:rPr>
      </w:pPr>
    </w:p>
    <w:p w14:paraId="0DD10A90" w14:textId="77777777" w:rsidR="00656C13" w:rsidRPr="004B3803" w:rsidRDefault="00656C13" w:rsidP="00E448F7">
      <w:pPr>
        <w:pStyle w:val="Odsekzoznamu"/>
        <w:numPr>
          <w:ilvl w:val="0"/>
          <w:numId w:val="3"/>
        </w:numPr>
        <w:spacing w:after="0" w:line="240" w:lineRule="auto"/>
        <w:ind w:left="426" w:hanging="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Poznámka pod čiarou k odkazu 1ae znie:</w:t>
      </w:r>
    </w:p>
    <w:p w14:paraId="278EF059" w14:textId="49378892" w:rsidR="00656C13" w:rsidRPr="004B3803" w:rsidRDefault="00656C13" w:rsidP="00594A96">
      <w:pPr>
        <w:pStyle w:val="Odsekzoznamu"/>
        <w:spacing w:after="0" w:line="240" w:lineRule="auto"/>
        <w:ind w:left="709" w:hanging="283"/>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w:t>
      </w:r>
      <w:r w:rsidRPr="004B3803">
        <w:rPr>
          <w:rFonts w:ascii="Times New Roman" w:hAnsi="Times New Roman" w:cs="Times New Roman"/>
          <w:sz w:val="24"/>
          <w:szCs w:val="24"/>
          <w:vertAlign w:val="superscript"/>
          <w:lang w:eastAsia="sk-SK"/>
        </w:rPr>
        <w:t>1ae</w:t>
      </w:r>
      <w:r w:rsidRPr="004B3803">
        <w:rPr>
          <w:rFonts w:ascii="Times New Roman" w:hAnsi="Times New Roman" w:cs="Times New Roman"/>
          <w:sz w:val="24"/>
          <w:szCs w:val="24"/>
          <w:lang w:eastAsia="sk-SK"/>
        </w:rPr>
        <w:t>) § 13 ods. 1 písm. g) a h), § 21, § 25 a § 32a zákona č. 98/2004 Z. z. o spotrebnej dani z</w:t>
      </w:r>
      <w:r w:rsidR="00E448F7">
        <w:rPr>
          <w:rFonts w:ascii="Times New Roman" w:hAnsi="Times New Roman" w:cs="Times New Roman"/>
          <w:sz w:val="24"/>
          <w:szCs w:val="24"/>
          <w:lang w:eastAsia="sk-SK"/>
        </w:rPr>
        <w:t> </w:t>
      </w:r>
      <w:r w:rsidRPr="004B3803">
        <w:rPr>
          <w:rFonts w:ascii="Times New Roman" w:hAnsi="Times New Roman" w:cs="Times New Roman"/>
          <w:sz w:val="24"/>
          <w:szCs w:val="24"/>
          <w:lang w:eastAsia="sk-SK"/>
        </w:rPr>
        <w:t>minerálneho oleja v znení neskorších prepisov.</w:t>
      </w:r>
    </w:p>
    <w:p w14:paraId="31A740BD" w14:textId="3FDAE177" w:rsidR="00656C13" w:rsidRPr="004B3803" w:rsidRDefault="00656C13" w:rsidP="004B3803">
      <w:pPr>
        <w:pStyle w:val="Odsekzoznamu"/>
        <w:spacing w:after="0" w:line="240" w:lineRule="auto"/>
        <w:ind w:left="709"/>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 22 ods. 3 písm. c), § 23 a § 35 zákona č. 609/2007 Z. z. o spotrebnej dani z elektriny, uhlia a zemného plynu a o zmene a doplnení zákona č. 98/2004 Z. z. o spotrebnej dani z</w:t>
      </w:r>
      <w:r w:rsidR="00E448F7">
        <w:rPr>
          <w:rFonts w:ascii="Times New Roman" w:hAnsi="Times New Roman" w:cs="Times New Roman"/>
          <w:sz w:val="24"/>
          <w:szCs w:val="24"/>
          <w:lang w:eastAsia="sk-SK"/>
        </w:rPr>
        <w:t> </w:t>
      </w:r>
      <w:r w:rsidRPr="004B3803">
        <w:rPr>
          <w:rFonts w:ascii="Times New Roman" w:hAnsi="Times New Roman" w:cs="Times New Roman"/>
          <w:sz w:val="24"/>
          <w:szCs w:val="24"/>
          <w:lang w:eastAsia="sk-SK"/>
        </w:rPr>
        <w:t>minerálneho oleja v znení neskorších predpisov v znení neskorších predpisov.“.</w:t>
      </w:r>
    </w:p>
    <w:p w14:paraId="786B6FE8" w14:textId="77777777" w:rsidR="00656C13" w:rsidRPr="004B3803" w:rsidRDefault="00656C13" w:rsidP="004B3803">
      <w:pPr>
        <w:spacing w:after="0" w:line="240" w:lineRule="auto"/>
        <w:jc w:val="both"/>
        <w:rPr>
          <w:rFonts w:ascii="Times New Roman" w:hAnsi="Times New Roman" w:cs="Times New Roman"/>
          <w:sz w:val="24"/>
          <w:szCs w:val="24"/>
          <w:lang w:eastAsia="sk-SK"/>
        </w:rPr>
      </w:pPr>
    </w:p>
    <w:p w14:paraId="4CB10649" w14:textId="0295DF69" w:rsidR="00656C13" w:rsidRPr="004B3803" w:rsidRDefault="00586BFB" w:rsidP="00E448F7">
      <w:pPr>
        <w:pStyle w:val="Odsekzoznamu"/>
        <w:numPr>
          <w:ilvl w:val="0"/>
          <w:numId w:val="3"/>
        </w:numPr>
        <w:spacing w:after="0" w:line="240" w:lineRule="auto"/>
        <w:ind w:left="426" w:hanging="426"/>
        <w:contextualSpacing w:val="0"/>
        <w:jc w:val="both"/>
        <w:rPr>
          <w:rFonts w:ascii="Times New Roman" w:hAnsi="Times New Roman" w:cs="Times New Roman"/>
          <w:sz w:val="24"/>
          <w:szCs w:val="24"/>
          <w:lang w:eastAsia="sk-SK"/>
        </w:rPr>
      </w:pPr>
      <w:r>
        <w:rPr>
          <w:rFonts w:ascii="Times New Roman" w:hAnsi="Times New Roman" w:cs="Times New Roman"/>
          <w:sz w:val="24"/>
          <w:szCs w:val="24"/>
          <w:lang w:eastAsia="sk-SK"/>
        </w:rPr>
        <w:t>V § 2 písm. w) druhom bode</w:t>
      </w:r>
      <w:r w:rsidR="00656C13" w:rsidRPr="004B3803">
        <w:rPr>
          <w:rFonts w:ascii="Times New Roman" w:hAnsi="Times New Roman" w:cs="Times New Roman"/>
          <w:sz w:val="24"/>
          <w:szCs w:val="24"/>
          <w:lang w:eastAsia="sk-SK"/>
        </w:rPr>
        <w:t xml:space="preserve"> sa vypúšťa slovo „elektrina</w:t>
      </w:r>
      <w:r>
        <w:rPr>
          <w:rFonts w:ascii="Times New Roman" w:hAnsi="Times New Roman" w:cs="Times New Roman"/>
          <w:sz w:val="24"/>
          <w:szCs w:val="24"/>
          <w:lang w:eastAsia="sk-SK"/>
        </w:rPr>
        <w:t>,</w:t>
      </w:r>
      <w:r w:rsidR="00656C13" w:rsidRPr="004B3803">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vrátane čiarky</w:t>
      </w:r>
      <w:r w:rsidR="00656C13" w:rsidRPr="004B3803">
        <w:rPr>
          <w:rFonts w:ascii="Times New Roman" w:hAnsi="Times New Roman" w:cs="Times New Roman"/>
          <w:sz w:val="24"/>
          <w:szCs w:val="24"/>
          <w:lang w:eastAsia="sk-SK"/>
        </w:rPr>
        <w:t>.</w:t>
      </w:r>
    </w:p>
    <w:p w14:paraId="3E4B0F70" w14:textId="77777777" w:rsidR="00656C13" w:rsidRPr="004B3803" w:rsidRDefault="00656C13" w:rsidP="004B3803">
      <w:pPr>
        <w:spacing w:after="0" w:line="240" w:lineRule="auto"/>
        <w:jc w:val="both"/>
        <w:rPr>
          <w:rFonts w:ascii="Times New Roman" w:hAnsi="Times New Roman" w:cs="Times New Roman"/>
          <w:sz w:val="24"/>
          <w:szCs w:val="24"/>
          <w:lang w:eastAsia="sk-SK"/>
        </w:rPr>
      </w:pPr>
    </w:p>
    <w:p w14:paraId="609C0B42" w14:textId="77777777" w:rsidR="00656C13" w:rsidRPr="004B3803" w:rsidRDefault="00656C13" w:rsidP="00E448F7">
      <w:pPr>
        <w:pStyle w:val="Odsekzoznamu"/>
        <w:numPr>
          <w:ilvl w:val="0"/>
          <w:numId w:val="3"/>
        </w:numPr>
        <w:spacing w:after="0" w:line="240" w:lineRule="auto"/>
        <w:ind w:left="426" w:hanging="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Poznámka pod čiarou k odkazu 1ag znie:</w:t>
      </w:r>
    </w:p>
    <w:p w14:paraId="5D68DF6E" w14:textId="77777777" w:rsidR="00656C13" w:rsidRPr="004B3803" w:rsidRDefault="00656C13" w:rsidP="00594A96">
      <w:pPr>
        <w:pStyle w:val="Odsekzoznamu"/>
        <w:spacing w:after="0" w:line="240" w:lineRule="auto"/>
        <w:ind w:left="284" w:firstLine="142"/>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w:t>
      </w:r>
      <w:r w:rsidRPr="004B3803">
        <w:rPr>
          <w:rFonts w:ascii="Times New Roman" w:hAnsi="Times New Roman" w:cs="Times New Roman"/>
          <w:sz w:val="24"/>
          <w:szCs w:val="24"/>
          <w:vertAlign w:val="superscript"/>
          <w:lang w:eastAsia="sk-SK"/>
        </w:rPr>
        <w:t>1ag</w:t>
      </w:r>
      <w:r w:rsidRPr="004B3803">
        <w:rPr>
          <w:rFonts w:ascii="Times New Roman" w:hAnsi="Times New Roman" w:cs="Times New Roman"/>
          <w:sz w:val="24"/>
          <w:szCs w:val="24"/>
          <w:lang w:eastAsia="sk-SK"/>
        </w:rPr>
        <w:t>) § 16 a § 28 zákona č. 609/2007 Z. z. v znení neskorších predpisov.“.</w:t>
      </w:r>
    </w:p>
    <w:p w14:paraId="1B5073DA" w14:textId="77777777" w:rsidR="00656C13" w:rsidRPr="004B3803" w:rsidRDefault="00656C13" w:rsidP="004B3803">
      <w:pPr>
        <w:spacing w:after="0" w:line="240" w:lineRule="auto"/>
        <w:jc w:val="both"/>
        <w:rPr>
          <w:rFonts w:ascii="Times New Roman" w:hAnsi="Times New Roman" w:cs="Times New Roman"/>
          <w:sz w:val="24"/>
          <w:szCs w:val="24"/>
          <w:lang w:eastAsia="sk-SK"/>
        </w:rPr>
      </w:pPr>
    </w:p>
    <w:p w14:paraId="78793374" w14:textId="77777777" w:rsidR="00656C13" w:rsidRPr="004B3803" w:rsidRDefault="00656C13" w:rsidP="00E448F7">
      <w:pPr>
        <w:pStyle w:val="Odsekzoznamu"/>
        <w:numPr>
          <w:ilvl w:val="0"/>
          <w:numId w:val="3"/>
        </w:numPr>
        <w:spacing w:after="0" w:line="240" w:lineRule="auto"/>
        <w:ind w:left="426" w:hanging="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V § 2 písm. x) druhý bod znie:</w:t>
      </w:r>
    </w:p>
    <w:p w14:paraId="5CB7F15C" w14:textId="77777777" w:rsidR="00656C13" w:rsidRPr="004B3803" w:rsidRDefault="00656C13" w:rsidP="00594A96">
      <w:pPr>
        <w:spacing w:after="0" w:line="240" w:lineRule="auto"/>
        <w:ind w:left="709" w:hanging="283"/>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„2. druhého bodu dodanie alebo vlastná spotreba na účely oslobodené od dane podľa osobitného predpisu</w:t>
      </w:r>
      <w:r w:rsidRPr="004B3803">
        <w:rPr>
          <w:rFonts w:ascii="Times New Roman" w:hAnsi="Times New Roman" w:cs="Times New Roman"/>
          <w:sz w:val="24"/>
          <w:szCs w:val="24"/>
          <w:vertAlign w:val="superscript"/>
          <w:lang w:eastAsia="sk-SK"/>
        </w:rPr>
        <w:t>1aj</w:t>
      </w:r>
      <w:r w:rsidRPr="004B3803">
        <w:rPr>
          <w:rFonts w:ascii="Times New Roman" w:hAnsi="Times New Roman" w:cs="Times New Roman"/>
          <w:sz w:val="24"/>
          <w:szCs w:val="24"/>
          <w:lang w:eastAsia="sk-SK"/>
        </w:rPr>
        <w:t>) osobou podľa osobitného predpisu</w:t>
      </w:r>
      <w:r w:rsidRPr="004B3803">
        <w:rPr>
          <w:rFonts w:ascii="Times New Roman" w:hAnsi="Times New Roman" w:cs="Times New Roman"/>
          <w:sz w:val="24"/>
          <w:szCs w:val="24"/>
          <w:vertAlign w:val="superscript"/>
          <w:lang w:eastAsia="sk-SK"/>
        </w:rPr>
        <w:t>1ak</w:t>
      </w:r>
      <w:r w:rsidRPr="004B3803">
        <w:rPr>
          <w:rFonts w:ascii="Times New Roman" w:hAnsi="Times New Roman" w:cs="Times New Roman"/>
          <w:sz w:val="24"/>
          <w:szCs w:val="24"/>
          <w:lang w:eastAsia="sk-SK"/>
        </w:rPr>
        <w:t>) alebo vznik daňovej povinnosti podľa osobitného predpisu,</w:t>
      </w:r>
      <w:r w:rsidRPr="004B3803">
        <w:rPr>
          <w:rFonts w:ascii="Times New Roman" w:hAnsi="Times New Roman" w:cs="Times New Roman"/>
          <w:sz w:val="24"/>
          <w:szCs w:val="24"/>
          <w:vertAlign w:val="superscript"/>
          <w:lang w:eastAsia="sk-SK"/>
        </w:rPr>
        <w:t>1al</w:t>
      </w:r>
      <w:r w:rsidRPr="004B3803">
        <w:rPr>
          <w:rFonts w:ascii="Times New Roman" w:hAnsi="Times New Roman" w:cs="Times New Roman"/>
          <w:sz w:val="24"/>
          <w:szCs w:val="24"/>
          <w:lang w:eastAsia="sk-SK"/>
        </w:rPr>
        <w:t>)“.</w:t>
      </w:r>
    </w:p>
    <w:p w14:paraId="17B338F5" w14:textId="77777777" w:rsidR="00656C13" w:rsidRPr="004B3803" w:rsidRDefault="00656C13" w:rsidP="004B3803">
      <w:pPr>
        <w:spacing w:after="0" w:line="240" w:lineRule="auto"/>
        <w:jc w:val="both"/>
        <w:rPr>
          <w:rFonts w:ascii="Times New Roman" w:hAnsi="Times New Roman" w:cs="Times New Roman"/>
          <w:sz w:val="24"/>
          <w:szCs w:val="24"/>
          <w:lang w:eastAsia="sk-SK"/>
        </w:rPr>
      </w:pPr>
    </w:p>
    <w:p w14:paraId="519CBD02" w14:textId="77777777" w:rsidR="00656C13" w:rsidRPr="004B3803" w:rsidRDefault="00656C13" w:rsidP="00594A96">
      <w:pPr>
        <w:pStyle w:val="Odsekzoznamu"/>
        <w:spacing w:after="0" w:line="240" w:lineRule="auto"/>
        <w:ind w:left="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Poznámky pod čiarou k odkazom 1aj až 1al znejú:</w:t>
      </w:r>
    </w:p>
    <w:p w14:paraId="050BE3CD" w14:textId="77777777" w:rsidR="00656C13" w:rsidRPr="004B3803" w:rsidRDefault="00656C13" w:rsidP="00594A96">
      <w:pPr>
        <w:pStyle w:val="Odsekzoznamu"/>
        <w:spacing w:after="0" w:line="240" w:lineRule="auto"/>
        <w:ind w:left="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w:t>
      </w:r>
      <w:r w:rsidRPr="004B3803">
        <w:rPr>
          <w:rFonts w:ascii="Times New Roman" w:hAnsi="Times New Roman" w:cs="Times New Roman"/>
          <w:sz w:val="24"/>
          <w:szCs w:val="24"/>
          <w:vertAlign w:val="superscript"/>
          <w:lang w:eastAsia="sk-SK"/>
        </w:rPr>
        <w:t>1aj</w:t>
      </w:r>
      <w:r w:rsidRPr="004B3803">
        <w:rPr>
          <w:rFonts w:ascii="Times New Roman" w:hAnsi="Times New Roman" w:cs="Times New Roman"/>
          <w:sz w:val="24"/>
          <w:szCs w:val="24"/>
          <w:lang w:eastAsia="sk-SK"/>
        </w:rPr>
        <w:t>) § 19 a § 31 zákona č. 609/2007 Z. z. v znení neskorších predpisov.</w:t>
      </w:r>
    </w:p>
    <w:p w14:paraId="342EDC6E" w14:textId="77777777" w:rsidR="00656C13" w:rsidRPr="004B3803" w:rsidRDefault="00656C13" w:rsidP="00594A96">
      <w:pPr>
        <w:pStyle w:val="Odsekzoznamu"/>
        <w:spacing w:after="0" w:line="240" w:lineRule="auto"/>
        <w:ind w:left="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vertAlign w:val="superscript"/>
          <w:lang w:eastAsia="sk-SK"/>
        </w:rPr>
        <w:t>1ak</w:t>
      </w:r>
      <w:r w:rsidRPr="004B3803">
        <w:rPr>
          <w:rFonts w:ascii="Times New Roman" w:hAnsi="Times New Roman" w:cs="Times New Roman"/>
          <w:sz w:val="24"/>
          <w:szCs w:val="24"/>
          <w:lang w:eastAsia="sk-SK"/>
        </w:rPr>
        <w:t>) § 23 a § 35 zákona č. 609/2007 Z. z. v znení neskorších predpisov.</w:t>
      </w:r>
    </w:p>
    <w:p w14:paraId="04CB4134" w14:textId="2CBD0EF1" w:rsidR="00656C13" w:rsidRPr="004B3803" w:rsidRDefault="00656C13" w:rsidP="00594A96">
      <w:pPr>
        <w:pStyle w:val="Odsekzoznamu"/>
        <w:spacing w:after="0" w:line="240" w:lineRule="auto"/>
        <w:ind w:left="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vertAlign w:val="superscript"/>
          <w:lang w:eastAsia="sk-SK"/>
        </w:rPr>
        <w:t>1al</w:t>
      </w:r>
      <w:r w:rsidRPr="004B3803">
        <w:rPr>
          <w:rFonts w:ascii="Times New Roman" w:hAnsi="Times New Roman" w:cs="Times New Roman"/>
          <w:sz w:val="24"/>
          <w:szCs w:val="24"/>
          <w:lang w:eastAsia="sk-SK"/>
        </w:rPr>
        <w:t>) § 21 ods. 1 a ods. 2 písm. a) a § 33 ods. 1 zákona č. 609/2007 Z. z</w:t>
      </w:r>
      <w:r w:rsidR="00A6593F" w:rsidRPr="004B3803">
        <w:rPr>
          <w:rFonts w:ascii="Times New Roman" w:hAnsi="Times New Roman" w:cs="Times New Roman"/>
          <w:sz w:val="24"/>
          <w:szCs w:val="24"/>
          <w:lang w:eastAsia="sk-SK"/>
        </w:rPr>
        <w:t>. v znení neskorších predpisov.“.</w:t>
      </w:r>
    </w:p>
    <w:p w14:paraId="0491282F" w14:textId="77777777" w:rsidR="00656C13" w:rsidRPr="004B3803" w:rsidRDefault="00656C13" w:rsidP="004B3803">
      <w:pPr>
        <w:spacing w:after="0" w:line="240" w:lineRule="auto"/>
        <w:jc w:val="both"/>
        <w:rPr>
          <w:rFonts w:ascii="Times New Roman" w:hAnsi="Times New Roman" w:cs="Times New Roman"/>
          <w:sz w:val="24"/>
          <w:szCs w:val="24"/>
          <w:lang w:eastAsia="sk-SK"/>
        </w:rPr>
      </w:pPr>
    </w:p>
    <w:p w14:paraId="4FBF40B4" w14:textId="77777777" w:rsidR="00656C13" w:rsidRPr="004B3803" w:rsidRDefault="00656C13" w:rsidP="00E448F7">
      <w:pPr>
        <w:pStyle w:val="Odsekzoznamu"/>
        <w:numPr>
          <w:ilvl w:val="0"/>
          <w:numId w:val="3"/>
        </w:numPr>
        <w:spacing w:after="0" w:line="240" w:lineRule="auto"/>
        <w:ind w:left="426" w:hanging="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V § 10 ods. 4 písm. a) sa slovo „nepresiahne“ nahrádza slovom „presiahne“.</w:t>
      </w:r>
    </w:p>
    <w:p w14:paraId="368F46CA" w14:textId="523286F7" w:rsidR="003A726A" w:rsidRPr="004B3803" w:rsidRDefault="003A726A" w:rsidP="004B3803">
      <w:pPr>
        <w:spacing w:after="0" w:line="240" w:lineRule="auto"/>
        <w:rPr>
          <w:rFonts w:ascii="Times New Roman" w:hAnsi="Times New Roman" w:cs="Times New Roman"/>
          <w:sz w:val="24"/>
          <w:szCs w:val="24"/>
        </w:rPr>
      </w:pPr>
    </w:p>
    <w:p w14:paraId="777083C6" w14:textId="77777777" w:rsidR="00A6593F" w:rsidRPr="004B3803" w:rsidRDefault="00A6593F" w:rsidP="004B3803">
      <w:pPr>
        <w:spacing w:after="0" w:line="240" w:lineRule="auto"/>
        <w:rPr>
          <w:rFonts w:ascii="Times New Roman" w:hAnsi="Times New Roman" w:cs="Times New Roman"/>
          <w:sz w:val="24"/>
          <w:szCs w:val="24"/>
        </w:rPr>
      </w:pPr>
    </w:p>
    <w:p w14:paraId="44A3A841" w14:textId="457E5A4A" w:rsidR="00A367F4" w:rsidRPr="004B3803" w:rsidRDefault="00E74D10" w:rsidP="004B3803">
      <w:pPr>
        <w:spacing w:after="0" w:line="240" w:lineRule="auto"/>
        <w:jc w:val="center"/>
        <w:rPr>
          <w:rFonts w:ascii="Times New Roman" w:hAnsi="Times New Roman" w:cs="Times New Roman"/>
          <w:b/>
          <w:sz w:val="24"/>
          <w:szCs w:val="24"/>
        </w:rPr>
      </w:pPr>
      <w:r w:rsidRPr="004B3803">
        <w:rPr>
          <w:rFonts w:ascii="Times New Roman" w:hAnsi="Times New Roman" w:cs="Times New Roman"/>
          <w:b/>
          <w:sz w:val="24"/>
          <w:szCs w:val="24"/>
        </w:rPr>
        <w:t xml:space="preserve">Čl. </w:t>
      </w:r>
      <w:r w:rsidR="003A726A" w:rsidRPr="004B3803">
        <w:rPr>
          <w:rFonts w:ascii="Times New Roman" w:hAnsi="Times New Roman" w:cs="Times New Roman"/>
          <w:b/>
          <w:sz w:val="24"/>
          <w:szCs w:val="24"/>
        </w:rPr>
        <w:t>IV</w:t>
      </w:r>
    </w:p>
    <w:p w14:paraId="5A103023" w14:textId="77777777" w:rsidR="002E2D34" w:rsidRPr="004B3803" w:rsidRDefault="002E2D34" w:rsidP="004B3803">
      <w:pPr>
        <w:spacing w:after="0" w:line="240" w:lineRule="auto"/>
        <w:jc w:val="both"/>
        <w:rPr>
          <w:rFonts w:ascii="Times New Roman" w:hAnsi="Times New Roman" w:cs="Times New Roman"/>
          <w:sz w:val="24"/>
          <w:szCs w:val="24"/>
        </w:rPr>
      </w:pPr>
    </w:p>
    <w:p w14:paraId="33383A9D" w14:textId="32A2A358" w:rsidR="005D3079" w:rsidRPr="00594A96" w:rsidRDefault="002E2D34" w:rsidP="004B3803">
      <w:pPr>
        <w:tabs>
          <w:tab w:val="left" w:pos="709"/>
        </w:tabs>
        <w:spacing w:after="0" w:line="240" w:lineRule="auto"/>
        <w:ind w:firstLine="284"/>
        <w:jc w:val="both"/>
        <w:rPr>
          <w:rFonts w:ascii="Times New Roman" w:eastAsia="Times New Roman" w:hAnsi="Times New Roman" w:cs="Times New Roman"/>
          <w:sz w:val="24"/>
          <w:szCs w:val="24"/>
          <w:lang w:eastAsia="sk-SK"/>
        </w:rPr>
      </w:pPr>
      <w:r w:rsidRPr="004B3803">
        <w:rPr>
          <w:rFonts w:ascii="Times New Roman" w:eastAsia="Times New Roman" w:hAnsi="Times New Roman" w:cs="Times New Roman"/>
          <w:sz w:val="24"/>
          <w:szCs w:val="24"/>
          <w:lang w:eastAsia="sk-SK"/>
        </w:rPr>
        <w:t xml:space="preserve">Tento zákon nadobúda </w:t>
      </w:r>
      <w:r w:rsidR="006C4976">
        <w:rPr>
          <w:rFonts w:ascii="Times New Roman" w:eastAsia="Times New Roman" w:hAnsi="Times New Roman" w:cs="Times New Roman"/>
          <w:sz w:val="24"/>
          <w:szCs w:val="24"/>
          <w:lang w:eastAsia="sk-SK"/>
        </w:rPr>
        <w:t>účinnosť 1. mája</w:t>
      </w:r>
      <w:r w:rsidR="00DD1764" w:rsidRPr="00594A96">
        <w:rPr>
          <w:rFonts w:ascii="Times New Roman" w:eastAsia="Times New Roman" w:hAnsi="Times New Roman" w:cs="Times New Roman"/>
          <w:sz w:val="24"/>
          <w:szCs w:val="24"/>
          <w:lang w:eastAsia="sk-SK"/>
        </w:rPr>
        <w:t xml:space="preserve"> 2025 okre</w:t>
      </w:r>
      <w:r w:rsidR="00141E03" w:rsidRPr="00594A96">
        <w:rPr>
          <w:rFonts w:ascii="Times New Roman" w:eastAsia="Times New Roman" w:hAnsi="Times New Roman" w:cs="Times New Roman"/>
          <w:sz w:val="24"/>
          <w:szCs w:val="24"/>
          <w:lang w:eastAsia="sk-SK"/>
        </w:rPr>
        <w:t>m čl. I bodov 1 až</w:t>
      </w:r>
      <w:r w:rsidR="009727F8" w:rsidRPr="00594A96">
        <w:rPr>
          <w:rFonts w:ascii="Times New Roman" w:eastAsia="Times New Roman" w:hAnsi="Times New Roman" w:cs="Times New Roman"/>
          <w:sz w:val="24"/>
          <w:szCs w:val="24"/>
          <w:lang w:eastAsia="sk-SK"/>
        </w:rPr>
        <w:t xml:space="preserve"> </w:t>
      </w:r>
      <w:r w:rsidR="00A93510">
        <w:rPr>
          <w:rFonts w:ascii="Times New Roman" w:eastAsia="Times New Roman" w:hAnsi="Times New Roman" w:cs="Times New Roman"/>
          <w:sz w:val="24"/>
          <w:szCs w:val="24"/>
          <w:lang w:eastAsia="sk-SK"/>
        </w:rPr>
        <w:t>49</w:t>
      </w:r>
      <w:r w:rsidR="00594A96" w:rsidRPr="00594A96">
        <w:rPr>
          <w:rFonts w:ascii="Times New Roman" w:eastAsia="Times New Roman" w:hAnsi="Times New Roman" w:cs="Times New Roman"/>
          <w:sz w:val="24"/>
          <w:szCs w:val="24"/>
          <w:lang w:eastAsia="sk-SK"/>
        </w:rPr>
        <w:t xml:space="preserve">, </w:t>
      </w:r>
      <w:r w:rsidR="00656C13" w:rsidRPr="00594A96">
        <w:rPr>
          <w:rFonts w:ascii="Times New Roman" w:eastAsia="Times New Roman" w:hAnsi="Times New Roman" w:cs="Times New Roman"/>
          <w:sz w:val="24"/>
          <w:szCs w:val="24"/>
          <w:lang w:eastAsia="sk-SK"/>
        </w:rPr>
        <w:t>5</w:t>
      </w:r>
      <w:r w:rsidR="00A93510">
        <w:rPr>
          <w:rFonts w:ascii="Times New Roman" w:eastAsia="Times New Roman" w:hAnsi="Times New Roman" w:cs="Times New Roman"/>
          <w:sz w:val="24"/>
          <w:szCs w:val="24"/>
          <w:lang w:eastAsia="sk-SK"/>
        </w:rPr>
        <w:t>1</w:t>
      </w:r>
      <w:r w:rsidR="00BC73CA" w:rsidRPr="00594A96">
        <w:rPr>
          <w:rFonts w:ascii="Times New Roman" w:eastAsia="Times New Roman" w:hAnsi="Times New Roman" w:cs="Times New Roman"/>
          <w:sz w:val="24"/>
          <w:szCs w:val="24"/>
          <w:lang w:eastAsia="sk-SK"/>
        </w:rPr>
        <w:t xml:space="preserve"> a</w:t>
      </w:r>
      <w:r w:rsidR="00962FF3">
        <w:rPr>
          <w:rFonts w:ascii="Times New Roman" w:eastAsia="Times New Roman" w:hAnsi="Times New Roman" w:cs="Times New Roman"/>
          <w:sz w:val="24"/>
          <w:szCs w:val="24"/>
          <w:lang w:eastAsia="sk-SK"/>
        </w:rPr>
        <w:t>ž</w:t>
      </w:r>
      <w:r w:rsidR="00BC73CA" w:rsidRPr="00594A96">
        <w:rPr>
          <w:rFonts w:ascii="Times New Roman" w:eastAsia="Times New Roman" w:hAnsi="Times New Roman" w:cs="Times New Roman"/>
          <w:sz w:val="24"/>
          <w:szCs w:val="24"/>
          <w:lang w:eastAsia="sk-SK"/>
        </w:rPr>
        <w:t xml:space="preserve"> </w:t>
      </w:r>
      <w:r w:rsidR="003F03D3" w:rsidRPr="00594A96">
        <w:rPr>
          <w:rFonts w:ascii="Times New Roman" w:eastAsia="Times New Roman" w:hAnsi="Times New Roman" w:cs="Times New Roman"/>
          <w:sz w:val="24"/>
          <w:szCs w:val="24"/>
          <w:lang w:eastAsia="sk-SK"/>
        </w:rPr>
        <w:t>5</w:t>
      </w:r>
      <w:r w:rsidR="00284E55">
        <w:rPr>
          <w:rFonts w:ascii="Times New Roman" w:eastAsia="Times New Roman" w:hAnsi="Times New Roman" w:cs="Times New Roman"/>
          <w:sz w:val="24"/>
          <w:szCs w:val="24"/>
          <w:lang w:eastAsia="sk-SK"/>
        </w:rPr>
        <w:t>3</w:t>
      </w:r>
      <w:r w:rsidR="00280956" w:rsidRPr="00594A96">
        <w:rPr>
          <w:rFonts w:ascii="Times New Roman" w:eastAsia="Times New Roman" w:hAnsi="Times New Roman" w:cs="Times New Roman"/>
          <w:sz w:val="24"/>
          <w:szCs w:val="24"/>
          <w:lang w:eastAsia="sk-SK"/>
        </w:rPr>
        <w:t xml:space="preserve">, </w:t>
      </w:r>
      <w:r w:rsidR="00E74D10" w:rsidRPr="00594A96">
        <w:rPr>
          <w:rFonts w:ascii="Times New Roman" w:eastAsia="Times New Roman" w:hAnsi="Times New Roman" w:cs="Times New Roman"/>
          <w:sz w:val="24"/>
          <w:szCs w:val="24"/>
          <w:lang w:eastAsia="sk-SK"/>
        </w:rPr>
        <w:t>čl</w:t>
      </w:r>
      <w:r w:rsidR="00890371" w:rsidRPr="00594A96">
        <w:rPr>
          <w:rFonts w:ascii="Times New Roman" w:eastAsia="Times New Roman" w:hAnsi="Times New Roman" w:cs="Times New Roman"/>
          <w:sz w:val="24"/>
          <w:szCs w:val="24"/>
          <w:lang w:eastAsia="sk-SK"/>
        </w:rPr>
        <w:t>.</w:t>
      </w:r>
      <w:r w:rsidR="00E74D10" w:rsidRPr="00594A96">
        <w:rPr>
          <w:rFonts w:ascii="Times New Roman" w:eastAsia="Times New Roman" w:hAnsi="Times New Roman" w:cs="Times New Roman"/>
          <w:sz w:val="24"/>
          <w:szCs w:val="24"/>
          <w:lang w:eastAsia="sk-SK"/>
        </w:rPr>
        <w:t xml:space="preserve"> II</w:t>
      </w:r>
      <w:r w:rsidR="00CF7D18" w:rsidRPr="00594A96">
        <w:rPr>
          <w:rFonts w:ascii="Times New Roman" w:eastAsia="Times New Roman" w:hAnsi="Times New Roman" w:cs="Times New Roman"/>
          <w:sz w:val="24"/>
          <w:szCs w:val="24"/>
          <w:lang w:eastAsia="sk-SK"/>
        </w:rPr>
        <w:t xml:space="preserve"> </w:t>
      </w:r>
      <w:r w:rsidR="00A6593F" w:rsidRPr="00594A96">
        <w:rPr>
          <w:rFonts w:ascii="Times New Roman" w:eastAsia="Times New Roman" w:hAnsi="Times New Roman" w:cs="Times New Roman"/>
          <w:sz w:val="24"/>
          <w:szCs w:val="24"/>
          <w:lang w:eastAsia="sk-SK"/>
        </w:rPr>
        <w:t>bodu 3</w:t>
      </w:r>
      <w:r w:rsidR="00280956" w:rsidRPr="00594A96">
        <w:rPr>
          <w:rFonts w:ascii="Times New Roman" w:eastAsia="Times New Roman" w:hAnsi="Times New Roman" w:cs="Times New Roman"/>
          <w:sz w:val="24"/>
          <w:szCs w:val="24"/>
          <w:lang w:eastAsia="sk-SK"/>
        </w:rPr>
        <w:t xml:space="preserve"> a čl. III bodov 1 až 4</w:t>
      </w:r>
      <w:r w:rsidR="00E74D10" w:rsidRPr="00594A96">
        <w:rPr>
          <w:rFonts w:ascii="Times New Roman" w:eastAsia="Times New Roman" w:hAnsi="Times New Roman" w:cs="Times New Roman"/>
          <w:sz w:val="24"/>
          <w:szCs w:val="24"/>
          <w:lang w:eastAsia="sk-SK"/>
        </w:rPr>
        <w:t xml:space="preserve">, </w:t>
      </w:r>
      <w:r w:rsidRPr="00594A96">
        <w:rPr>
          <w:rFonts w:ascii="Times New Roman" w:eastAsia="Times New Roman" w:hAnsi="Times New Roman" w:cs="Times New Roman"/>
          <w:sz w:val="24"/>
          <w:szCs w:val="24"/>
          <w:lang w:eastAsia="sk-SK"/>
        </w:rPr>
        <w:t>ktoré nadobúdajú účinnosť 1. júla 2025.</w:t>
      </w:r>
      <w:bookmarkEnd w:id="0"/>
    </w:p>
    <w:sectPr w:rsidR="005D3079" w:rsidRPr="00594A96" w:rsidSect="006A274B">
      <w:footerReference w:type="default" r:id="rId8"/>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651D7" w14:textId="77777777" w:rsidR="00DB49FF" w:rsidRDefault="00DB49FF" w:rsidP="006803F9">
      <w:pPr>
        <w:spacing w:after="0" w:line="240" w:lineRule="auto"/>
      </w:pPr>
      <w:r>
        <w:separator/>
      </w:r>
    </w:p>
  </w:endnote>
  <w:endnote w:type="continuationSeparator" w:id="0">
    <w:p w14:paraId="6DD7D246" w14:textId="77777777" w:rsidR="00DB49FF" w:rsidRDefault="00DB49FF" w:rsidP="00680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8906"/>
      <w:docPartObj>
        <w:docPartGallery w:val="Page Numbers (Bottom of Page)"/>
        <w:docPartUnique/>
      </w:docPartObj>
    </w:sdtPr>
    <w:sdtEndPr>
      <w:rPr>
        <w:rFonts w:ascii="Times New Roman" w:hAnsi="Times New Roman" w:cs="Times New Roman"/>
        <w:sz w:val="20"/>
        <w:szCs w:val="20"/>
      </w:rPr>
    </w:sdtEndPr>
    <w:sdtContent>
      <w:p w14:paraId="7B0C09AC" w14:textId="52307837" w:rsidR="00DB49FF" w:rsidRPr="004B3803" w:rsidRDefault="00DB49FF" w:rsidP="004B3803">
        <w:pPr>
          <w:pStyle w:val="Pta"/>
          <w:jc w:val="center"/>
          <w:rPr>
            <w:rFonts w:ascii="Times New Roman" w:hAnsi="Times New Roman" w:cs="Times New Roman"/>
            <w:sz w:val="20"/>
            <w:szCs w:val="20"/>
          </w:rPr>
        </w:pPr>
        <w:r w:rsidRPr="004B3803">
          <w:rPr>
            <w:rFonts w:ascii="Times New Roman" w:hAnsi="Times New Roman" w:cs="Times New Roman"/>
            <w:sz w:val="20"/>
            <w:szCs w:val="20"/>
          </w:rPr>
          <w:fldChar w:fldCharType="begin"/>
        </w:r>
        <w:r w:rsidRPr="004B3803">
          <w:rPr>
            <w:rFonts w:ascii="Times New Roman" w:hAnsi="Times New Roman" w:cs="Times New Roman"/>
            <w:sz w:val="20"/>
            <w:szCs w:val="20"/>
          </w:rPr>
          <w:instrText>PAGE   \* MERGEFORMAT</w:instrText>
        </w:r>
        <w:r w:rsidRPr="004B3803">
          <w:rPr>
            <w:rFonts w:ascii="Times New Roman" w:hAnsi="Times New Roman" w:cs="Times New Roman"/>
            <w:sz w:val="20"/>
            <w:szCs w:val="20"/>
          </w:rPr>
          <w:fldChar w:fldCharType="separate"/>
        </w:r>
        <w:r w:rsidR="000854E7">
          <w:rPr>
            <w:rFonts w:ascii="Times New Roman" w:hAnsi="Times New Roman" w:cs="Times New Roman"/>
            <w:noProof/>
            <w:sz w:val="20"/>
            <w:szCs w:val="20"/>
          </w:rPr>
          <w:t>4</w:t>
        </w:r>
        <w:r w:rsidRPr="004B3803">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B9AAF" w14:textId="77777777" w:rsidR="00DB49FF" w:rsidRDefault="00DB49FF" w:rsidP="006803F9">
      <w:pPr>
        <w:spacing w:after="0" w:line="240" w:lineRule="auto"/>
      </w:pPr>
      <w:r>
        <w:separator/>
      </w:r>
    </w:p>
  </w:footnote>
  <w:footnote w:type="continuationSeparator" w:id="0">
    <w:p w14:paraId="12A63C97" w14:textId="77777777" w:rsidR="00DB49FF" w:rsidRDefault="00DB49FF" w:rsidP="00680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439"/>
    <w:multiLevelType w:val="hybridMultilevel"/>
    <w:tmpl w:val="3F0636D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 w15:restartNumberingAfterBreak="0">
    <w:nsid w:val="020E0E1E"/>
    <w:multiLevelType w:val="hybridMultilevel"/>
    <w:tmpl w:val="760C2E66"/>
    <w:lvl w:ilvl="0" w:tplc="34227BEE">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4B53B5"/>
    <w:multiLevelType w:val="hybridMultilevel"/>
    <w:tmpl w:val="1222FF7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AB14BD7"/>
    <w:multiLevelType w:val="hybridMultilevel"/>
    <w:tmpl w:val="7CDA595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 w15:restartNumberingAfterBreak="0">
    <w:nsid w:val="0B5C6DCF"/>
    <w:multiLevelType w:val="hybridMultilevel"/>
    <w:tmpl w:val="DD96872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0E8404BC"/>
    <w:multiLevelType w:val="hybridMultilevel"/>
    <w:tmpl w:val="915C1404"/>
    <w:lvl w:ilvl="0" w:tplc="490EF93E">
      <w:start w:val="1"/>
      <w:numFmt w:val="decimal"/>
      <w:lvlText w:val="(%1)"/>
      <w:lvlJc w:val="left"/>
      <w:pPr>
        <w:ind w:left="1364" w:hanging="360"/>
      </w:pPr>
      <w:rPr>
        <w:rFonts w:hint="default"/>
      </w:rPr>
    </w:lvl>
    <w:lvl w:ilvl="1" w:tplc="041B0019">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6" w15:restartNumberingAfterBreak="0">
    <w:nsid w:val="0EAE4D58"/>
    <w:multiLevelType w:val="hybridMultilevel"/>
    <w:tmpl w:val="F30E00E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10997414"/>
    <w:multiLevelType w:val="hybridMultilevel"/>
    <w:tmpl w:val="C5608A82"/>
    <w:lvl w:ilvl="0" w:tplc="70F4AA68">
      <w:start w:val="1"/>
      <w:numFmt w:val="decimal"/>
      <w:lvlText w:val="%1."/>
      <w:lvlJc w:val="left"/>
      <w:pPr>
        <w:ind w:left="756" w:hanging="360"/>
      </w:pPr>
      <w:rPr>
        <w:rFonts w:ascii="Times New Roman" w:hAnsi="Times New Roman" w:cs="Times New Roman" w:hint="default"/>
        <w:b w:val="0"/>
        <w:sz w:val="24"/>
        <w:szCs w:val="24"/>
      </w:rPr>
    </w:lvl>
    <w:lvl w:ilvl="1" w:tplc="041B0019" w:tentative="1">
      <w:start w:val="1"/>
      <w:numFmt w:val="lowerLetter"/>
      <w:lvlText w:val="%2."/>
      <w:lvlJc w:val="left"/>
      <w:pPr>
        <w:ind w:left="1476" w:hanging="360"/>
      </w:pPr>
    </w:lvl>
    <w:lvl w:ilvl="2" w:tplc="041B001B" w:tentative="1">
      <w:start w:val="1"/>
      <w:numFmt w:val="lowerRoman"/>
      <w:lvlText w:val="%3."/>
      <w:lvlJc w:val="right"/>
      <w:pPr>
        <w:ind w:left="2196" w:hanging="180"/>
      </w:pPr>
    </w:lvl>
    <w:lvl w:ilvl="3" w:tplc="041B000F" w:tentative="1">
      <w:start w:val="1"/>
      <w:numFmt w:val="decimal"/>
      <w:lvlText w:val="%4."/>
      <w:lvlJc w:val="left"/>
      <w:pPr>
        <w:ind w:left="2916" w:hanging="360"/>
      </w:pPr>
    </w:lvl>
    <w:lvl w:ilvl="4" w:tplc="041B0019" w:tentative="1">
      <w:start w:val="1"/>
      <w:numFmt w:val="lowerLetter"/>
      <w:lvlText w:val="%5."/>
      <w:lvlJc w:val="left"/>
      <w:pPr>
        <w:ind w:left="3636" w:hanging="360"/>
      </w:pPr>
    </w:lvl>
    <w:lvl w:ilvl="5" w:tplc="041B001B" w:tentative="1">
      <w:start w:val="1"/>
      <w:numFmt w:val="lowerRoman"/>
      <w:lvlText w:val="%6."/>
      <w:lvlJc w:val="right"/>
      <w:pPr>
        <w:ind w:left="4356" w:hanging="180"/>
      </w:pPr>
    </w:lvl>
    <w:lvl w:ilvl="6" w:tplc="041B000F" w:tentative="1">
      <w:start w:val="1"/>
      <w:numFmt w:val="decimal"/>
      <w:lvlText w:val="%7."/>
      <w:lvlJc w:val="left"/>
      <w:pPr>
        <w:ind w:left="5076" w:hanging="360"/>
      </w:pPr>
    </w:lvl>
    <w:lvl w:ilvl="7" w:tplc="041B0019" w:tentative="1">
      <w:start w:val="1"/>
      <w:numFmt w:val="lowerLetter"/>
      <w:lvlText w:val="%8."/>
      <w:lvlJc w:val="left"/>
      <w:pPr>
        <w:ind w:left="5796" w:hanging="360"/>
      </w:pPr>
    </w:lvl>
    <w:lvl w:ilvl="8" w:tplc="041B001B" w:tentative="1">
      <w:start w:val="1"/>
      <w:numFmt w:val="lowerRoman"/>
      <w:lvlText w:val="%9."/>
      <w:lvlJc w:val="right"/>
      <w:pPr>
        <w:ind w:left="6516" w:hanging="180"/>
      </w:pPr>
    </w:lvl>
  </w:abstractNum>
  <w:abstractNum w:abstractNumId="8" w15:restartNumberingAfterBreak="0">
    <w:nsid w:val="11687656"/>
    <w:multiLevelType w:val="hybridMultilevel"/>
    <w:tmpl w:val="08F2A604"/>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9" w15:restartNumberingAfterBreak="0">
    <w:nsid w:val="12E63032"/>
    <w:multiLevelType w:val="hybridMultilevel"/>
    <w:tmpl w:val="61101B82"/>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0" w15:restartNumberingAfterBreak="0">
    <w:nsid w:val="13886FAC"/>
    <w:multiLevelType w:val="hybridMultilevel"/>
    <w:tmpl w:val="CD3AC3B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13CB0AC1"/>
    <w:multiLevelType w:val="hybridMultilevel"/>
    <w:tmpl w:val="86AC0B0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14622D0D"/>
    <w:multiLevelType w:val="hybridMultilevel"/>
    <w:tmpl w:val="2278BC2A"/>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13" w15:restartNumberingAfterBreak="0">
    <w:nsid w:val="15C137F5"/>
    <w:multiLevelType w:val="hybridMultilevel"/>
    <w:tmpl w:val="04EC2572"/>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4" w15:restartNumberingAfterBreak="0">
    <w:nsid w:val="19656DA3"/>
    <w:multiLevelType w:val="hybridMultilevel"/>
    <w:tmpl w:val="849E42C8"/>
    <w:lvl w:ilvl="0" w:tplc="34227BEE">
      <w:start w:val="1"/>
      <w:numFmt w:val="decimal"/>
      <w:lvlText w:val="(%1)"/>
      <w:lvlJc w:val="left"/>
      <w:pPr>
        <w:ind w:left="1364" w:hanging="360"/>
      </w:pPr>
      <w:rPr>
        <w:rFonts w:hint="default"/>
        <w:strike w:val="0"/>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5" w15:restartNumberingAfterBreak="0">
    <w:nsid w:val="1CE65B40"/>
    <w:multiLevelType w:val="hybridMultilevel"/>
    <w:tmpl w:val="ED346F9C"/>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16" w15:restartNumberingAfterBreak="0">
    <w:nsid w:val="1D1A1A7F"/>
    <w:multiLevelType w:val="hybridMultilevel"/>
    <w:tmpl w:val="4864A984"/>
    <w:lvl w:ilvl="0" w:tplc="34227BEE">
      <w:start w:val="1"/>
      <w:numFmt w:val="decimal"/>
      <w:lvlText w:val="(%1)"/>
      <w:lvlJc w:val="left"/>
      <w:pPr>
        <w:ind w:left="1364" w:hanging="360"/>
      </w:pPr>
      <w:rPr>
        <w:rFonts w:hint="default"/>
        <w:strike w:val="0"/>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7" w15:restartNumberingAfterBreak="0">
    <w:nsid w:val="21544F29"/>
    <w:multiLevelType w:val="hybridMultilevel"/>
    <w:tmpl w:val="58785FD0"/>
    <w:lvl w:ilvl="0" w:tplc="041B0017">
      <w:start w:val="1"/>
      <w:numFmt w:val="lowerLetter"/>
      <w:lvlText w:val="%1)"/>
      <w:lvlJc w:val="left"/>
      <w:pPr>
        <w:ind w:left="1222" w:hanging="360"/>
      </w:p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18" w15:restartNumberingAfterBreak="0">
    <w:nsid w:val="21D072C7"/>
    <w:multiLevelType w:val="hybridMultilevel"/>
    <w:tmpl w:val="27E85C80"/>
    <w:lvl w:ilvl="0" w:tplc="70F4AA68">
      <w:start w:val="1"/>
      <w:numFmt w:val="decimal"/>
      <w:lvlText w:val="%1."/>
      <w:lvlJc w:val="left"/>
      <w:pPr>
        <w:ind w:left="1146" w:hanging="360"/>
      </w:pPr>
      <w:rPr>
        <w:rFonts w:ascii="Times New Roman" w:hAnsi="Times New Roman" w:cs="Times New Roman" w:hint="default"/>
        <w:b w:val="0"/>
        <w:sz w:val="24"/>
        <w:szCs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7FB7CFB"/>
    <w:multiLevelType w:val="hybridMultilevel"/>
    <w:tmpl w:val="13B6B554"/>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20" w15:restartNumberingAfterBreak="0">
    <w:nsid w:val="30100EBD"/>
    <w:multiLevelType w:val="hybridMultilevel"/>
    <w:tmpl w:val="390837A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365B76CF"/>
    <w:multiLevelType w:val="hybridMultilevel"/>
    <w:tmpl w:val="735E3A70"/>
    <w:lvl w:ilvl="0" w:tplc="05D88DB8">
      <w:start w:val="1"/>
      <w:numFmt w:val="decimal"/>
      <w:lvlText w:val="%1."/>
      <w:lvlJc w:val="left"/>
      <w:pPr>
        <w:ind w:left="107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AE11A26"/>
    <w:multiLevelType w:val="hybridMultilevel"/>
    <w:tmpl w:val="A5065A90"/>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23" w15:restartNumberingAfterBreak="0">
    <w:nsid w:val="3C333D08"/>
    <w:multiLevelType w:val="hybridMultilevel"/>
    <w:tmpl w:val="15548866"/>
    <w:lvl w:ilvl="0" w:tplc="382A35B0">
      <w:start w:val="1"/>
      <w:numFmt w:val="decimal"/>
      <w:lvlText w:val="(%1)"/>
      <w:lvlJc w:val="left"/>
      <w:pPr>
        <w:ind w:left="1364" w:hanging="360"/>
      </w:pPr>
      <w:rPr>
        <w:rFonts w:hint="default"/>
        <w:strike w:val="0"/>
        <w:color w:val="auto"/>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4" w15:restartNumberingAfterBreak="0">
    <w:nsid w:val="407B02B6"/>
    <w:multiLevelType w:val="hybridMultilevel"/>
    <w:tmpl w:val="828CBA08"/>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25" w15:restartNumberingAfterBreak="0">
    <w:nsid w:val="44CC1974"/>
    <w:multiLevelType w:val="hybridMultilevel"/>
    <w:tmpl w:val="4B58C52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4D4E7E12"/>
    <w:multiLevelType w:val="hybridMultilevel"/>
    <w:tmpl w:val="B56C743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50FB6E6B"/>
    <w:multiLevelType w:val="hybridMultilevel"/>
    <w:tmpl w:val="830034E4"/>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8" w15:restartNumberingAfterBreak="0">
    <w:nsid w:val="52F65DF1"/>
    <w:multiLevelType w:val="hybridMultilevel"/>
    <w:tmpl w:val="4342AF20"/>
    <w:lvl w:ilvl="0" w:tplc="34227BEE">
      <w:start w:val="1"/>
      <w:numFmt w:val="decimal"/>
      <w:lvlText w:val="(%1)"/>
      <w:lvlJc w:val="left"/>
      <w:pPr>
        <w:ind w:left="1364" w:hanging="360"/>
      </w:pPr>
      <w:rPr>
        <w:rFonts w:hint="default"/>
        <w:strike w:val="0"/>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9" w15:restartNumberingAfterBreak="0">
    <w:nsid w:val="53B805B4"/>
    <w:multiLevelType w:val="hybridMultilevel"/>
    <w:tmpl w:val="0F069A4A"/>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0" w15:restartNumberingAfterBreak="0">
    <w:nsid w:val="552773E7"/>
    <w:multiLevelType w:val="hybridMultilevel"/>
    <w:tmpl w:val="735287A6"/>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1" w15:restartNumberingAfterBreak="0">
    <w:nsid w:val="56BC2CB4"/>
    <w:multiLevelType w:val="hybridMultilevel"/>
    <w:tmpl w:val="6BEE0DF4"/>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2" w15:restartNumberingAfterBreak="0">
    <w:nsid w:val="590970AB"/>
    <w:multiLevelType w:val="hybridMultilevel"/>
    <w:tmpl w:val="371EC206"/>
    <w:lvl w:ilvl="0" w:tplc="34227BEE">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ED9772A"/>
    <w:multiLevelType w:val="hybridMultilevel"/>
    <w:tmpl w:val="58AC12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F1905CB"/>
    <w:multiLevelType w:val="hybridMultilevel"/>
    <w:tmpl w:val="EE360C22"/>
    <w:lvl w:ilvl="0" w:tplc="34227BEE">
      <w:start w:val="1"/>
      <w:numFmt w:val="decimal"/>
      <w:lvlText w:val="(%1)"/>
      <w:lvlJc w:val="left"/>
      <w:pPr>
        <w:ind w:left="1146" w:hanging="360"/>
      </w:pPr>
      <w:rPr>
        <w:rFonts w:hint="default"/>
        <w:strike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643E580F"/>
    <w:multiLevelType w:val="hybridMultilevel"/>
    <w:tmpl w:val="DB54A646"/>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6" w15:restartNumberingAfterBreak="0">
    <w:nsid w:val="668C60E5"/>
    <w:multiLevelType w:val="hybridMultilevel"/>
    <w:tmpl w:val="FC68D4A0"/>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7" w15:restartNumberingAfterBreak="0">
    <w:nsid w:val="67527E28"/>
    <w:multiLevelType w:val="hybridMultilevel"/>
    <w:tmpl w:val="12AA5552"/>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8" w15:restartNumberingAfterBreak="0">
    <w:nsid w:val="67AF6F2C"/>
    <w:multiLevelType w:val="hybridMultilevel"/>
    <w:tmpl w:val="8D7C6E84"/>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39" w15:restartNumberingAfterBreak="0">
    <w:nsid w:val="6D2616F1"/>
    <w:multiLevelType w:val="hybridMultilevel"/>
    <w:tmpl w:val="873EB56C"/>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40" w15:restartNumberingAfterBreak="0">
    <w:nsid w:val="714E05CD"/>
    <w:multiLevelType w:val="hybridMultilevel"/>
    <w:tmpl w:val="E4B699D6"/>
    <w:lvl w:ilvl="0" w:tplc="041B000F">
      <w:start w:val="1"/>
      <w:numFmt w:val="decimal"/>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41" w15:restartNumberingAfterBreak="0">
    <w:nsid w:val="71993CE1"/>
    <w:multiLevelType w:val="hybridMultilevel"/>
    <w:tmpl w:val="86E4664E"/>
    <w:lvl w:ilvl="0" w:tplc="70F4AA68">
      <w:start w:val="1"/>
      <w:numFmt w:val="decimal"/>
      <w:lvlText w:val="%1."/>
      <w:lvlJc w:val="left"/>
      <w:pPr>
        <w:ind w:left="1146" w:hanging="360"/>
      </w:pPr>
      <w:rPr>
        <w:rFonts w:ascii="Times New Roman" w:hAnsi="Times New Roman" w:cs="Times New Roman" w:hint="default"/>
        <w:b w:val="0"/>
        <w:sz w:val="24"/>
        <w:szCs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2" w15:restartNumberingAfterBreak="0">
    <w:nsid w:val="74BE645A"/>
    <w:multiLevelType w:val="hybridMultilevel"/>
    <w:tmpl w:val="C9B48822"/>
    <w:lvl w:ilvl="0" w:tplc="0A6652CC">
      <w:start w:val="1"/>
      <w:numFmt w:val="decimal"/>
      <w:lvlText w:val="%1."/>
      <w:lvlJc w:val="left"/>
      <w:pPr>
        <w:ind w:left="502"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93534EF"/>
    <w:multiLevelType w:val="hybridMultilevel"/>
    <w:tmpl w:val="C128954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4" w15:restartNumberingAfterBreak="0">
    <w:nsid w:val="7BEE2BE3"/>
    <w:multiLevelType w:val="hybridMultilevel"/>
    <w:tmpl w:val="A58A215A"/>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45" w15:restartNumberingAfterBreak="0">
    <w:nsid w:val="7E2065E4"/>
    <w:multiLevelType w:val="hybridMultilevel"/>
    <w:tmpl w:val="490013E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6" w15:restartNumberingAfterBreak="0">
    <w:nsid w:val="7EBF312B"/>
    <w:multiLevelType w:val="hybridMultilevel"/>
    <w:tmpl w:val="FD8A2F42"/>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47" w15:restartNumberingAfterBreak="0">
    <w:nsid w:val="7FCD3638"/>
    <w:multiLevelType w:val="hybridMultilevel"/>
    <w:tmpl w:val="5EAE9D66"/>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num w:numId="1" w16cid:durableId="907032662">
    <w:abstractNumId w:val="42"/>
  </w:num>
  <w:num w:numId="2" w16cid:durableId="1391726850">
    <w:abstractNumId w:val="40"/>
  </w:num>
  <w:num w:numId="3" w16cid:durableId="722293816">
    <w:abstractNumId w:val="2"/>
  </w:num>
  <w:num w:numId="4" w16cid:durableId="279075111">
    <w:abstractNumId w:val="7"/>
  </w:num>
  <w:num w:numId="5" w16cid:durableId="1012798412">
    <w:abstractNumId w:val="18"/>
  </w:num>
  <w:num w:numId="6" w16cid:durableId="495076384">
    <w:abstractNumId w:val="41"/>
  </w:num>
  <w:num w:numId="7" w16cid:durableId="1529489119">
    <w:abstractNumId w:val="5"/>
  </w:num>
  <w:num w:numId="8" w16cid:durableId="1090585155">
    <w:abstractNumId w:val="44"/>
  </w:num>
  <w:num w:numId="9" w16cid:durableId="817186685">
    <w:abstractNumId w:val="13"/>
  </w:num>
  <w:num w:numId="10" w16cid:durableId="909576562">
    <w:abstractNumId w:val="15"/>
  </w:num>
  <w:num w:numId="11" w16cid:durableId="67266289">
    <w:abstractNumId w:val="31"/>
  </w:num>
  <w:num w:numId="12" w16cid:durableId="310444639">
    <w:abstractNumId w:val="20"/>
  </w:num>
  <w:num w:numId="13" w16cid:durableId="1637102168">
    <w:abstractNumId w:val="28"/>
  </w:num>
  <w:num w:numId="14" w16cid:durableId="1726099148">
    <w:abstractNumId w:val="19"/>
  </w:num>
  <w:num w:numId="15" w16cid:durableId="121659456">
    <w:abstractNumId w:val="22"/>
  </w:num>
  <w:num w:numId="16" w16cid:durableId="314798426">
    <w:abstractNumId w:val="33"/>
  </w:num>
  <w:num w:numId="17" w16cid:durableId="1127695815">
    <w:abstractNumId w:val="23"/>
  </w:num>
  <w:num w:numId="18" w16cid:durableId="1047677262">
    <w:abstractNumId w:val="9"/>
  </w:num>
  <w:num w:numId="19" w16cid:durableId="643779156">
    <w:abstractNumId w:val="47"/>
  </w:num>
  <w:num w:numId="20" w16cid:durableId="1824159709">
    <w:abstractNumId w:val="30"/>
  </w:num>
  <w:num w:numId="21" w16cid:durableId="244998108">
    <w:abstractNumId w:val="16"/>
  </w:num>
  <w:num w:numId="22" w16cid:durableId="86775926">
    <w:abstractNumId w:val="36"/>
  </w:num>
  <w:num w:numId="23" w16cid:durableId="1139885586">
    <w:abstractNumId w:val="37"/>
  </w:num>
  <w:num w:numId="24" w16cid:durableId="799150832">
    <w:abstractNumId w:val="17"/>
  </w:num>
  <w:num w:numId="25" w16cid:durableId="1458336697">
    <w:abstractNumId w:val="43"/>
  </w:num>
  <w:num w:numId="26" w16cid:durableId="1093476166">
    <w:abstractNumId w:val="14"/>
  </w:num>
  <w:num w:numId="27" w16cid:durableId="1512792170">
    <w:abstractNumId w:val="27"/>
  </w:num>
  <w:num w:numId="28" w16cid:durableId="248854366">
    <w:abstractNumId w:val="8"/>
  </w:num>
  <w:num w:numId="29" w16cid:durableId="1842429575">
    <w:abstractNumId w:val="24"/>
  </w:num>
  <w:num w:numId="30" w16cid:durableId="529611004">
    <w:abstractNumId w:val="35"/>
  </w:num>
  <w:num w:numId="31" w16cid:durableId="67768400">
    <w:abstractNumId w:val="6"/>
  </w:num>
  <w:num w:numId="32" w16cid:durableId="1096093166">
    <w:abstractNumId w:val="34"/>
  </w:num>
  <w:num w:numId="33" w16cid:durableId="1094276720">
    <w:abstractNumId w:val="29"/>
  </w:num>
  <w:num w:numId="34" w16cid:durableId="1604650964">
    <w:abstractNumId w:val="39"/>
  </w:num>
  <w:num w:numId="35" w16cid:durableId="1865627962">
    <w:abstractNumId w:val="46"/>
  </w:num>
  <w:num w:numId="36" w16cid:durableId="1535075134">
    <w:abstractNumId w:val="1"/>
  </w:num>
  <w:num w:numId="37" w16cid:durableId="744954922">
    <w:abstractNumId w:val="0"/>
  </w:num>
  <w:num w:numId="38" w16cid:durableId="603268628">
    <w:abstractNumId w:val="38"/>
  </w:num>
  <w:num w:numId="39" w16cid:durableId="1959332770">
    <w:abstractNumId w:val="12"/>
  </w:num>
  <w:num w:numId="40" w16cid:durableId="1368524483">
    <w:abstractNumId w:val="32"/>
  </w:num>
  <w:num w:numId="41" w16cid:durableId="2022976200">
    <w:abstractNumId w:val="10"/>
  </w:num>
  <w:num w:numId="42" w16cid:durableId="19748833">
    <w:abstractNumId w:val="45"/>
  </w:num>
  <w:num w:numId="43" w16cid:durableId="1483735801">
    <w:abstractNumId w:val="4"/>
  </w:num>
  <w:num w:numId="44" w16cid:durableId="610550574">
    <w:abstractNumId w:val="26"/>
  </w:num>
  <w:num w:numId="45" w16cid:durableId="164324038">
    <w:abstractNumId w:val="25"/>
  </w:num>
  <w:num w:numId="46" w16cid:durableId="1082720878">
    <w:abstractNumId w:val="3"/>
  </w:num>
  <w:num w:numId="47" w16cid:durableId="427237741">
    <w:abstractNumId w:val="11"/>
  </w:num>
  <w:num w:numId="48" w16cid:durableId="1211965775">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48E"/>
    <w:rsid w:val="000005CD"/>
    <w:rsid w:val="000012BE"/>
    <w:rsid w:val="000029E7"/>
    <w:rsid w:val="00002F38"/>
    <w:rsid w:val="00003858"/>
    <w:rsid w:val="000072CA"/>
    <w:rsid w:val="00007B73"/>
    <w:rsid w:val="000108B3"/>
    <w:rsid w:val="0001216B"/>
    <w:rsid w:val="0001220D"/>
    <w:rsid w:val="000127B5"/>
    <w:rsid w:val="0001361B"/>
    <w:rsid w:val="00013FBD"/>
    <w:rsid w:val="00015A46"/>
    <w:rsid w:val="000200CD"/>
    <w:rsid w:val="00020339"/>
    <w:rsid w:val="00022131"/>
    <w:rsid w:val="00022DFA"/>
    <w:rsid w:val="0002309D"/>
    <w:rsid w:val="00024732"/>
    <w:rsid w:val="00025976"/>
    <w:rsid w:val="000268F7"/>
    <w:rsid w:val="0002692A"/>
    <w:rsid w:val="00027B3E"/>
    <w:rsid w:val="00030543"/>
    <w:rsid w:val="00030D8B"/>
    <w:rsid w:val="00031683"/>
    <w:rsid w:val="0003245B"/>
    <w:rsid w:val="000327C5"/>
    <w:rsid w:val="000328F5"/>
    <w:rsid w:val="0003317E"/>
    <w:rsid w:val="0003346C"/>
    <w:rsid w:val="00033991"/>
    <w:rsid w:val="00035CC9"/>
    <w:rsid w:val="000368BE"/>
    <w:rsid w:val="00041C29"/>
    <w:rsid w:val="00041D89"/>
    <w:rsid w:val="000420DE"/>
    <w:rsid w:val="0004241E"/>
    <w:rsid w:val="000428C0"/>
    <w:rsid w:val="000429D8"/>
    <w:rsid w:val="000429E1"/>
    <w:rsid w:val="00043A10"/>
    <w:rsid w:val="00043F67"/>
    <w:rsid w:val="000449CB"/>
    <w:rsid w:val="00046527"/>
    <w:rsid w:val="00052C3D"/>
    <w:rsid w:val="0005317B"/>
    <w:rsid w:val="00053FE5"/>
    <w:rsid w:val="000541CD"/>
    <w:rsid w:val="00054249"/>
    <w:rsid w:val="00054BD3"/>
    <w:rsid w:val="00055508"/>
    <w:rsid w:val="00055D12"/>
    <w:rsid w:val="00057563"/>
    <w:rsid w:val="000610AB"/>
    <w:rsid w:val="000614D8"/>
    <w:rsid w:val="00061AE3"/>
    <w:rsid w:val="00062166"/>
    <w:rsid w:val="0006262F"/>
    <w:rsid w:val="000634A3"/>
    <w:rsid w:val="00063EB0"/>
    <w:rsid w:val="00064822"/>
    <w:rsid w:val="00065EA9"/>
    <w:rsid w:val="00066AC4"/>
    <w:rsid w:val="00067142"/>
    <w:rsid w:val="00067372"/>
    <w:rsid w:val="000703A2"/>
    <w:rsid w:val="00074E25"/>
    <w:rsid w:val="00075627"/>
    <w:rsid w:val="00076C1F"/>
    <w:rsid w:val="00077747"/>
    <w:rsid w:val="0008176D"/>
    <w:rsid w:val="000845AF"/>
    <w:rsid w:val="000847DF"/>
    <w:rsid w:val="000854E7"/>
    <w:rsid w:val="00086E75"/>
    <w:rsid w:val="00091086"/>
    <w:rsid w:val="000918A1"/>
    <w:rsid w:val="000928DA"/>
    <w:rsid w:val="000949B5"/>
    <w:rsid w:val="00094F45"/>
    <w:rsid w:val="00096CF4"/>
    <w:rsid w:val="00097224"/>
    <w:rsid w:val="0009723B"/>
    <w:rsid w:val="0009735C"/>
    <w:rsid w:val="000975D8"/>
    <w:rsid w:val="000A1195"/>
    <w:rsid w:val="000A1587"/>
    <w:rsid w:val="000A224C"/>
    <w:rsid w:val="000A3A10"/>
    <w:rsid w:val="000A4EE9"/>
    <w:rsid w:val="000A6161"/>
    <w:rsid w:val="000A6F99"/>
    <w:rsid w:val="000A7399"/>
    <w:rsid w:val="000A73C7"/>
    <w:rsid w:val="000A79BC"/>
    <w:rsid w:val="000B038F"/>
    <w:rsid w:val="000B196D"/>
    <w:rsid w:val="000B26ED"/>
    <w:rsid w:val="000B2C46"/>
    <w:rsid w:val="000B2DF2"/>
    <w:rsid w:val="000B430F"/>
    <w:rsid w:val="000B561D"/>
    <w:rsid w:val="000B6324"/>
    <w:rsid w:val="000B76E0"/>
    <w:rsid w:val="000B7EBB"/>
    <w:rsid w:val="000C1528"/>
    <w:rsid w:val="000C155C"/>
    <w:rsid w:val="000C29A6"/>
    <w:rsid w:val="000C53FB"/>
    <w:rsid w:val="000D0A1F"/>
    <w:rsid w:val="000D0B78"/>
    <w:rsid w:val="000D0CFE"/>
    <w:rsid w:val="000D2C34"/>
    <w:rsid w:val="000D3335"/>
    <w:rsid w:val="000D55D8"/>
    <w:rsid w:val="000D637B"/>
    <w:rsid w:val="000D7DE7"/>
    <w:rsid w:val="000E1B60"/>
    <w:rsid w:val="000E3E0B"/>
    <w:rsid w:val="000E4D65"/>
    <w:rsid w:val="000E5174"/>
    <w:rsid w:val="000E545E"/>
    <w:rsid w:val="000E5A00"/>
    <w:rsid w:val="000E6032"/>
    <w:rsid w:val="000E6C82"/>
    <w:rsid w:val="000F0284"/>
    <w:rsid w:val="000F1839"/>
    <w:rsid w:val="000F23B4"/>
    <w:rsid w:val="000F29BC"/>
    <w:rsid w:val="000F2B08"/>
    <w:rsid w:val="000F3311"/>
    <w:rsid w:val="000F400B"/>
    <w:rsid w:val="000F4F55"/>
    <w:rsid w:val="000F4FD7"/>
    <w:rsid w:val="000F56E6"/>
    <w:rsid w:val="000F58E0"/>
    <w:rsid w:val="00100B55"/>
    <w:rsid w:val="0010508C"/>
    <w:rsid w:val="00107C80"/>
    <w:rsid w:val="00112893"/>
    <w:rsid w:val="001128A7"/>
    <w:rsid w:val="00113198"/>
    <w:rsid w:val="00113599"/>
    <w:rsid w:val="00114343"/>
    <w:rsid w:val="001157C0"/>
    <w:rsid w:val="00116194"/>
    <w:rsid w:val="00116DDC"/>
    <w:rsid w:val="00117DA1"/>
    <w:rsid w:val="001208FF"/>
    <w:rsid w:val="00121224"/>
    <w:rsid w:val="00121714"/>
    <w:rsid w:val="00122276"/>
    <w:rsid w:val="00125927"/>
    <w:rsid w:val="00125B06"/>
    <w:rsid w:val="00126B59"/>
    <w:rsid w:val="001273C5"/>
    <w:rsid w:val="00127772"/>
    <w:rsid w:val="001300C0"/>
    <w:rsid w:val="00130D55"/>
    <w:rsid w:val="00134C0D"/>
    <w:rsid w:val="00134EE0"/>
    <w:rsid w:val="00135551"/>
    <w:rsid w:val="00135615"/>
    <w:rsid w:val="00135C5B"/>
    <w:rsid w:val="0013615E"/>
    <w:rsid w:val="00141E03"/>
    <w:rsid w:val="00141E3D"/>
    <w:rsid w:val="00143293"/>
    <w:rsid w:val="00146E2C"/>
    <w:rsid w:val="00147206"/>
    <w:rsid w:val="00151177"/>
    <w:rsid w:val="00152839"/>
    <w:rsid w:val="00152A76"/>
    <w:rsid w:val="00152A7C"/>
    <w:rsid w:val="00153D2F"/>
    <w:rsid w:val="00154581"/>
    <w:rsid w:val="00155A3A"/>
    <w:rsid w:val="00155DB5"/>
    <w:rsid w:val="00156A6D"/>
    <w:rsid w:val="00156BCD"/>
    <w:rsid w:val="00160BF5"/>
    <w:rsid w:val="001635AA"/>
    <w:rsid w:val="001646DC"/>
    <w:rsid w:val="00167A4C"/>
    <w:rsid w:val="00167A85"/>
    <w:rsid w:val="00170D54"/>
    <w:rsid w:val="00170DCD"/>
    <w:rsid w:val="00171608"/>
    <w:rsid w:val="00171E38"/>
    <w:rsid w:val="001742B1"/>
    <w:rsid w:val="00174472"/>
    <w:rsid w:val="001763B8"/>
    <w:rsid w:val="00177684"/>
    <w:rsid w:val="00180140"/>
    <w:rsid w:val="00181264"/>
    <w:rsid w:val="00182D36"/>
    <w:rsid w:val="001848F8"/>
    <w:rsid w:val="001850CD"/>
    <w:rsid w:val="00186018"/>
    <w:rsid w:val="00186E3A"/>
    <w:rsid w:val="00187C7D"/>
    <w:rsid w:val="0019280D"/>
    <w:rsid w:val="0019408F"/>
    <w:rsid w:val="001979EF"/>
    <w:rsid w:val="001A0242"/>
    <w:rsid w:val="001A0BD8"/>
    <w:rsid w:val="001A0EB8"/>
    <w:rsid w:val="001A1538"/>
    <w:rsid w:val="001A23A4"/>
    <w:rsid w:val="001A326F"/>
    <w:rsid w:val="001A37A5"/>
    <w:rsid w:val="001A3A97"/>
    <w:rsid w:val="001A3E09"/>
    <w:rsid w:val="001A40DD"/>
    <w:rsid w:val="001A42C7"/>
    <w:rsid w:val="001A78B9"/>
    <w:rsid w:val="001A7C9D"/>
    <w:rsid w:val="001B0BCD"/>
    <w:rsid w:val="001B2936"/>
    <w:rsid w:val="001B29A9"/>
    <w:rsid w:val="001B2E51"/>
    <w:rsid w:val="001B349F"/>
    <w:rsid w:val="001B3566"/>
    <w:rsid w:val="001B41D5"/>
    <w:rsid w:val="001B4F6E"/>
    <w:rsid w:val="001B592E"/>
    <w:rsid w:val="001B62F0"/>
    <w:rsid w:val="001B71A1"/>
    <w:rsid w:val="001B743F"/>
    <w:rsid w:val="001B759D"/>
    <w:rsid w:val="001C1926"/>
    <w:rsid w:val="001C2D9F"/>
    <w:rsid w:val="001C408E"/>
    <w:rsid w:val="001C4356"/>
    <w:rsid w:val="001C455E"/>
    <w:rsid w:val="001C5E11"/>
    <w:rsid w:val="001C5EFB"/>
    <w:rsid w:val="001C6F2A"/>
    <w:rsid w:val="001C7C3F"/>
    <w:rsid w:val="001C7F42"/>
    <w:rsid w:val="001D0513"/>
    <w:rsid w:val="001D05A0"/>
    <w:rsid w:val="001D167C"/>
    <w:rsid w:val="001D2E7F"/>
    <w:rsid w:val="001D6761"/>
    <w:rsid w:val="001E5435"/>
    <w:rsid w:val="001E58BE"/>
    <w:rsid w:val="001E5CF5"/>
    <w:rsid w:val="001E5F8B"/>
    <w:rsid w:val="001E66DE"/>
    <w:rsid w:val="001E6B1B"/>
    <w:rsid w:val="001E75F2"/>
    <w:rsid w:val="001E7F4A"/>
    <w:rsid w:val="001F010F"/>
    <w:rsid w:val="001F1020"/>
    <w:rsid w:val="001F2ED3"/>
    <w:rsid w:val="001F4ABF"/>
    <w:rsid w:val="001F5A51"/>
    <w:rsid w:val="001F5E34"/>
    <w:rsid w:val="001F6AE0"/>
    <w:rsid w:val="002005D1"/>
    <w:rsid w:val="0020091C"/>
    <w:rsid w:val="00201B5B"/>
    <w:rsid w:val="00202366"/>
    <w:rsid w:val="00202807"/>
    <w:rsid w:val="00204874"/>
    <w:rsid w:val="00206D4C"/>
    <w:rsid w:val="0020784E"/>
    <w:rsid w:val="00207C61"/>
    <w:rsid w:val="00210505"/>
    <w:rsid w:val="00211845"/>
    <w:rsid w:val="0021242D"/>
    <w:rsid w:val="002132AF"/>
    <w:rsid w:val="002133B7"/>
    <w:rsid w:val="00215AC6"/>
    <w:rsid w:val="0021725F"/>
    <w:rsid w:val="00220E7C"/>
    <w:rsid w:val="002226FD"/>
    <w:rsid w:val="00224ED0"/>
    <w:rsid w:val="0022599C"/>
    <w:rsid w:val="0022607B"/>
    <w:rsid w:val="00226864"/>
    <w:rsid w:val="00230418"/>
    <w:rsid w:val="002305AF"/>
    <w:rsid w:val="00230C27"/>
    <w:rsid w:val="002312D2"/>
    <w:rsid w:val="002333AF"/>
    <w:rsid w:val="002338AA"/>
    <w:rsid w:val="00233CC1"/>
    <w:rsid w:val="002347AA"/>
    <w:rsid w:val="00236F35"/>
    <w:rsid w:val="00241008"/>
    <w:rsid w:val="00241166"/>
    <w:rsid w:val="002430A6"/>
    <w:rsid w:val="00243F0D"/>
    <w:rsid w:val="00244591"/>
    <w:rsid w:val="00244D03"/>
    <w:rsid w:val="00246B6A"/>
    <w:rsid w:val="00247F25"/>
    <w:rsid w:val="002508E9"/>
    <w:rsid w:val="00252A49"/>
    <w:rsid w:val="00252AE8"/>
    <w:rsid w:val="00252D73"/>
    <w:rsid w:val="0025374F"/>
    <w:rsid w:val="00254DA6"/>
    <w:rsid w:val="0025610E"/>
    <w:rsid w:val="002609D1"/>
    <w:rsid w:val="0026158F"/>
    <w:rsid w:val="00262A00"/>
    <w:rsid w:val="0026356D"/>
    <w:rsid w:val="0026360D"/>
    <w:rsid w:val="002644AA"/>
    <w:rsid w:val="00264C77"/>
    <w:rsid w:val="0026510A"/>
    <w:rsid w:val="0026536D"/>
    <w:rsid w:val="00265C42"/>
    <w:rsid w:val="00266954"/>
    <w:rsid w:val="0026724B"/>
    <w:rsid w:val="0027059E"/>
    <w:rsid w:val="00271633"/>
    <w:rsid w:val="00271991"/>
    <w:rsid w:val="00271AE1"/>
    <w:rsid w:val="00272671"/>
    <w:rsid w:val="002733D9"/>
    <w:rsid w:val="00275FEF"/>
    <w:rsid w:val="00280908"/>
    <w:rsid w:val="00280956"/>
    <w:rsid w:val="0028114A"/>
    <w:rsid w:val="0028225A"/>
    <w:rsid w:val="00282661"/>
    <w:rsid w:val="00282B5A"/>
    <w:rsid w:val="00284E55"/>
    <w:rsid w:val="00285DC0"/>
    <w:rsid w:val="00290B58"/>
    <w:rsid w:val="00291E3D"/>
    <w:rsid w:val="00293879"/>
    <w:rsid w:val="00293D80"/>
    <w:rsid w:val="002949AA"/>
    <w:rsid w:val="002949EB"/>
    <w:rsid w:val="002954CE"/>
    <w:rsid w:val="00296122"/>
    <w:rsid w:val="00296F63"/>
    <w:rsid w:val="00296FEE"/>
    <w:rsid w:val="002A0089"/>
    <w:rsid w:val="002A1ACE"/>
    <w:rsid w:val="002A6436"/>
    <w:rsid w:val="002A742B"/>
    <w:rsid w:val="002B06A5"/>
    <w:rsid w:val="002B1B70"/>
    <w:rsid w:val="002B2DCC"/>
    <w:rsid w:val="002B4FDA"/>
    <w:rsid w:val="002C01DB"/>
    <w:rsid w:val="002C0D53"/>
    <w:rsid w:val="002C27F7"/>
    <w:rsid w:val="002C4025"/>
    <w:rsid w:val="002C46E9"/>
    <w:rsid w:val="002C492A"/>
    <w:rsid w:val="002C52E7"/>
    <w:rsid w:val="002C5A0B"/>
    <w:rsid w:val="002C72FE"/>
    <w:rsid w:val="002C76E7"/>
    <w:rsid w:val="002D1206"/>
    <w:rsid w:val="002D1FF1"/>
    <w:rsid w:val="002D2734"/>
    <w:rsid w:val="002D427F"/>
    <w:rsid w:val="002D6B1A"/>
    <w:rsid w:val="002D7483"/>
    <w:rsid w:val="002E1341"/>
    <w:rsid w:val="002E2D34"/>
    <w:rsid w:val="002E637A"/>
    <w:rsid w:val="002E6E78"/>
    <w:rsid w:val="002F03F2"/>
    <w:rsid w:val="002F3030"/>
    <w:rsid w:val="002F3515"/>
    <w:rsid w:val="002F38F1"/>
    <w:rsid w:val="002F5DEC"/>
    <w:rsid w:val="00300188"/>
    <w:rsid w:val="00300569"/>
    <w:rsid w:val="00300B65"/>
    <w:rsid w:val="00303874"/>
    <w:rsid w:val="00304BEF"/>
    <w:rsid w:val="00304FD4"/>
    <w:rsid w:val="0030612D"/>
    <w:rsid w:val="0030659E"/>
    <w:rsid w:val="00310484"/>
    <w:rsid w:val="00310ED2"/>
    <w:rsid w:val="0031266D"/>
    <w:rsid w:val="00312BB0"/>
    <w:rsid w:val="00312EBD"/>
    <w:rsid w:val="003138C5"/>
    <w:rsid w:val="003147CB"/>
    <w:rsid w:val="003156DB"/>
    <w:rsid w:val="003167FA"/>
    <w:rsid w:val="00316FA4"/>
    <w:rsid w:val="0031718E"/>
    <w:rsid w:val="003208C7"/>
    <w:rsid w:val="00320B50"/>
    <w:rsid w:val="003241D4"/>
    <w:rsid w:val="003251C1"/>
    <w:rsid w:val="00325314"/>
    <w:rsid w:val="00325B74"/>
    <w:rsid w:val="003271F6"/>
    <w:rsid w:val="00327A8B"/>
    <w:rsid w:val="003313C3"/>
    <w:rsid w:val="003313CB"/>
    <w:rsid w:val="00333BF2"/>
    <w:rsid w:val="003342DD"/>
    <w:rsid w:val="0033456B"/>
    <w:rsid w:val="00334F75"/>
    <w:rsid w:val="00336C88"/>
    <w:rsid w:val="003401E3"/>
    <w:rsid w:val="00340D07"/>
    <w:rsid w:val="00341C7C"/>
    <w:rsid w:val="00342175"/>
    <w:rsid w:val="003426DE"/>
    <w:rsid w:val="0034424E"/>
    <w:rsid w:val="003456AE"/>
    <w:rsid w:val="00346D28"/>
    <w:rsid w:val="00347316"/>
    <w:rsid w:val="00350843"/>
    <w:rsid w:val="003511B1"/>
    <w:rsid w:val="00351729"/>
    <w:rsid w:val="00351889"/>
    <w:rsid w:val="00351C02"/>
    <w:rsid w:val="00351CED"/>
    <w:rsid w:val="003540D6"/>
    <w:rsid w:val="00354FD1"/>
    <w:rsid w:val="00356A83"/>
    <w:rsid w:val="00356AB5"/>
    <w:rsid w:val="00357183"/>
    <w:rsid w:val="00357218"/>
    <w:rsid w:val="0036124E"/>
    <w:rsid w:val="003617A3"/>
    <w:rsid w:val="00361C77"/>
    <w:rsid w:val="00362A8F"/>
    <w:rsid w:val="0036350B"/>
    <w:rsid w:val="0036409D"/>
    <w:rsid w:val="0037007A"/>
    <w:rsid w:val="00371019"/>
    <w:rsid w:val="00371A0F"/>
    <w:rsid w:val="00373083"/>
    <w:rsid w:val="00374F90"/>
    <w:rsid w:val="0037506E"/>
    <w:rsid w:val="003814F4"/>
    <w:rsid w:val="003824BB"/>
    <w:rsid w:val="00384035"/>
    <w:rsid w:val="00384151"/>
    <w:rsid w:val="00384469"/>
    <w:rsid w:val="003862EA"/>
    <w:rsid w:val="00386994"/>
    <w:rsid w:val="003873E9"/>
    <w:rsid w:val="00387EE8"/>
    <w:rsid w:val="00390959"/>
    <w:rsid w:val="00390D1A"/>
    <w:rsid w:val="003910DD"/>
    <w:rsid w:val="003935EF"/>
    <w:rsid w:val="003937CA"/>
    <w:rsid w:val="0039427C"/>
    <w:rsid w:val="003954BE"/>
    <w:rsid w:val="003979CD"/>
    <w:rsid w:val="003A2213"/>
    <w:rsid w:val="003A24C9"/>
    <w:rsid w:val="003A27F9"/>
    <w:rsid w:val="003A38F6"/>
    <w:rsid w:val="003A43AC"/>
    <w:rsid w:val="003A48E7"/>
    <w:rsid w:val="003A5B5D"/>
    <w:rsid w:val="003A5F9B"/>
    <w:rsid w:val="003A726A"/>
    <w:rsid w:val="003B2B0C"/>
    <w:rsid w:val="003B37B7"/>
    <w:rsid w:val="003B4483"/>
    <w:rsid w:val="003B48EE"/>
    <w:rsid w:val="003B656E"/>
    <w:rsid w:val="003B7B1D"/>
    <w:rsid w:val="003C0902"/>
    <w:rsid w:val="003C0B1D"/>
    <w:rsid w:val="003C223D"/>
    <w:rsid w:val="003C432F"/>
    <w:rsid w:val="003D017A"/>
    <w:rsid w:val="003D25D6"/>
    <w:rsid w:val="003D2C9C"/>
    <w:rsid w:val="003D521A"/>
    <w:rsid w:val="003E18D9"/>
    <w:rsid w:val="003E30A2"/>
    <w:rsid w:val="003E359F"/>
    <w:rsid w:val="003E5329"/>
    <w:rsid w:val="003E55B3"/>
    <w:rsid w:val="003E7675"/>
    <w:rsid w:val="003F03D3"/>
    <w:rsid w:val="003F05AD"/>
    <w:rsid w:val="003F1113"/>
    <w:rsid w:val="003F1315"/>
    <w:rsid w:val="003F1367"/>
    <w:rsid w:val="003F51DE"/>
    <w:rsid w:val="003F6B11"/>
    <w:rsid w:val="003F7D3C"/>
    <w:rsid w:val="00402DCC"/>
    <w:rsid w:val="00404FC3"/>
    <w:rsid w:val="00405235"/>
    <w:rsid w:val="00410F88"/>
    <w:rsid w:val="00410FA3"/>
    <w:rsid w:val="004115D7"/>
    <w:rsid w:val="00411CEA"/>
    <w:rsid w:val="00414109"/>
    <w:rsid w:val="00415F86"/>
    <w:rsid w:val="004165AC"/>
    <w:rsid w:val="004170D7"/>
    <w:rsid w:val="0041795A"/>
    <w:rsid w:val="00421A0B"/>
    <w:rsid w:val="00421FF2"/>
    <w:rsid w:val="00422BA2"/>
    <w:rsid w:val="004231C7"/>
    <w:rsid w:val="004242CE"/>
    <w:rsid w:val="00424344"/>
    <w:rsid w:val="0042470E"/>
    <w:rsid w:val="00425D50"/>
    <w:rsid w:val="004267FF"/>
    <w:rsid w:val="00427206"/>
    <w:rsid w:val="00427AD7"/>
    <w:rsid w:val="004307F0"/>
    <w:rsid w:val="00430D15"/>
    <w:rsid w:val="00432C34"/>
    <w:rsid w:val="004335E7"/>
    <w:rsid w:val="00433E1E"/>
    <w:rsid w:val="00434885"/>
    <w:rsid w:val="0043608B"/>
    <w:rsid w:val="00436692"/>
    <w:rsid w:val="0043683A"/>
    <w:rsid w:val="00436E26"/>
    <w:rsid w:val="0044040B"/>
    <w:rsid w:val="00440EAC"/>
    <w:rsid w:val="004421E2"/>
    <w:rsid w:val="00442AA1"/>
    <w:rsid w:val="00443651"/>
    <w:rsid w:val="00443E2D"/>
    <w:rsid w:val="0044508E"/>
    <w:rsid w:val="004474FD"/>
    <w:rsid w:val="00447ACD"/>
    <w:rsid w:val="00450033"/>
    <w:rsid w:val="00451A7F"/>
    <w:rsid w:val="00452399"/>
    <w:rsid w:val="004525BC"/>
    <w:rsid w:val="00453A9F"/>
    <w:rsid w:val="00453DF0"/>
    <w:rsid w:val="00454EB4"/>
    <w:rsid w:val="00454FF2"/>
    <w:rsid w:val="00455389"/>
    <w:rsid w:val="0045594D"/>
    <w:rsid w:val="0046058B"/>
    <w:rsid w:val="00461816"/>
    <w:rsid w:val="004618BC"/>
    <w:rsid w:val="00462610"/>
    <w:rsid w:val="00463DDF"/>
    <w:rsid w:val="004648BE"/>
    <w:rsid w:val="00464AEE"/>
    <w:rsid w:val="00464FBB"/>
    <w:rsid w:val="0046569F"/>
    <w:rsid w:val="00466D52"/>
    <w:rsid w:val="00467082"/>
    <w:rsid w:val="0046788A"/>
    <w:rsid w:val="00467D46"/>
    <w:rsid w:val="00471351"/>
    <w:rsid w:val="00473968"/>
    <w:rsid w:val="0047487F"/>
    <w:rsid w:val="00476B25"/>
    <w:rsid w:val="0048167E"/>
    <w:rsid w:val="004817FF"/>
    <w:rsid w:val="00481DCC"/>
    <w:rsid w:val="004822D3"/>
    <w:rsid w:val="00483821"/>
    <w:rsid w:val="004839EE"/>
    <w:rsid w:val="00483DB8"/>
    <w:rsid w:val="00483F8A"/>
    <w:rsid w:val="00484A10"/>
    <w:rsid w:val="00484A5F"/>
    <w:rsid w:val="00484BD4"/>
    <w:rsid w:val="0048567E"/>
    <w:rsid w:val="0048593D"/>
    <w:rsid w:val="0048757C"/>
    <w:rsid w:val="00490AA4"/>
    <w:rsid w:val="0049100E"/>
    <w:rsid w:val="00491222"/>
    <w:rsid w:val="00491553"/>
    <w:rsid w:val="00491AE0"/>
    <w:rsid w:val="00492648"/>
    <w:rsid w:val="00492763"/>
    <w:rsid w:val="00492ECC"/>
    <w:rsid w:val="00495586"/>
    <w:rsid w:val="00496D1C"/>
    <w:rsid w:val="00497D24"/>
    <w:rsid w:val="004A0A78"/>
    <w:rsid w:val="004A1636"/>
    <w:rsid w:val="004A2050"/>
    <w:rsid w:val="004A2788"/>
    <w:rsid w:val="004A2F0F"/>
    <w:rsid w:val="004A4A6A"/>
    <w:rsid w:val="004A4B0C"/>
    <w:rsid w:val="004A61D2"/>
    <w:rsid w:val="004A630B"/>
    <w:rsid w:val="004B1662"/>
    <w:rsid w:val="004B24E9"/>
    <w:rsid w:val="004B2557"/>
    <w:rsid w:val="004B3803"/>
    <w:rsid w:val="004B4EFF"/>
    <w:rsid w:val="004B5F82"/>
    <w:rsid w:val="004B658D"/>
    <w:rsid w:val="004C00E6"/>
    <w:rsid w:val="004C0857"/>
    <w:rsid w:val="004C0F96"/>
    <w:rsid w:val="004C387F"/>
    <w:rsid w:val="004C3C4E"/>
    <w:rsid w:val="004C42C2"/>
    <w:rsid w:val="004C44CD"/>
    <w:rsid w:val="004C463E"/>
    <w:rsid w:val="004C4A89"/>
    <w:rsid w:val="004C6316"/>
    <w:rsid w:val="004C6DF2"/>
    <w:rsid w:val="004C7974"/>
    <w:rsid w:val="004C7E28"/>
    <w:rsid w:val="004D0E27"/>
    <w:rsid w:val="004D11DB"/>
    <w:rsid w:val="004D2882"/>
    <w:rsid w:val="004D28EB"/>
    <w:rsid w:val="004D2D4D"/>
    <w:rsid w:val="004D40BB"/>
    <w:rsid w:val="004D4814"/>
    <w:rsid w:val="004D5D0A"/>
    <w:rsid w:val="004D689C"/>
    <w:rsid w:val="004E0F76"/>
    <w:rsid w:val="004E1167"/>
    <w:rsid w:val="004E2922"/>
    <w:rsid w:val="004E4CD8"/>
    <w:rsid w:val="004E4DBE"/>
    <w:rsid w:val="004E6595"/>
    <w:rsid w:val="004F04E6"/>
    <w:rsid w:val="004F07DB"/>
    <w:rsid w:val="004F2917"/>
    <w:rsid w:val="004F291B"/>
    <w:rsid w:val="004F2DAA"/>
    <w:rsid w:val="004F3E7C"/>
    <w:rsid w:val="004F4B9F"/>
    <w:rsid w:val="004F50CD"/>
    <w:rsid w:val="00500914"/>
    <w:rsid w:val="0050154C"/>
    <w:rsid w:val="00501A23"/>
    <w:rsid w:val="005022A4"/>
    <w:rsid w:val="00503E69"/>
    <w:rsid w:val="00503EE5"/>
    <w:rsid w:val="005046A0"/>
    <w:rsid w:val="00504B9E"/>
    <w:rsid w:val="005059D7"/>
    <w:rsid w:val="00505A74"/>
    <w:rsid w:val="00505DAC"/>
    <w:rsid w:val="00506BC2"/>
    <w:rsid w:val="0050779A"/>
    <w:rsid w:val="0051093F"/>
    <w:rsid w:val="0051197F"/>
    <w:rsid w:val="00512FA0"/>
    <w:rsid w:val="00514F04"/>
    <w:rsid w:val="00516B00"/>
    <w:rsid w:val="00522C2A"/>
    <w:rsid w:val="00523259"/>
    <w:rsid w:val="00523AFF"/>
    <w:rsid w:val="00524B62"/>
    <w:rsid w:val="00525205"/>
    <w:rsid w:val="00526872"/>
    <w:rsid w:val="005279ED"/>
    <w:rsid w:val="00530843"/>
    <w:rsid w:val="00530E58"/>
    <w:rsid w:val="005318DB"/>
    <w:rsid w:val="005321E4"/>
    <w:rsid w:val="00532701"/>
    <w:rsid w:val="005350ED"/>
    <w:rsid w:val="0053602C"/>
    <w:rsid w:val="00536554"/>
    <w:rsid w:val="00537342"/>
    <w:rsid w:val="00537650"/>
    <w:rsid w:val="00537954"/>
    <w:rsid w:val="00540C62"/>
    <w:rsid w:val="00541325"/>
    <w:rsid w:val="00541987"/>
    <w:rsid w:val="00541FD5"/>
    <w:rsid w:val="005422A1"/>
    <w:rsid w:val="0054274F"/>
    <w:rsid w:val="00543C1A"/>
    <w:rsid w:val="00543D23"/>
    <w:rsid w:val="00544022"/>
    <w:rsid w:val="00552E22"/>
    <w:rsid w:val="00553DDF"/>
    <w:rsid w:val="0055471C"/>
    <w:rsid w:val="00554AF7"/>
    <w:rsid w:val="00560397"/>
    <w:rsid w:val="005609D2"/>
    <w:rsid w:val="00560E72"/>
    <w:rsid w:val="00562DED"/>
    <w:rsid w:val="00565636"/>
    <w:rsid w:val="0056589E"/>
    <w:rsid w:val="00565902"/>
    <w:rsid w:val="005666BD"/>
    <w:rsid w:val="00566CFB"/>
    <w:rsid w:val="00570C35"/>
    <w:rsid w:val="00573676"/>
    <w:rsid w:val="00573774"/>
    <w:rsid w:val="00576712"/>
    <w:rsid w:val="00577082"/>
    <w:rsid w:val="00580329"/>
    <w:rsid w:val="00580DA9"/>
    <w:rsid w:val="0058114F"/>
    <w:rsid w:val="005816D7"/>
    <w:rsid w:val="00581FF4"/>
    <w:rsid w:val="005823F7"/>
    <w:rsid w:val="00584CF0"/>
    <w:rsid w:val="00584F53"/>
    <w:rsid w:val="005866C2"/>
    <w:rsid w:val="00586BFB"/>
    <w:rsid w:val="00590EE6"/>
    <w:rsid w:val="0059133F"/>
    <w:rsid w:val="005919C5"/>
    <w:rsid w:val="00592419"/>
    <w:rsid w:val="00592C2D"/>
    <w:rsid w:val="00593CF6"/>
    <w:rsid w:val="00594A03"/>
    <w:rsid w:val="00594A96"/>
    <w:rsid w:val="00594D55"/>
    <w:rsid w:val="00596CB7"/>
    <w:rsid w:val="005A0D7D"/>
    <w:rsid w:val="005A3181"/>
    <w:rsid w:val="005A369E"/>
    <w:rsid w:val="005A3AAA"/>
    <w:rsid w:val="005A43BB"/>
    <w:rsid w:val="005A4C6E"/>
    <w:rsid w:val="005A682F"/>
    <w:rsid w:val="005A7507"/>
    <w:rsid w:val="005A75DB"/>
    <w:rsid w:val="005A763C"/>
    <w:rsid w:val="005B08B2"/>
    <w:rsid w:val="005B12CB"/>
    <w:rsid w:val="005B3A0E"/>
    <w:rsid w:val="005B75E7"/>
    <w:rsid w:val="005B7FFD"/>
    <w:rsid w:val="005C049A"/>
    <w:rsid w:val="005C1465"/>
    <w:rsid w:val="005C160C"/>
    <w:rsid w:val="005C1A6C"/>
    <w:rsid w:val="005C20B4"/>
    <w:rsid w:val="005C2752"/>
    <w:rsid w:val="005C2FC9"/>
    <w:rsid w:val="005C4F23"/>
    <w:rsid w:val="005C7B83"/>
    <w:rsid w:val="005D1E5F"/>
    <w:rsid w:val="005D3079"/>
    <w:rsid w:val="005D4284"/>
    <w:rsid w:val="005D4DD6"/>
    <w:rsid w:val="005D5279"/>
    <w:rsid w:val="005D57DC"/>
    <w:rsid w:val="005D6035"/>
    <w:rsid w:val="005D72A7"/>
    <w:rsid w:val="005D7D31"/>
    <w:rsid w:val="005E2CB4"/>
    <w:rsid w:val="005E2E0D"/>
    <w:rsid w:val="005E4854"/>
    <w:rsid w:val="005E5F0D"/>
    <w:rsid w:val="005E6D57"/>
    <w:rsid w:val="005E74FB"/>
    <w:rsid w:val="005F0868"/>
    <w:rsid w:val="005F0FF0"/>
    <w:rsid w:val="005F1AA9"/>
    <w:rsid w:val="005F43D3"/>
    <w:rsid w:val="005F48AD"/>
    <w:rsid w:val="005F5C6A"/>
    <w:rsid w:val="005F6900"/>
    <w:rsid w:val="005F762B"/>
    <w:rsid w:val="006011A3"/>
    <w:rsid w:val="00601F80"/>
    <w:rsid w:val="00601FAA"/>
    <w:rsid w:val="00602709"/>
    <w:rsid w:val="006036E2"/>
    <w:rsid w:val="006038B1"/>
    <w:rsid w:val="00603EB9"/>
    <w:rsid w:val="00603F74"/>
    <w:rsid w:val="006047D3"/>
    <w:rsid w:val="00604F6C"/>
    <w:rsid w:val="0060517A"/>
    <w:rsid w:val="0060577F"/>
    <w:rsid w:val="00605BD9"/>
    <w:rsid w:val="00605F18"/>
    <w:rsid w:val="00606278"/>
    <w:rsid w:val="006066FC"/>
    <w:rsid w:val="00610390"/>
    <w:rsid w:val="00612A31"/>
    <w:rsid w:val="00612F05"/>
    <w:rsid w:val="006131F8"/>
    <w:rsid w:val="00614B34"/>
    <w:rsid w:val="00614D62"/>
    <w:rsid w:val="006159C7"/>
    <w:rsid w:val="00615BB0"/>
    <w:rsid w:val="0062053A"/>
    <w:rsid w:val="00620C18"/>
    <w:rsid w:val="006239F4"/>
    <w:rsid w:val="00624D21"/>
    <w:rsid w:val="00625F65"/>
    <w:rsid w:val="00626197"/>
    <w:rsid w:val="00626A3E"/>
    <w:rsid w:val="00626D46"/>
    <w:rsid w:val="00627EBE"/>
    <w:rsid w:val="00630B1A"/>
    <w:rsid w:val="006334DC"/>
    <w:rsid w:val="006339F1"/>
    <w:rsid w:val="00633C92"/>
    <w:rsid w:val="00634418"/>
    <w:rsid w:val="00634B3B"/>
    <w:rsid w:val="006358D2"/>
    <w:rsid w:val="00636448"/>
    <w:rsid w:val="006369E0"/>
    <w:rsid w:val="00636CB7"/>
    <w:rsid w:val="0063787D"/>
    <w:rsid w:val="0064038C"/>
    <w:rsid w:val="006416BC"/>
    <w:rsid w:val="00643896"/>
    <w:rsid w:val="006452A9"/>
    <w:rsid w:val="00645F8C"/>
    <w:rsid w:val="0064636E"/>
    <w:rsid w:val="00650793"/>
    <w:rsid w:val="00650D4F"/>
    <w:rsid w:val="00652465"/>
    <w:rsid w:val="006537AA"/>
    <w:rsid w:val="00654FD9"/>
    <w:rsid w:val="006561BA"/>
    <w:rsid w:val="00656C13"/>
    <w:rsid w:val="00657B39"/>
    <w:rsid w:val="00660ABC"/>
    <w:rsid w:val="0066198E"/>
    <w:rsid w:val="00662183"/>
    <w:rsid w:val="00662E8B"/>
    <w:rsid w:val="006630FB"/>
    <w:rsid w:val="006632C2"/>
    <w:rsid w:val="00665437"/>
    <w:rsid w:val="006655BB"/>
    <w:rsid w:val="0066624E"/>
    <w:rsid w:val="00666CC7"/>
    <w:rsid w:val="00671602"/>
    <w:rsid w:val="006722C1"/>
    <w:rsid w:val="00672817"/>
    <w:rsid w:val="006731A3"/>
    <w:rsid w:val="006736E5"/>
    <w:rsid w:val="00675DB3"/>
    <w:rsid w:val="00677344"/>
    <w:rsid w:val="006803F9"/>
    <w:rsid w:val="00680610"/>
    <w:rsid w:val="0068108D"/>
    <w:rsid w:val="006829C0"/>
    <w:rsid w:val="006840FB"/>
    <w:rsid w:val="00684B66"/>
    <w:rsid w:val="00684D06"/>
    <w:rsid w:val="00684E7A"/>
    <w:rsid w:val="00685426"/>
    <w:rsid w:val="0068579F"/>
    <w:rsid w:val="0068653F"/>
    <w:rsid w:val="00686E8F"/>
    <w:rsid w:val="0068700F"/>
    <w:rsid w:val="00687F41"/>
    <w:rsid w:val="0069064B"/>
    <w:rsid w:val="0069313B"/>
    <w:rsid w:val="006931C7"/>
    <w:rsid w:val="00693695"/>
    <w:rsid w:val="006943CA"/>
    <w:rsid w:val="00694C14"/>
    <w:rsid w:val="00695408"/>
    <w:rsid w:val="00695C72"/>
    <w:rsid w:val="006964B1"/>
    <w:rsid w:val="006A0444"/>
    <w:rsid w:val="006A1140"/>
    <w:rsid w:val="006A1F86"/>
    <w:rsid w:val="006A23D7"/>
    <w:rsid w:val="006A274B"/>
    <w:rsid w:val="006A3272"/>
    <w:rsid w:val="006A3704"/>
    <w:rsid w:val="006A391C"/>
    <w:rsid w:val="006A5FD1"/>
    <w:rsid w:val="006A60DC"/>
    <w:rsid w:val="006A6627"/>
    <w:rsid w:val="006A714D"/>
    <w:rsid w:val="006B0C02"/>
    <w:rsid w:val="006B14FC"/>
    <w:rsid w:val="006B2FAE"/>
    <w:rsid w:val="006B510D"/>
    <w:rsid w:val="006B5FC2"/>
    <w:rsid w:val="006B602B"/>
    <w:rsid w:val="006B6270"/>
    <w:rsid w:val="006B777F"/>
    <w:rsid w:val="006B7B14"/>
    <w:rsid w:val="006C1000"/>
    <w:rsid w:val="006C1003"/>
    <w:rsid w:val="006C4976"/>
    <w:rsid w:val="006C4C8A"/>
    <w:rsid w:val="006C4ECF"/>
    <w:rsid w:val="006C5037"/>
    <w:rsid w:val="006C54AD"/>
    <w:rsid w:val="006C591A"/>
    <w:rsid w:val="006C65C2"/>
    <w:rsid w:val="006C7080"/>
    <w:rsid w:val="006C74A6"/>
    <w:rsid w:val="006C7E48"/>
    <w:rsid w:val="006D08A7"/>
    <w:rsid w:val="006D1EEC"/>
    <w:rsid w:val="006D272B"/>
    <w:rsid w:val="006D32F9"/>
    <w:rsid w:val="006D47B0"/>
    <w:rsid w:val="006D717F"/>
    <w:rsid w:val="006D7CA3"/>
    <w:rsid w:val="006E01C6"/>
    <w:rsid w:val="006E0D20"/>
    <w:rsid w:val="006E160D"/>
    <w:rsid w:val="006E1DF7"/>
    <w:rsid w:val="006E2518"/>
    <w:rsid w:val="006E296B"/>
    <w:rsid w:val="006E2E43"/>
    <w:rsid w:val="006E30F3"/>
    <w:rsid w:val="006E4441"/>
    <w:rsid w:val="006E5964"/>
    <w:rsid w:val="006E6E7E"/>
    <w:rsid w:val="006E7765"/>
    <w:rsid w:val="006E7BC3"/>
    <w:rsid w:val="006E7E16"/>
    <w:rsid w:val="006E7E20"/>
    <w:rsid w:val="006E7EAE"/>
    <w:rsid w:val="006F0241"/>
    <w:rsid w:val="006F10B0"/>
    <w:rsid w:val="006F19E4"/>
    <w:rsid w:val="006F2D29"/>
    <w:rsid w:val="006F3889"/>
    <w:rsid w:val="006F4165"/>
    <w:rsid w:val="006F4EE0"/>
    <w:rsid w:val="0070084A"/>
    <w:rsid w:val="00701267"/>
    <w:rsid w:val="00701A2F"/>
    <w:rsid w:val="00701E79"/>
    <w:rsid w:val="0070266E"/>
    <w:rsid w:val="00703989"/>
    <w:rsid w:val="00712BC2"/>
    <w:rsid w:val="007135BE"/>
    <w:rsid w:val="00713A3A"/>
    <w:rsid w:val="00713B8D"/>
    <w:rsid w:val="007143AB"/>
    <w:rsid w:val="0071566D"/>
    <w:rsid w:val="00717A96"/>
    <w:rsid w:val="00717ABF"/>
    <w:rsid w:val="00720A84"/>
    <w:rsid w:val="00721FD8"/>
    <w:rsid w:val="00722109"/>
    <w:rsid w:val="00722443"/>
    <w:rsid w:val="00723805"/>
    <w:rsid w:val="0072509D"/>
    <w:rsid w:val="0072515F"/>
    <w:rsid w:val="00725D13"/>
    <w:rsid w:val="00727BB2"/>
    <w:rsid w:val="00730055"/>
    <w:rsid w:val="007308E6"/>
    <w:rsid w:val="00731CDD"/>
    <w:rsid w:val="007364B4"/>
    <w:rsid w:val="0073710A"/>
    <w:rsid w:val="00740105"/>
    <w:rsid w:val="00740A0B"/>
    <w:rsid w:val="00740C40"/>
    <w:rsid w:val="0074198D"/>
    <w:rsid w:val="007419F9"/>
    <w:rsid w:val="007427F7"/>
    <w:rsid w:val="00743099"/>
    <w:rsid w:val="0074333D"/>
    <w:rsid w:val="00745337"/>
    <w:rsid w:val="00745AAE"/>
    <w:rsid w:val="007465B5"/>
    <w:rsid w:val="00747BB5"/>
    <w:rsid w:val="007503D9"/>
    <w:rsid w:val="00751599"/>
    <w:rsid w:val="0075160B"/>
    <w:rsid w:val="007533DA"/>
    <w:rsid w:val="0075403B"/>
    <w:rsid w:val="007544CB"/>
    <w:rsid w:val="00754C74"/>
    <w:rsid w:val="00756122"/>
    <w:rsid w:val="007562E8"/>
    <w:rsid w:val="00756807"/>
    <w:rsid w:val="0075698B"/>
    <w:rsid w:val="0075705A"/>
    <w:rsid w:val="00757D45"/>
    <w:rsid w:val="007610FA"/>
    <w:rsid w:val="007620EA"/>
    <w:rsid w:val="00762E37"/>
    <w:rsid w:val="00763ACF"/>
    <w:rsid w:val="00763AD6"/>
    <w:rsid w:val="00764454"/>
    <w:rsid w:val="007651A0"/>
    <w:rsid w:val="00765822"/>
    <w:rsid w:val="00766811"/>
    <w:rsid w:val="00771196"/>
    <w:rsid w:val="007717DF"/>
    <w:rsid w:val="0077460D"/>
    <w:rsid w:val="00774D5A"/>
    <w:rsid w:val="00774D7C"/>
    <w:rsid w:val="00774D91"/>
    <w:rsid w:val="007757EC"/>
    <w:rsid w:val="007764F1"/>
    <w:rsid w:val="007766AD"/>
    <w:rsid w:val="007769DC"/>
    <w:rsid w:val="00776F5C"/>
    <w:rsid w:val="00777605"/>
    <w:rsid w:val="00777610"/>
    <w:rsid w:val="00777CB7"/>
    <w:rsid w:val="00780477"/>
    <w:rsid w:val="007821D8"/>
    <w:rsid w:val="00782237"/>
    <w:rsid w:val="00783364"/>
    <w:rsid w:val="00784254"/>
    <w:rsid w:val="0078468A"/>
    <w:rsid w:val="007847AF"/>
    <w:rsid w:val="00784997"/>
    <w:rsid w:val="00784D47"/>
    <w:rsid w:val="00785CEF"/>
    <w:rsid w:val="0078702A"/>
    <w:rsid w:val="007903ED"/>
    <w:rsid w:val="007916FF"/>
    <w:rsid w:val="00792107"/>
    <w:rsid w:val="00792963"/>
    <w:rsid w:val="00793FD8"/>
    <w:rsid w:val="00795574"/>
    <w:rsid w:val="00796550"/>
    <w:rsid w:val="00797CC2"/>
    <w:rsid w:val="007A4640"/>
    <w:rsid w:val="007A5680"/>
    <w:rsid w:val="007A6FAF"/>
    <w:rsid w:val="007A7299"/>
    <w:rsid w:val="007A7509"/>
    <w:rsid w:val="007A77CF"/>
    <w:rsid w:val="007A7EF9"/>
    <w:rsid w:val="007B626F"/>
    <w:rsid w:val="007B6495"/>
    <w:rsid w:val="007B6D80"/>
    <w:rsid w:val="007C06C3"/>
    <w:rsid w:val="007C0BD6"/>
    <w:rsid w:val="007C0D04"/>
    <w:rsid w:val="007C1CCF"/>
    <w:rsid w:val="007C3518"/>
    <w:rsid w:val="007C5465"/>
    <w:rsid w:val="007C56F7"/>
    <w:rsid w:val="007C573E"/>
    <w:rsid w:val="007C59E4"/>
    <w:rsid w:val="007D0FDA"/>
    <w:rsid w:val="007D2873"/>
    <w:rsid w:val="007D3558"/>
    <w:rsid w:val="007D378E"/>
    <w:rsid w:val="007D473C"/>
    <w:rsid w:val="007D4F29"/>
    <w:rsid w:val="007D5133"/>
    <w:rsid w:val="007D7871"/>
    <w:rsid w:val="007E0000"/>
    <w:rsid w:val="007E1BA3"/>
    <w:rsid w:val="007E2230"/>
    <w:rsid w:val="007E2964"/>
    <w:rsid w:val="007E2F9C"/>
    <w:rsid w:val="007E3AC8"/>
    <w:rsid w:val="007F146E"/>
    <w:rsid w:val="007F156E"/>
    <w:rsid w:val="007F2BA3"/>
    <w:rsid w:val="007F2E3B"/>
    <w:rsid w:val="007F300D"/>
    <w:rsid w:val="008001C4"/>
    <w:rsid w:val="008045AE"/>
    <w:rsid w:val="00810459"/>
    <w:rsid w:val="008136D8"/>
    <w:rsid w:val="00813F26"/>
    <w:rsid w:val="0081537D"/>
    <w:rsid w:val="0081679B"/>
    <w:rsid w:val="00816B54"/>
    <w:rsid w:val="00816D83"/>
    <w:rsid w:val="008171D2"/>
    <w:rsid w:val="00817442"/>
    <w:rsid w:val="00817836"/>
    <w:rsid w:val="008202DE"/>
    <w:rsid w:val="00820694"/>
    <w:rsid w:val="008212A1"/>
    <w:rsid w:val="00823012"/>
    <w:rsid w:val="00825751"/>
    <w:rsid w:val="00826499"/>
    <w:rsid w:val="008266E6"/>
    <w:rsid w:val="00826AED"/>
    <w:rsid w:val="00827689"/>
    <w:rsid w:val="0083052C"/>
    <w:rsid w:val="00832C84"/>
    <w:rsid w:val="008337E7"/>
    <w:rsid w:val="0083768F"/>
    <w:rsid w:val="00842E3E"/>
    <w:rsid w:val="008448B4"/>
    <w:rsid w:val="00844EC7"/>
    <w:rsid w:val="00844FAB"/>
    <w:rsid w:val="00847913"/>
    <w:rsid w:val="00851EBB"/>
    <w:rsid w:val="008526E5"/>
    <w:rsid w:val="00852F79"/>
    <w:rsid w:val="0085349C"/>
    <w:rsid w:val="008547F2"/>
    <w:rsid w:val="00855213"/>
    <w:rsid w:val="008552AC"/>
    <w:rsid w:val="00855E70"/>
    <w:rsid w:val="008568C6"/>
    <w:rsid w:val="00860BAC"/>
    <w:rsid w:val="00861F00"/>
    <w:rsid w:val="008633CD"/>
    <w:rsid w:val="00863729"/>
    <w:rsid w:val="00863A2A"/>
    <w:rsid w:val="00863D7A"/>
    <w:rsid w:val="008643F3"/>
    <w:rsid w:val="00865D2A"/>
    <w:rsid w:val="0086796D"/>
    <w:rsid w:val="00867BEC"/>
    <w:rsid w:val="00870116"/>
    <w:rsid w:val="008703F3"/>
    <w:rsid w:val="008711C8"/>
    <w:rsid w:val="0087134D"/>
    <w:rsid w:val="008729DC"/>
    <w:rsid w:val="008736E0"/>
    <w:rsid w:val="00874274"/>
    <w:rsid w:val="00874A05"/>
    <w:rsid w:val="00874A4E"/>
    <w:rsid w:val="00875922"/>
    <w:rsid w:val="00875A54"/>
    <w:rsid w:val="0087616F"/>
    <w:rsid w:val="00876A20"/>
    <w:rsid w:val="00877AB4"/>
    <w:rsid w:val="00883A06"/>
    <w:rsid w:val="0088520A"/>
    <w:rsid w:val="008861F0"/>
    <w:rsid w:val="00886ED5"/>
    <w:rsid w:val="008870BE"/>
    <w:rsid w:val="00887688"/>
    <w:rsid w:val="00890371"/>
    <w:rsid w:val="00890415"/>
    <w:rsid w:val="0089120D"/>
    <w:rsid w:val="00893793"/>
    <w:rsid w:val="00895395"/>
    <w:rsid w:val="00895DFF"/>
    <w:rsid w:val="00896E66"/>
    <w:rsid w:val="0089742E"/>
    <w:rsid w:val="00897845"/>
    <w:rsid w:val="00897BF3"/>
    <w:rsid w:val="008A1F17"/>
    <w:rsid w:val="008A5B28"/>
    <w:rsid w:val="008A7531"/>
    <w:rsid w:val="008B1F31"/>
    <w:rsid w:val="008B3747"/>
    <w:rsid w:val="008B4303"/>
    <w:rsid w:val="008B523A"/>
    <w:rsid w:val="008B56E9"/>
    <w:rsid w:val="008B63B2"/>
    <w:rsid w:val="008C0777"/>
    <w:rsid w:val="008C3E2E"/>
    <w:rsid w:val="008C45E8"/>
    <w:rsid w:val="008C6096"/>
    <w:rsid w:val="008C6415"/>
    <w:rsid w:val="008D03FE"/>
    <w:rsid w:val="008D1FC5"/>
    <w:rsid w:val="008D2085"/>
    <w:rsid w:val="008D20EB"/>
    <w:rsid w:val="008D22C1"/>
    <w:rsid w:val="008D238D"/>
    <w:rsid w:val="008D470D"/>
    <w:rsid w:val="008D4921"/>
    <w:rsid w:val="008D4EF2"/>
    <w:rsid w:val="008D563C"/>
    <w:rsid w:val="008D59FE"/>
    <w:rsid w:val="008D5E3D"/>
    <w:rsid w:val="008D61E6"/>
    <w:rsid w:val="008D621D"/>
    <w:rsid w:val="008D62C8"/>
    <w:rsid w:val="008D678A"/>
    <w:rsid w:val="008E00FD"/>
    <w:rsid w:val="008E0663"/>
    <w:rsid w:val="008E11D3"/>
    <w:rsid w:val="008E375C"/>
    <w:rsid w:val="008E378A"/>
    <w:rsid w:val="008E434B"/>
    <w:rsid w:val="008E504D"/>
    <w:rsid w:val="008E73C9"/>
    <w:rsid w:val="008E7C9D"/>
    <w:rsid w:val="008F032E"/>
    <w:rsid w:val="008F0707"/>
    <w:rsid w:val="008F201A"/>
    <w:rsid w:val="008F2543"/>
    <w:rsid w:val="008F524B"/>
    <w:rsid w:val="008F6B1F"/>
    <w:rsid w:val="008F6E6F"/>
    <w:rsid w:val="00900186"/>
    <w:rsid w:val="00900B71"/>
    <w:rsid w:val="00902013"/>
    <w:rsid w:val="009032DD"/>
    <w:rsid w:val="009039E3"/>
    <w:rsid w:val="00906FE7"/>
    <w:rsid w:val="00907D26"/>
    <w:rsid w:val="009119E1"/>
    <w:rsid w:val="00911EEF"/>
    <w:rsid w:val="00913C44"/>
    <w:rsid w:val="00914140"/>
    <w:rsid w:val="00916E16"/>
    <w:rsid w:val="00916F0F"/>
    <w:rsid w:val="009179C8"/>
    <w:rsid w:val="00917F0D"/>
    <w:rsid w:val="00920817"/>
    <w:rsid w:val="009211DA"/>
    <w:rsid w:val="00923983"/>
    <w:rsid w:val="00925A7E"/>
    <w:rsid w:val="00925FA5"/>
    <w:rsid w:val="00926295"/>
    <w:rsid w:val="00926ADC"/>
    <w:rsid w:val="009270D5"/>
    <w:rsid w:val="009301DD"/>
    <w:rsid w:val="009306C1"/>
    <w:rsid w:val="009324CB"/>
    <w:rsid w:val="00935166"/>
    <w:rsid w:val="00935E11"/>
    <w:rsid w:val="0093686D"/>
    <w:rsid w:val="00936B3D"/>
    <w:rsid w:val="00940131"/>
    <w:rsid w:val="009413CC"/>
    <w:rsid w:val="0094160D"/>
    <w:rsid w:val="00942481"/>
    <w:rsid w:val="00942F18"/>
    <w:rsid w:val="0094559A"/>
    <w:rsid w:val="0094588C"/>
    <w:rsid w:val="00946935"/>
    <w:rsid w:val="00946D3C"/>
    <w:rsid w:val="0094751D"/>
    <w:rsid w:val="00947909"/>
    <w:rsid w:val="00950868"/>
    <w:rsid w:val="00951382"/>
    <w:rsid w:val="009516A3"/>
    <w:rsid w:val="00951D9A"/>
    <w:rsid w:val="00951FB4"/>
    <w:rsid w:val="00953201"/>
    <w:rsid w:val="0095497B"/>
    <w:rsid w:val="00954AF3"/>
    <w:rsid w:val="00955271"/>
    <w:rsid w:val="00955CFD"/>
    <w:rsid w:val="00956432"/>
    <w:rsid w:val="009571F7"/>
    <w:rsid w:val="00960832"/>
    <w:rsid w:val="0096093F"/>
    <w:rsid w:val="00960940"/>
    <w:rsid w:val="00961D56"/>
    <w:rsid w:val="00961F26"/>
    <w:rsid w:val="00962FF3"/>
    <w:rsid w:val="00963D73"/>
    <w:rsid w:val="00965EDF"/>
    <w:rsid w:val="00970739"/>
    <w:rsid w:val="00971B2A"/>
    <w:rsid w:val="009727F8"/>
    <w:rsid w:val="0097474F"/>
    <w:rsid w:val="00974BA1"/>
    <w:rsid w:val="00974ECF"/>
    <w:rsid w:val="00975EA2"/>
    <w:rsid w:val="0098130F"/>
    <w:rsid w:val="0098131B"/>
    <w:rsid w:val="009816F6"/>
    <w:rsid w:val="00983FB7"/>
    <w:rsid w:val="00985A70"/>
    <w:rsid w:val="0098733F"/>
    <w:rsid w:val="009873E0"/>
    <w:rsid w:val="00987451"/>
    <w:rsid w:val="009875D2"/>
    <w:rsid w:val="00990AA5"/>
    <w:rsid w:val="009918E9"/>
    <w:rsid w:val="0099258D"/>
    <w:rsid w:val="0099524F"/>
    <w:rsid w:val="0099598B"/>
    <w:rsid w:val="009A0644"/>
    <w:rsid w:val="009A2443"/>
    <w:rsid w:val="009A31F8"/>
    <w:rsid w:val="009A3232"/>
    <w:rsid w:val="009A334C"/>
    <w:rsid w:val="009A37CA"/>
    <w:rsid w:val="009A6946"/>
    <w:rsid w:val="009A7831"/>
    <w:rsid w:val="009B0562"/>
    <w:rsid w:val="009B0D52"/>
    <w:rsid w:val="009B21B9"/>
    <w:rsid w:val="009B2212"/>
    <w:rsid w:val="009C0143"/>
    <w:rsid w:val="009C05EC"/>
    <w:rsid w:val="009C1B27"/>
    <w:rsid w:val="009C33DB"/>
    <w:rsid w:val="009C441B"/>
    <w:rsid w:val="009C4445"/>
    <w:rsid w:val="009C4810"/>
    <w:rsid w:val="009C4841"/>
    <w:rsid w:val="009C4CFA"/>
    <w:rsid w:val="009C6D57"/>
    <w:rsid w:val="009C71D2"/>
    <w:rsid w:val="009D051D"/>
    <w:rsid w:val="009D15AF"/>
    <w:rsid w:val="009D5D9C"/>
    <w:rsid w:val="009D661A"/>
    <w:rsid w:val="009D7930"/>
    <w:rsid w:val="009D7D9D"/>
    <w:rsid w:val="009E0496"/>
    <w:rsid w:val="009E05EE"/>
    <w:rsid w:val="009E0881"/>
    <w:rsid w:val="009E09AA"/>
    <w:rsid w:val="009E343D"/>
    <w:rsid w:val="009E34AE"/>
    <w:rsid w:val="009E3580"/>
    <w:rsid w:val="009E4C41"/>
    <w:rsid w:val="009E57C0"/>
    <w:rsid w:val="009E5BEA"/>
    <w:rsid w:val="009E61A8"/>
    <w:rsid w:val="009E64AF"/>
    <w:rsid w:val="009E7527"/>
    <w:rsid w:val="009F1C27"/>
    <w:rsid w:val="009F1C8B"/>
    <w:rsid w:val="009F5171"/>
    <w:rsid w:val="009F7DE4"/>
    <w:rsid w:val="00A0010A"/>
    <w:rsid w:val="00A01BB9"/>
    <w:rsid w:val="00A043EF"/>
    <w:rsid w:val="00A04831"/>
    <w:rsid w:val="00A05AFC"/>
    <w:rsid w:val="00A05CC9"/>
    <w:rsid w:val="00A06612"/>
    <w:rsid w:val="00A07186"/>
    <w:rsid w:val="00A072EF"/>
    <w:rsid w:val="00A1073D"/>
    <w:rsid w:val="00A147BF"/>
    <w:rsid w:val="00A154FF"/>
    <w:rsid w:val="00A208A1"/>
    <w:rsid w:val="00A2116D"/>
    <w:rsid w:val="00A21476"/>
    <w:rsid w:val="00A23796"/>
    <w:rsid w:val="00A23ADE"/>
    <w:rsid w:val="00A23AF7"/>
    <w:rsid w:val="00A23EDE"/>
    <w:rsid w:val="00A24DBA"/>
    <w:rsid w:val="00A259DD"/>
    <w:rsid w:val="00A26829"/>
    <w:rsid w:val="00A26885"/>
    <w:rsid w:val="00A270CC"/>
    <w:rsid w:val="00A27114"/>
    <w:rsid w:val="00A27355"/>
    <w:rsid w:val="00A27C54"/>
    <w:rsid w:val="00A328A9"/>
    <w:rsid w:val="00A32964"/>
    <w:rsid w:val="00A33101"/>
    <w:rsid w:val="00A33D17"/>
    <w:rsid w:val="00A357E4"/>
    <w:rsid w:val="00A362F9"/>
    <w:rsid w:val="00A367F4"/>
    <w:rsid w:val="00A36AEE"/>
    <w:rsid w:val="00A4067F"/>
    <w:rsid w:val="00A406A6"/>
    <w:rsid w:val="00A4081A"/>
    <w:rsid w:val="00A41397"/>
    <w:rsid w:val="00A4164A"/>
    <w:rsid w:val="00A42E57"/>
    <w:rsid w:val="00A4610D"/>
    <w:rsid w:val="00A461C6"/>
    <w:rsid w:val="00A4664D"/>
    <w:rsid w:val="00A4690E"/>
    <w:rsid w:val="00A47FE9"/>
    <w:rsid w:val="00A51751"/>
    <w:rsid w:val="00A51B96"/>
    <w:rsid w:val="00A53029"/>
    <w:rsid w:val="00A535E5"/>
    <w:rsid w:val="00A53E8E"/>
    <w:rsid w:val="00A55CF2"/>
    <w:rsid w:val="00A57B15"/>
    <w:rsid w:val="00A60D25"/>
    <w:rsid w:val="00A61252"/>
    <w:rsid w:val="00A615FA"/>
    <w:rsid w:val="00A61F29"/>
    <w:rsid w:val="00A62EF9"/>
    <w:rsid w:val="00A64E4D"/>
    <w:rsid w:val="00A6593F"/>
    <w:rsid w:val="00A6660F"/>
    <w:rsid w:val="00A666B1"/>
    <w:rsid w:val="00A7045E"/>
    <w:rsid w:val="00A721AC"/>
    <w:rsid w:val="00A73276"/>
    <w:rsid w:val="00A740CA"/>
    <w:rsid w:val="00A7504F"/>
    <w:rsid w:val="00A8102E"/>
    <w:rsid w:val="00A82112"/>
    <w:rsid w:val="00A8286C"/>
    <w:rsid w:val="00A83E25"/>
    <w:rsid w:val="00A856D7"/>
    <w:rsid w:val="00A86F6C"/>
    <w:rsid w:val="00A901ED"/>
    <w:rsid w:val="00A90891"/>
    <w:rsid w:val="00A90F0D"/>
    <w:rsid w:val="00A9287C"/>
    <w:rsid w:val="00A93510"/>
    <w:rsid w:val="00A95BB3"/>
    <w:rsid w:val="00A96799"/>
    <w:rsid w:val="00A977F0"/>
    <w:rsid w:val="00A97DEA"/>
    <w:rsid w:val="00AA07D4"/>
    <w:rsid w:val="00AA269F"/>
    <w:rsid w:val="00AA549D"/>
    <w:rsid w:val="00AA595E"/>
    <w:rsid w:val="00AA634D"/>
    <w:rsid w:val="00AB1809"/>
    <w:rsid w:val="00AB25E3"/>
    <w:rsid w:val="00AB2941"/>
    <w:rsid w:val="00AB2E9C"/>
    <w:rsid w:val="00AB308C"/>
    <w:rsid w:val="00AB4756"/>
    <w:rsid w:val="00AB500A"/>
    <w:rsid w:val="00AB62FB"/>
    <w:rsid w:val="00AB6B45"/>
    <w:rsid w:val="00AB7544"/>
    <w:rsid w:val="00AC1EC0"/>
    <w:rsid w:val="00AC2957"/>
    <w:rsid w:val="00AC385C"/>
    <w:rsid w:val="00AC6F55"/>
    <w:rsid w:val="00AC747A"/>
    <w:rsid w:val="00AC7D50"/>
    <w:rsid w:val="00AC7ED2"/>
    <w:rsid w:val="00AD2A03"/>
    <w:rsid w:val="00AD2C09"/>
    <w:rsid w:val="00AD4E2B"/>
    <w:rsid w:val="00AD5679"/>
    <w:rsid w:val="00AD74A1"/>
    <w:rsid w:val="00AE0853"/>
    <w:rsid w:val="00AE1F02"/>
    <w:rsid w:val="00AE23FE"/>
    <w:rsid w:val="00AE2C48"/>
    <w:rsid w:val="00AE4530"/>
    <w:rsid w:val="00AE7540"/>
    <w:rsid w:val="00AE7CCA"/>
    <w:rsid w:val="00AF1BC9"/>
    <w:rsid w:val="00AF3813"/>
    <w:rsid w:val="00AF6DAE"/>
    <w:rsid w:val="00B02746"/>
    <w:rsid w:val="00B12951"/>
    <w:rsid w:val="00B12ABF"/>
    <w:rsid w:val="00B13C3D"/>
    <w:rsid w:val="00B15593"/>
    <w:rsid w:val="00B15C02"/>
    <w:rsid w:val="00B15C9C"/>
    <w:rsid w:val="00B16028"/>
    <w:rsid w:val="00B20C01"/>
    <w:rsid w:val="00B22B23"/>
    <w:rsid w:val="00B22D6D"/>
    <w:rsid w:val="00B230E4"/>
    <w:rsid w:val="00B23387"/>
    <w:rsid w:val="00B2347C"/>
    <w:rsid w:val="00B23518"/>
    <w:rsid w:val="00B23DE2"/>
    <w:rsid w:val="00B2420E"/>
    <w:rsid w:val="00B25558"/>
    <w:rsid w:val="00B2596E"/>
    <w:rsid w:val="00B267B8"/>
    <w:rsid w:val="00B27DBF"/>
    <w:rsid w:val="00B3061F"/>
    <w:rsid w:val="00B31353"/>
    <w:rsid w:val="00B328EE"/>
    <w:rsid w:val="00B32CAE"/>
    <w:rsid w:val="00B335CE"/>
    <w:rsid w:val="00B336E1"/>
    <w:rsid w:val="00B337EF"/>
    <w:rsid w:val="00B338E3"/>
    <w:rsid w:val="00B35AB3"/>
    <w:rsid w:val="00B37F07"/>
    <w:rsid w:val="00B409E4"/>
    <w:rsid w:val="00B41A79"/>
    <w:rsid w:val="00B41B69"/>
    <w:rsid w:val="00B42855"/>
    <w:rsid w:val="00B42D78"/>
    <w:rsid w:val="00B44465"/>
    <w:rsid w:val="00B46DB2"/>
    <w:rsid w:val="00B47981"/>
    <w:rsid w:val="00B47C12"/>
    <w:rsid w:val="00B47C68"/>
    <w:rsid w:val="00B5057B"/>
    <w:rsid w:val="00B50A8D"/>
    <w:rsid w:val="00B521D2"/>
    <w:rsid w:val="00B539CB"/>
    <w:rsid w:val="00B5601C"/>
    <w:rsid w:val="00B60E12"/>
    <w:rsid w:val="00B61769"/>
    <w:rsid w:val="00B63E8D"/>
    <w:rsid w:val="00B64CF9"/>
    <w:rsid w:val="00B652F1"/>
    <w:rsid w:val="00B67515"/>
    <w:rsid w:val="00B7151A"/>
    <w:rsid w:val="00B723DE"/>
    <w:rsid w:val="00B74D01"/>
    <w:rsid w:val="00B752E3"/>
    <w:rsid w:val="00B759A6"/>
    <w:rsid w:val="00B76A05"/>
    <w:rsid w:val="00B81088"/>
    <w:rsid w:val="00B82060"/>
    <w:rsid w:val="00B82C54"/>
    <w:rsid w:val="00B83351"/>
    <w:rsid w:val="00B833B0"/>
    <w:rsid w:val="00B8432F"/>
    <w:rsid w:val="00B849F8"/>
    <w:rsid w:val="00B84D1B"/>
    <w:rsid w:val="00B85D10"/>
    <w:rsid w:val="00B861D5"/>
    <w:rsid w:val="00B87617"/>
    <w:rsid w:val="00B87EF4"/>
    <w:rsid w:val="00B907F2"/>
    <w:rsid w:val="00B91299"/>
    <w:rsid w:val="00B91F59"/>
    <w:rsid w:val="00B920EC"/>
    <w:rsid w:val="00B92D37"/>
    <w:rsid w:val="00BA0797"/>
    <w:rsid w:val="00BA3E2D"/>
    <w:rsid w:val="00BA5698"/>
    <w:rsid w:val="00BA576A"/>
    <w:rsid w:val="00BA62F1"/>
    <w:rsid w:val="00BA730D"/>
    <w:rsid w:val="00BA7B60"/>
    <w:rsid w:val="00BB090A"/>
    <w:rsid w:val="00BB1AA4"/>
    <w:rsid w:val="00BB2010"/>
    <w:rsid w:val="00BB290E"/>
    <w:rsid w:val="00BB2C70"/>
    <w:rsid w:val="00BB3008"/>
    <w:rsid w:val="00BB36D8"/>
    <w:rsid w:val="00BB3920"/>
    <w:rsid w:val="00BB3FFF"/>
    <w:rsid w:val="00BB6848"/>
    <w:rsid w:val="00BB6B9F"/>
    <w:rsid w:val="00BB7692"/>
    <w:rsid w:val="00BB791A"/>
    <w:rsid w:val="00BC0406"/>
    <w:rsid w:val="00BC266C"/>
    <w:rsid w:val="00BC27C9"/>
    <w:rsid w:val="00BC310A"/>
    <w:rsid w:val="00BC4135"/>
    <w:rsid w:val="00BC487C"/>
    <w:rsid w:val="00BC4C78"/>
    <w:rsid w:val="00BC5502"/>
    <w:rsid w:val="00BC59FF"/>
    <w:rsid w:val="00BC5CCD"/>
    <w:rsid w:val="00BC638F"/>
    <w:rsid w:val="00BC63ED"/>
    <w:rsid w:val="00BC73CA"/>
    <w:rsid w:val="00BD0BCB"/>
    <w:rsid w:val="00BD18B3"/>
    <w:rsid w:val="00BD2F45"/>
    <w:rsid w:val="00BD39EE"/>
    <w:rsid w:val="00BD4455"/>
    <w:rsid w:val="00BD4CE8"/>
    <w:rsid w:val="00BD6723"/>
    <w:rsid w:val="00BD7825"/>
    <w:rsid w:val="00BD78BB"/>
    <w:rsid w:val="00BE1275"/>
    <w:rsid w:val="00BE12BD"/>
    <w:rsid w:val="00BE1F7F"/>
    <w:rsid w:val="00BE3636"/>
    <w:rsid w:val="00BE395C"/>
    <w:rsid w:val="00BE6F4D"/>
    <w:rsid w:val="00BE7444"/>
    <w:rsid w:val="00BE776A"/>
    <w:rsid w:val="00BE7BC0"/>
    <w:rsid w:val="00BF036A"/>
    <w:rsid w:val="00BF0384"/>
    <w:rsid w:val="00BF0549"/>
    <w:rsid w:val="00BF102D"/>
    <w:rsid w:val="00BF1680"/>
    <w:rsid w:val="00BF2340"/>
    <w:rsid w:val="00BF28E2"/>
    <w:rsid w:val="00BF404A"/>
    <w:rsid w:val="00BF4AFD"/>
    <w:rsid w:val="00BF6C5B"/>
    <w:rsid w:val="00BF7111"/>
    <w:rsid w:val="00BF73F3"/>
    <w:rsid w:val="00BF7B38"/>
    <w:rsid w:val="00BF7EF2"/>
    <w:rsid w:val="00C0022A"/>
    <w:rsid w:val="00C01FBC"/>
    <w:rsid w:val="00C02F7E"/>
    <w:rsid w:val="00C03399"/>
    <w:rsid w:val="00C033AE"/>
    <w:rsid w:val="00C03460"/>
    <w:rsid w:val="00C03F02"/>
    <w:rsid w:val="00C04001"/>
    <w:rsid w:val="00C04E60"/>
    <w:rsid w:val="00C05DCA"/>
    <w:rsid w:val="00C06900"/>
    <w:rsid w:val="00C12356"/>
    <w:rsid w:val="00C12A9B"/>
    <w:rsid w:val="00C12BAE"/>
    <w:rsid w:val="00C151BE"/>
    <w:rsid w:val="00C156D9"/>
    <w:rsid w:val="00C1677B"/>
    <w:rsid w:val="00C1688D"/>
    <w:rsid w:val="00C16C35"/>
    <w:rsid w:val="00C16F1B"/>
    <w:rsid w:val="00C20C30"/>
    <w:rsid w:val="00C24ABD"/>
    <w:rsid w:val="00C25912"/>
    <w:rsid w:val="00C26D59"/>
    <w:rsid w:val="00C277AA"/>
    <w:rsid w:val="00C302D7"/>
    <w:rsid w:val="00C309FA"/>
    <w:rsid w:val="00C3218E"/>
    <w:rsid w:val="00C3317A"/>
    <w:rsid w:val="00C33436"/>
    <w:rsid w:val="00C34777"/>
    <w:rsid w:val="00C34B9F"/>
    <w:rsid w:val="00C3697C"/>
    <w:rsid w:val="00C410AD"/>
    <w:rsid w:val="00C41C8F"/>
    <w:rsid w:val="00C43D57"/>
    <w:rsid w:val="00C43F30"/>
    <w:rsid w:val="00C444C7"/>
    <w:rsid w:val="00C456AB"/>
    <w:rsid w:val="00C45CD0"/>
    <w:rsid w:val="00C460F2"/>
    <w:rsid w:val="00C46182"/>
    <w:rsid w:val="00C4638F"/>
    <w:rsid w:val="00C47284"/>
    <w:rsid w:val="00C5045F"/>
    <w:rsid w:val="00C52A11"/>
    <w:rsid w:val="00C536FB"/>
    <w:rsid w:val="00C538EE"/>
    <w:rsid w:val="00C54BCD"/>
    <w:rsid w:val="00C54D6B"/>
    <w:rsid w:val="00C5593B"/>
    <w:rsid w:val="00C56E8D"/>
    <w:rsid w:val="00C57D6E"/>
    <w:rsid w:val="00C638E0"/>
    <w:rsid w:val="00C63F64"/>
    <w:rsid w:val="00C64C86"/>
    <w:rsid w:val="00C64E8E"/>
    <w:rsid w:val="00C6597F"/>
    <w:rsid w:val="00C675F8"/>
    <w:rsid w:val="00C7088A"/>
    <w:rsid w:val="00C70CC6"/>
    <w:rsid w:val="00C7348E"/>
    <w:rsid w:val="00C7388F"/>
    <w:rsid w:val="00C74176"/>
    <w:rsid w:val="00C75E48"/>
    <w:rsid w:val="00C773EF"/>
    <w:rsid w:val="00C82E6E"/>
    <w:rsid w:val="00C85090"/>
    <w:rsid w:val="00C8547A"/>
    <w:rsid w:val="00C858E6"/>
    <w:rsid w:val="00C90FFF"/>
    <w:rsid w:val="00C917CC"/>
    <w:rsid w:val="00C92970"/>
    <w:rsid w:val="00C93C47"/>
    <w:rsid w:val="00C9437B"/>
    <w:rsid w:val="00C94690"/>
    <w:rsid w:val="00C958BE"/>
    <w:rsid w:val="00C95DAB"/>
    <w:rsid w:val="00C9785C"/>
    <w:rsid w:val="00C97B38"/>
    <w:rsid w:val="00C97E45"/>
    <w:rsid w:val="00CA0217"/>
    <w:rsid w:val="00CA234A"/>
    <w:rsid w:val="00CA2604"/>
    <w:rsid w:val="00CA2650"/>
    <w:rsid w:val="00CA41E8"/>
    <w:rsid w:val="00CA5F74"/>
    <w:rsid w:val="00CA7194"/>
    <w:rsid w:val="00CB0830"/>
    <w:rsid w:val="00CB2D77"/>
    <w:rsid w:val="00CB40FF"/>
    <w:rsid w:val="00CB42A4"/>
    <w:rsid w:val="00CB481E"/>
    <w:rsid w:val="00CB4921"/>
    <w:rsid w:val="00CB6A0C"/>
    <w:rsid w:val="00CB7138"/>
    <w:rsid w:val="00CC2030"/>
    <w:rsid w:val="00CC24DA"/>
    <w:rsid w:val="00CC418C"/>
    <w:rsid w:val="00CC45E4"/>
    <w:rsid w:val="00CC6A7D"/>
    <w:rsid w:val="00CC7C8F"/>
    <w:rsid w:val="00CD062B"/>
    <w:rsid w:val="00CD0CF7"/>
    <w:rsid w:val="00CD2FC3"/>
    <w:rsid w:val="00CD36F8"/>
    <w:rsid w:val="00CD3716"/>
    <w:rsid w:val="00CD4179"/>
    <w:rsid w:val="00CD4726"/>
    <w:rsid w:val="00CD565D"/>
    <w:rsid w:val="00CD6787"/>
    <w:rsid w:val="00CD7A03"/>
    <w:rsid w:val="00CE047F"/>
    <w:rsid w:val="00CE167F"/>
    <w:rsid w:val="00CE1C76"/>
    <w:rsid w:val="00CE1EAC"/>
    <w:rsid w:val="00CE2D34"/>
    <w:rsid w:val="00CE34F9"/>
    <w:rsid w:val="00CE395F"/>
    <w:rsid w:val="00CE42B7"/>
    <w:rsid w:val="00CE4F71"/>
    <w:rsid w:val="00CE643C"/>
    <w:rsid w:val="00CE6A0B"/>
    <w:rsid w:val="00CE6F55"/>
    <w:rsid w:val="00CF14DB"/>
    <w:rsid w:val="00CF394C"/>
    <w:rsid w:val="00CF5760"/>
    <w:rsid w:val="00CF739C"/>
    <w:rsid w:val="00CF7D18"/>
    <w:rsid w:val="00CF7EDD"/>
    <w:rsid w:val="00D0282C"/>
    <w:rsid w:val="00D02E78"/>
    <w:rsid w:val="00D03675"/>
    <w:rsid w:val="00D03EDD"/>
    <w:rsid w:val="00D044A6"/>
    <w:rsid w:val="00D04BD8"/>
    <w:rsid w:val="00D04FC7"/>
    <w:rsid w:val="00D05E88"/>
    <w:rsid w:val="00D10264"/>
    <w:rsid w:val="00D11377"/>
    <w:rsid w:val="00D11DB9"/>
    <w:rsid w:val="00D12561"/>
    <w:rsid w:val="00D126C4"/>
    <w:rsid w:val="00D12988"/>
    <w:rsid w:val="00D12F51"/>
    <w:rsid w:val="00D13F2C"/>
    <w:rsid w:val="00D14792"/>
    <w:rsid w:val="00D15AC1"/>
    <w:rsid w:val="00D15E1C"/>
    <w:rsid w:val="00D15E7B"/>
    <w:rsid w:val="00D179A2"/>
    <w:rsid w:val="00D212B4"/>
    <w:rsid w:val="00D22EF7"/>
    <w:rsid w:val="00D23A0F"/>
    <w:rsid w:val="00D23C22"/>
    <w:rsid w:val="00D268EF"/>
    <w:rsid w:val="00D270B6"/>
    <w:rsid w:val="00D27EF9"/>
    <w:rsid w:val="00D30164"/>
    <w:rsid w:val="00D351EF"/>
    <w:rsid w:val="00D35D96"/>
    <w:rsid w:val="00D36809"/>
    <w:rsid w:val="00D36977"/>
    <w:rsid w:val="00D37AC8"/>
    <w:rsid w:val="00D4153C"/>
    <w:rsid w:val="00D4308C"/>
    <w:rsid w:val="00D43AEF"/>
    <w:rsid w:val="00D43EF8"/>
    <w:rsid w:val="00D46A8E"/>
    <w:rsid w:val="00D50F43"/>
    <w:rsid w:val="00D5115A"/>
    <w:rsid w:val="00D52163"/>
    <w:rsid w:val="00D52865"/>
    <w:rsid w:val="00D53100"/>
    <w:rsid w:val="00D539C2"/>
    <w:rsid w:val="00D543B8"/>
    <w:rsid w:val="00D55945"/>
    <w:rsid w:val="00D5651F"/>
    <w:rsid w:val="00D60B4B"/>
    <w:rsid w:val="00D628A6"/>
    <w:rsid w:val="00D62B14"/>
    <w:rsid w:val="00D64E34"/>
    <w:rsid w:val="00D667B7"/>
    <w:rsid w:val="00D66816"/>
    <w:rsid w:val="00D66866"/>
    <w:rsid w:val="00D72B6F"/>
    <w:rsid w:val="00D73A9B"/>
    <w:rsid w:val="00D73AB6"/>
    <w:rsid w:val="00D73D1E"/>
    <w:rsid w:val="00D74238"/>
    <w:rsid w:val="00D742C8"/>
    <w:rsid w:val="00D80C80"/>
    <w:rsid w:val="00D81166"/>
    <w:rsid w:val="00D82C39"/>
    <w:rsid w:val="00D83275"/>
    <w:rsid w:val="00D834F1"/>
    <w:rsid w:val="00D836D3"/>
    <w:rsid w:val="00D8437E"/>
    <w:rsid w:val="00D84B37"/>
    <w:rsid w:val="00D84F42"/>
    <w:rsid w:val="00D8595C"/>
    <w:rsid w:val="00D85E9C"/>
    <w:rsid w:val="00D86D99"/>
    <w:rsid w:val="00D871D6"/>
    <w:rsid w:val="00D87314"/>
    <w:rsid w:val="00D92432"/>
    <w:rsid w:val="00D933B1"/>
    <w:rsid w:val="00D93AEE"/>
    <w:rsid w:val="00D9529A"/>
    <w:rsid w:val="00D96833"/>
    <w:rsid w:val="00D979F7"/>
    <w:rsid w:val="00DA0377"/>
    <w:rsid w:val="00DA34BF"/>
    <w:rsid w:val="00DA3FAA"/>
    <w:rsid w:val="00DA4E20"/>
    <w:rsid w:val="00DA5772"/>
    <w:rsid w:val="00DA5FFB"/>
    <w:rsid w:val="00DB49FF"/>
    <w:rsid w:val="00DB5605"/>
    <w:rsid w:val="00DB5886"/>
    <w:rsid w:val="00DB6A42"/>
    <w:rsid w:val="00DB6F1F"/>
    <w:rsid w:val="00DB7D18"/>
    <w:rsid w:val="00DC2162"/>
    <w:rsid w:val="00DC2DD2"/>
    <w:rsid w:val="00DC42ED"/>
    <w:rsid w:val="00DC4B42"/>
    <w:rsid w:val="00DC4DC4"/>
    <w:rsid w:val="00DC51E6"/>
    <w:rsid w:val="00DC68BC"/>
    <w:rsid w:val="00DD1764"/>
    <w:rsid w:val="00DD1972"/>
    <w:rsid w:val="00DD19E9"/>
    <w:rsid w:val="00DD2553"/>
    <w:rsid w:val="00DD3A15"/>
    <w:rsid w:val="00DD4614"/>
    <w:rsid w:val="00DD520C"/>
    <w:rsid w:val="00DD5E6D"/>
    <w:rsid w:val="00DD7F9F"/>
    <w:rsid w:val="00DE0821"/>
    <w:rsid w:val="00DE1C42"/>
    <w:rsid w:val="00DE22A4"/>
    <w:rsid w:val="00DE2410"/>
    <w:rsid w:val="00DE2934"/>
    <w:rsid w:val="00DE29F2"/>
    <w:rsid w:val="00DE35FD"/>
    <w:rsid w:val="00DE4C72"/>
    <w:rsid w:val="00DF1E42"/>
    <w:rsid w:val="00DF26C8"/>
    <w:rsid w:val="00DF3575"/>
    <w:rsid w:val="00DF52DC"/>
    <w:rsid w:val="00DF5FCA"/>
    <w:rsid w:val="00DF7421"/>
    <w:rsid w:val="00E00DF4"/>
    <w:rsid w:val="00E020EE"/>
    <w:rsid w:val="00E03B12"/>
    <w:rsid w:val="00E046A5"/>
    <w:rsid w:val="00E0697A"/>
    <w:rsid w:val="00E07790"/>
    <w:rsid w:val="00E07832"/>
    <w:rsid w:val="00E07D36"/>
    <w:rsid w:val="00E11B25"/>
    <w:rsid w:val="00E11BC4"/>
    <w:rsid w:val="00E13AD3"/>
    <w:rsid w:val="00E13CC2"/>
    <w:rsid w:val="00E13F0D"/>
    <w:rsid w:val="00E1476A"/>
    <w:rsid w:val="00E15186"/>
    <w:rsid w:val="00E157AE"/>
    <w:rsid w:val="00E15F1E"/>
    <w:rsid w:val="00E20AC0"/>
    <w:rsid w:val="00E20E50"/>
    <w:rsid w:val="00E22459"/>
    <w:rsid w:val="00E229FB"/>
    <w:rsid w:val="00E23A5B"/>
    <w:rsid w:val="00E25F3C"/>
    <w:rsid w:val="00E265C9"/>
    <w:rsid w:val="00E26967"/>
    <w:rsid w:val="00E30805"/>
    <w:rsid w:val="00E316A0"/>
    <w:rsid w:val="00E31A6D"/>
    <w:rsid w:val="00E33F1A"/>
    <w:rsid w:val="00E35F55"/>
    <w:rsid w:val="00E3606A"/>
    <w:rsid w:val="00E3639B"/>
    <w:rsid w:val="00E36CA7"/>
    <w:rsid w:val="00E40846"/>
    <w:rsid w:val="00E41B2B"/>
    <w:rsid w:val="00E4352D"/>
    <w:rsid w:val="00E448F7"/>
    <w:rsid w:val="00E44C9C"/>
    <w:rsid w:val="00E45550"/>
    <w:rsid w:val="00E45F44"/>
    <w:rsid w:val="00E50E2D"/>
    <w:rsid w:val="00E5127E"/>
    <w:rsid w:val="00E513BD"/>
    <w:rsid w:val="00E520E0"/>
    <w:rsid w:val="00E5212C"/>
    <w:rsid w:val="00E53BF1"/>
    <w:rsid w:val="00E5452D"/>
    <w:rsid w:val="00E55E63"/>
    <w:rsid w:val="00E56267"/>
    <w:rsid w:val="00E563E8"/>
    <w:rsid w:val="00E56D0F"/>
    <w:rsid w:val="00E60F49"/>
    <w:rsid w:val="00E62CEA"/>
    <w:rsid w:val="00E62E88"/>
    <w:rsid w:val="00E63ED6"/>
    <w:rsid w:val="00E64315"/>
    <w:rsid w:val="00E6596D"/>
    <w:rsid w:val="00E66682"/>
    <w:rsid w:val="00E67CC6"/>
    <w:rsid w:val="00E70C34"/>
    <w:rsid w:val="00E73E69"/>
    <w:rsid w:val="00E74234"/>
    <w:rsid w:val="00E746AC"/>
    <w:rsid w:val="00E74804"/>
    <w:rsid w:val="00E74D10"/>
    <w:rsid w:val="00E82971"/>
    <w:rsid w:val="00E82F4B"/>
    <w:rsid w:val="00E83EFB"/>
    <w:rsid w:val="00E8413E"/>
    <w:rsid w:val="00E84F23"/>
    <w:rsid w:val="00E850E0"/>
    <w:rsid w:val="00E851D9"/>
    <w:rsid w:val="00E85958"/>
    <w:rsid w:val="00E86D8F"/>
    <w:rsid w:val="00E90BA9"/>
    <w:rsid w:val="00E93274"/>
    <w:rsid w:val="00E941AC"/>
    <w:rsid w:val="00E97C18"/>
    <w:rsid w:val="00EA001C"/>
    <w:rsid w:val="00EA09FA"/>
    <w:rsid w:val="00EA0C4D"/>
    <w:rsid w:val="00EA7489"/>
    <w:rsid w:val="00EB060C"/>
    <w:rsid w:val="00EB11AE"/>
    <w:rsid w:val="00EB128B"/>
    <w:rsid w:val="00EB2669"/>
    <w:rsid w:val="00EB2FC6"/>
    <w:rsid w:val="00EB48F5"/>
    <w:rsid w:val="00EB546A"/>
    <w:rsid w:val="00EB5B90"/>
    <w:rsid w:val="00EB630A"/>
    <w:rsid w:val="00EB73EC"/>
    <w:rsid w:val="00EB7982"/>
    <w:rsid w:val="00EC0525"/>
    <w:rsid w:val="00EC0CC1"/>
    <w:rsid w:val="00EC0E56"/>
    <w:rsid w:val="00EC108B"/>
    <w:rsid w:val="00EC2ECF"/>
    <w:rsid w:val="00EC3230"/>
    <w:rsid w:val="00EC328C"/>
    <w:rsid w:val="00EC39C8"/>
    <w:rsid w:val="00EC512B"/>
    <w:rsid w:val="00EC5174"/>
    <w:rsid w:val="00EC558E"/>
    <w:rsid w:val="00EC56C3"/>
    <w:rsid w:val="00EC5D23"/>
    <w:rsid w:val="00EC5DC9"/>
    <w:rsid w:val="00EC5DCE"/>
    <w:rsid w:val="00EC7DBA"/>
    <w:rsid w:val="00ED01D3"/>
    <w:rsid w:val="00ED427A"/>
    <w:rsid w:val="00ED68E2"/>
    <w:rsid w:val="00ED700F"/>
    <w:rsid w:val="00EE017D"/>
    <w:rsid w:val="00EE162C"/>
    <w:rsid w:val="00EE18E1"/>
    <w:rsid w:val="00EE2098"/>
    <w:rsid w:val="00EE252B"/>
    <w:rsid w:val="00EE2624"/>
    <w:rsid w:val="00EE2E2A"/>
    <w:rsid w:val="00EE3C00"/>
    <w:rsid w:val="00EE406A"/>
    <w:rsid w:val="00EE5F67"/>
    <w:rsid w:val="00EE6119"/>
    <w:rsid w:val="00EE666B"/>
    <w:rsid w:val="00EE6AFF"/>
    <w:rsid w:val="00EF0538"/>
    <w:rsid w:val="00EF05EC"/>
    <w:rsid w:val="00EF1179"/>
    <w:rsid w:val="00EF1E05"/>
    <w:rsid w:val="00EF3D03"/>
    <w:rsid w:val="00EF6B5C"/>
    <w:rsid w:val="00F001AD"/>
    <w:rsid w:val="00F010B3"/>
    <w:rsid w:val="00F01502"/>
    <w:rsid w:val="00F023D7"/>
    <w:rsid w:val="00F038F3"/>
    <w:rsid w:val="00F04901"/>
    <w:rsid w:val="00F05CBC"/>
    <w:rsid w:val="00F05E71"/>
    <w:rsid w:val="00F10BD4"/>
    <w:rsid w:val="00F123D7"/>
    <w:rsid w:val="00F1348A"/>
    <w:rsid w:val="00F13FD3"/>
    <w:rsid w:val="00F1471B"/>
    <w:rsid w:val="00F15522"/>
    <w:rsid w:val="00F17567"/>
    <w:rsid w:val="00F20E8C"/>
    <w:rsid w:val="00F225D8"/>
    <w:rsid w:val="00F22C51"/>
    <w:rsid w:val="00F23397"/>
    <w:rsid w:val="00F240B9"/>
    <w:rsid w:val="00F25120"/>
    <w:rsid w:val="00F25736"/>
    <w:rsid w:val="00F25C4B"/>
    <w:rsid w:val="00F26420"/>
    <w:rsid w:val="00F304E0"/>
    <w:rsid w:val="00F3069A"/>
    <w:rsid w:val="00F30805"/>
    <w:rsid w:val="00F317AA"/>
    <w:rsid w:val="00F32972"/>
    <w:rsid w:val="00F33F2C"/>
    <w:rsid w:val="00F34235"/>
    <w:rsid w:val="00F34455"/>
    <w:rsid w:val="00F34F8D"/>
    <w:rsid w:val="00F36807"/>
    <w:rsid w:val="00F400AA"/>
    <w:rsid w:val="00F40457"/>
    <w:rsid w:val="00F42061"/>
    <w:rsid w:val="00F420F6"/>
    <w:rsid w:val="00F43E2E"/>
    <w:rsid w:val="00F43F9B"/>
    <w:rsid w:val="00F44DC9"/>
    <w:rsid w:val="00F456CD"/>
    <w:rsid w:val="00F45C02"/>
    <w:rsid w:val="00F46AB2"/>
    <w:rsid w:val="00F47398"/>
    <w:rsid w:val="00F47B7B"/>
    <w:rsid w:val="00F51EE0"/>
    <w:rsid w:val="00F5260B"/>
    <w:rsid w:val="00F52F56"/>
    <w:rsid w:val="00F530C0"/>
    <w:rsid w:val="00F53E1D"/>
    <w:rsid w:val="00F54E2F"/>
    <w:rsid w:val="00F5517E"/>
    <w:rsid w:val="00F561CC"/>
    <w:rsid w:val="00F5647D"/>
    <w:rsid w:val="00F56975"/>
    <w:rsid w:val="00F571F0"/>
    <w:rsid w:val="00F61CBA"/>
    <w:rsid w:val="00F6326F"/>
    <w:rsid w:val="00F63A9A"/>
    <w:rsid w:val="00F66F5A"/>
    <w:rsid w:val="00F67AB0"/>
    <w:rsid w:val="00F7028C"/>
    <w:rsid w:val="00F708DD"/>
    <w:rsid w:val="00F715D3"/>
    <w:rsid w:val="00F72011"/>
    <w:rsid w:val="00F733A4"/>
    <w:rsid w:val="00F74390"/>
    <w:rsid w:val="00F7526B"/>
    <w:rsid w:val="00F75384"/>
    <w:rsid w:val="00F75883"/>
    <w:rsid w:val="00F7717B"/>
    <w:rsid w:val="00F777A6"/>
    <w:rsid w:val="00F819E0"/>
    <w:rsid w:val="00F8342D"/>
    <w:rsid w:val="00F83488"/>
    <w:rsid w:val="00F9103E"/>
    <w:rsid w:val="00F91157"/>
    <w:rsid w:val="00F91C33"/>
    <w:rsid w:val="00F92903"/>
    <w:rsid w:val="00F95E6E"/>
    <w:rsid w:val="00F9637B"/>
    <w:rsid w:val="00F96DF1"/>
    <w:rsid w:val="00F97175"/>
    <w:rsid w:val="00FA042B"/>
    <w:rsid w:val="00FA0473"/>
    <w:rsid w:val="00FA09CD"/>
    <w:rsid w:val="00FA0E62"/>
    <w:rsid w:val="00FA23D4"/>
    <w:rsid w:val="00FA418E"/>
    <w:rsid w:val="00FA4FE5"/>
    <w:rsid w:val="00FA5170"/>
    <w:rsid w:val="00FA5499"/>
    <w:rsid w:val="00FA5594"/>
    <w:rsid w:val="00FA5836"/>
    <w:rsid w:val="00FA717C"/>
    <w:rsid w:val="00FB0B13"/>
    <w:rsid w:val="00FB1EBC"/>
    <w:rsid w:val="00FB4140"/>
    <w:rsid w:val="00FB4A5D"/>
    <w:rsid w:val="00FC0A90"/>
    <w:rsid w:val="00FC1A74"/>
    <w:rsid w:val="00FC45E2"/>
    <w:rsid w:val="00FC4C3C"/>
    <w:rsid w:val="00FC6936"/>
    <w:rsid w:val="00FC72EB"/>
    <w:rsid w:val="00FD000B"/>
    <w:rsid w:val="00FD1DD2"/>
    <w:rsid w:val="00FD2037"/>
    <w:rsid w:val="00FD36CC"/>
    <w:rsid w:val="00FD3C34"/>
    <w:rsid w:val="00FD50A9"/>
    <w:rsid w:val="00FD55C1"/>
    <w:rsid w:val="00FD5941"/>
    <w:rsid w:val="00FD68B3"/>
    <w:rsid w:val="00FD68CE"/>
    <w:rsid w:val="00FE0B8E"/>
    <w:rsid w:val="00FE0C87"/>
    <w:rsid w:val="00FE28B1"/>
    <w:rsid w:val="00FE3FCC"/>
    <w:rsid w:val="00FE4B24"/>
    <w:rsid w:val="00FE4EC0"/>
    <w:rsid w:val="00FE5AE5"/>
    <w:rsid w:val="00FE5E2F"/>
    <w:rsid w:val="00FE7511"/>
    <w:rsid w:val="00FE7CCA"/>
    <w:rsid w:val="00FF0C01"/>
    <w:rsid w:val="00FF1887"/>
    <w:rsid w:val="00FF2C1E"/>
    <w:rsid w:val="00FF32A7"/>
    <w:rsid w:val="00FF3398"/>
    <w:rsid w:val="00FF3A37"/>
    <w:rsid w:val="00FF3DF1"/>
    <w:rsid w:val="00FF5DC2"/>
    <w:rsid w:val="00FF611F"/>
    <w:rsid w:val="00FF64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A40C0"/>
  <w15:chartTrackingRefBased/>
  <w15:docId w15:val="{C049BF56-E368-4CE9-AEBD-ED0668E8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
    <w:name w:val="Základní text"/>
    <w:aliases w:val="Základný text Char Char"/>
    <w:rsid w:val="00C7348E"/>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character" w:customStyle="1" w:styleId="NzovChar1">
    <w:name w:val="Názov Char1"/>
    <w:aliases w:val="Char Char Char Char Char"/>
    <w:link w:val="Nzov"/>
    <w:uiPriority w:val="99"/>
    <w:locked/>
    <w:rsid w:val="00C7348E"/>
    <w:rPr>
      <w:rFonts w:ascii="Cambria" w:hAnsi="Cambria"/>
      <w:b/>
      <w:bCs/>
      <w:sz w:val="32"/>
      <w:szCs w:val="32"/>
    </w:rPr>
  </w:style>
  <w:style w:type="paragraph" w:styleId="Nzov">
    <w:name w:val="Title"/>
    <w:aliases w:val="Char Char Char Char"/>
    <w:basedOn w:val="Normlny"/>
    <w:link w:val="NzovChar1"/>
    <w:uiPriority w:val="99"/>
    <w:qFormat/>
    <w:rsid w:val="00C7348E"/>
    <w:pPr>
      <w:overflowPunct w:val="0"/>
      <w:autoSpaceDE w:val="0"/>
      <w:autoSpaceDN w:val="0"/>
      <w:spacing w:after="0" w:line="240" w:lineRule="auto"/>
      <w:jc w:val="center"/>
    </w:pPr>
    <w:rPr>
      <w:rFonts w:ascii="Cambria" w:hAnsi="Cambria"/>
      <w:b/>
      <w:bCs/>
      <w:sz w:val="32"/>
      <w:szCs w:val="32"/>
    </w:rPr>
  </w:style>
  <w:style w:type="character" w:customStyle="1" w:styleId="NzovChar">
    <w:name w:val="Názov Char"/>
    <w:basedOn w:val="Predvolenpsmoodseku"/>
    <w:uiPriority w:val="10"/>
    <w:rsid w:val="00C7348E"/>
    <w:rPr>
      <w:rFonts w:asciiTheme="majorHAnsi" w:eastAsiaTheme="majorEastAsia" w:hAnsiTheme="majorHAnsi" w:cstheme="majorBidi"/>
      <w:spacing w:val="-10"/>
      <w:kern w:val="28"/>
      <w:sz w:val="56"/>
      <w:szCs w:val="56"/>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F34F8D"/>
    <w:pPr>
      <w:ind w:left="720"/>
      <w:contextualSpacing/>
    </w:pPr>
  </w:style>
  <w:style w:type="character" w:styleId="Hypertextovprepojenie">
    <w:name w:val="Hyperlink"/>
    <w:basedOn w:val="Predvolenpsmoodseku"/>
    <w:uiPriority w:val="99"/>
    <w:unhideWhenUsed/>
    <w:rsid w:val="00756807"/>
    <w:rPr>
      <w:strike w:val="0"/>
      <w:dstrike w:val="0"/>
      <w:color w:val="05507A"/>
      <w:u w:val="none"/>
      <w:effect w:val="none"/>
    </w:rPr>
  </w:style>
  <w:style w:type="character" w:styleId="Odkaznakomentr">
    <w:name w:val="annotation reference"/>
    <w:basedOn w:val="Predvolenpsmoodseku"/>
    <w:uiPriority w:val="99"/>
    <w:semiHidden/>
    <w:unhideWhenUsed/>
    <w:rsid w:val="004525BC"/>
    <w:rPr>
      <w:sz w:val="16"/>
      <w:szCs w:val="16"/>
    </w:rPr>
  </w:style>
  <w:style w:type="paragraph" w:styleId="Textkomentra">
    <w:name w:val="annotation text"/>
    <w:basedOn w:val="Normlny"/>
    <w:link w:val="TextkomentraChar"/>
    <w:uiPriority w:val="99"/>
    <w:unhideWhenUsed/>
    <w:rsid w:val="004525BC"/>
    <w:pPr>
      <w:spacing w:line="240" w:lineRule="auto"/>
    </w:pPr>
    <w:rPr>
      <w:sz w:val="20"/>
      <w:szCs w:val="20"/>
    </w:rPr>
  </w:style>
  <w:style w:type="character" w:customStyle="1" w:styleId="TextkomentraChar">
    <w:name w:val="Text komentára Char"/>
    <w:basedOn w:val="Predvolenpsmoodseku"/>
    <w:link w:val="Textkomentra"/>
    <w:uiPriority w:val="99"/>
    <w:rsid w:val="004525BC"/>
    <w:rPr>
      <w:sz w:val="20"/>
      <w:szCs w:val="20"/>
    </w:rPr>
  </w:style>
  <w:style w:type="paragraph" w:styleId="Predmetkomentra">
    <w:name w:val="annotation subject"/>
    <w:basedOn w:val="Textkomentra"/>
    <w:next w:val="Textkomentra"/>
    <w:link w:val="PredmetkomentraChar"/>
    <w:uiPriority w:val="99"/>
    <w:semiHidden/>
    <w:unhideWhenUsed/>
    <w:rsid w:val="004525BC"/>
    <w:rPr>
      <w:b/>
      <w:bCs/>
    </w:rPr>
  </w:style>
  <w:style w:type="character" w:customStyle="1" w:styleId="PredmetkomentraChar">
    <w:name w:val="Predmet komentára Char"/>
    <w:basedOn w:val="TextkomentraChar"/>
    <w:link w:val="Predmetkomentra"/>
    <w:uiPriority w:val="99"/>
    <w:semiHidden/>
    <w:rsid w:val="004525BC"/>
    <w:rPr>
      <w:b/>
      <w:bCs/>
      <w:sz w:val="20"/>
      <w:szCs w:val="20"/>
    </w:rPr>
  </w:style>
  <w:style w:type="paragraph" w:styleId="Textbubliny">
    <w:name w:val="Balloon Text"/>
    <w:basedOn w:val="Normlny"/>
    <w:link w:val="TextbublinyChar"/>
    <w:uiPriority w:val="99"/>
    <w:semiHidden/>
    <w:unhideWhenUsed/>
    <w:rsid w:val="004525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25BC"/>
    <w:rPr>
      <w:rFonts w:ascii="Segoe UI" w:hAnsi="Segoe UI" w:cs="Segoe UI"/>
      <w:sz w:val="18"/>
      <w:szCs w:val="18"/>
    </w:rPr>
  </w:style>
  <w:style w:type="paragraph" w:styleId="Hlavika">
    <w:name w:val="header"/>
    <w:basedOn w:val="Normlny"/>
    <w:link w:val="HlavikaChar"/>
    <w:uiPriority w:val="99"/>
    <w:unhideWhenUsed/>
    <w:rsid w:val="006803F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803F9"/>
  </w:style>
  <w:style w:type="paragraph" w:styleId="Pta">
    <w:name w:val="footer"/>
    <w:basedOn w:val="Normlny"/>
    <w:link w:val="PtaChar"/>
    <w:uiPriority w:val="99"/>
    <w:unhideWhenUsed/>
    <w:rsid w:val="006803F9"/>
    <w:pPr>
      <w:tabs>
        <w:tab w:val="center" w:pos="4536"/>
        <w:tab w:val="right" w:pos="9072"/>
      </w:tabs>
      <w:spacing w:after="0" w:line="240" w:lineRule="auto"/>
    </w:pPr>
  </w:style>
  <w:style w:type="character" w:customStyle="1" w:styleId="PtaChar">
    <w:name w:val="Päta Char"/>
    <w:basedOn w:val="Predvolenpsmoodseku"/>
    <w:link w:val="Pta"/>
    <w:uiPriority w:val="99"/>
    <w:rsid w:val="006803F9"/>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locked/>
    <w:rsid w:val="00960940"/>
  </w:style>
  <w:style w:type="table" w:styleId="Mriekatabuky">
    <w:name w:val="Table Grid"/>
    <w:basedOn w:val="Normlnatabuka"/>
    <w:uiPriority w:val="59"/>
    <w:rsid w:val="00D52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E44C9C"/>
    <w:pPr>
      <w:spacing w:after="0" w:line="240" w:lineRule="auto"/>
    </w:pPr>
  </w:style>
  <w:style w:type="character" w:customStyle="1" w:styleId="Nevyrieenzmienka1">
    <w:name w:val="Nevyriešená zmienka1"/>
    <w:basedOn w:val="Predvolenpsmoodseku"/>
    <w:uiPriority w:val="99"/>
    <w:semiHidden/>
    <w:unhideWhenUsed/>
    <w:rsid w:val="00A55CF2"/>
    <w:rPr>
      <w:color w:val="605E5C"/>
      <w:shd w:val="clear" w:color="auto" w:fill="E1DFDD"/>
    </w:rPr>
  </w:style>
  <w:style w:type="paragraph" w:styleId="Revzia">
    <w:name w:val="Revision"/>
    <w:hidden/>
    <w:uiPriority w:val="99"/>
    <w:semiHidden/>
    <w:rsid w:val="007717DF"/>
    <w:pPr>
      <w:spacing w:after="0" w:line="240" w:lineRule="auto"/>
    </w:pPr>
  </w:style>
  <w:style w:type="character" w:customStyle="1" w:styleId="Nevyrieenzmienka2">
    <w:name w:val="Nevyriešená zmienka2"/>
    <w:basedOn w:val="Predvolenpsmoodseku"/>
    <w:uiPriority w:val="99"/>
    <w:semiHidden/>
    <w:unhideWhenUsed/>
    <w:rsid w:val="009A6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31347">
      <w:bodyDiv w:val="1"/>
      <w:marLeft w:val="0"/>
      <w:marRight w:val="0"/>
      <w:marTop w:val="0"/>
      <w:marBottom w:val="0"/>
      <w:divBdr>
        <w:top w:val="none" w:sz="0" w:space="0" w:color="auto"/>
        <w:left w:val="none" w:sz="0" w:space="0" w:color="auto"/>
        <w:bottom w:val="none" w:sz="0" w:space="0" w:color="auto"/>
        <w:right w:val="none" w:sz="0" w:space="0" w:color="auto"/>
      </w:divBdr>
    </w:div>
    <w:div w:id="59139372">
      <w:bodyDiv w:val="1"/>
      <w:marLeft w:val="0"/>
      <w:marRight w:val="0"/>
      <w:marTop w:val="0"/>
      <w:marBottom w:val="0"/>
      <w:divBdr>
        <w:top w:val="none" w:sz="0" w:space="0" w:color="auto"/>
        <w:left w:val="none" w:sz="0" w:space="0" w:color="auto"/>
        <w:bottom w:val="none" w:sz="0" w:space="0" w:color="auto"/>
        <w:right w:val="none" w:sz="0" w:space="0" w:color="auto"/>
      </w:divBdr>
    </w:div>
    <w:div w:id="128792597">
      <w:bodyDiv w:val="1"/>
      <w:marLeft w:val="0"/>
      <w:marRight w:val="0"/>
      <w:marTop w:val="0"/>
      <w:marBottom w:val="0"/>
      <w:divBdr>
        <w:top w:val="none" w:sz="0" w:space="0" w:color="auto"/>
        <w:left w:val="none" w:sz="0" w:space="0" w:color="auto"/>
        <w:bottom w:val="none" w:sz="0" w:space="0" w:color="auto"/>
        <w:right w:val="none" w:sz="0" w:space="0" w:color="auto"/>
      </w:divBdr>
    </w:div>
    <w:div w:id="152375683">
      <w:bodyDiv w:val="1"/>
      <w:marLeft w:val="0"/>
      <w:marRight w:val="0"/>
      <w:marTop w:val="0"/>
      <w:marBottom w:val="0"/>
      <w:divBdr>
        <w:top w:val="none" w:sz="0" w:space="0" w:color="auto"/>
        <w:left w:val="none" w:sz="0" w:space="0" w:color="auto"/>
        <w:bottom w:val="none" w:sz="0" w:space="0" w:color="auto"/>
        <w:right w:val="none" w:sz="0" w:space="0" w:color="auto"/>
      </w:divBdr>
    </w:div>
    <w:div w:id="160967305">
      <w:bodyDiv w:val="1"/>
      <w:marLeft w:val="0"/>
      <w:marRight w:val="0"/>
      <w:marTop w:val="0"/>
      <w:marBottom w:val="0"/>
      <w:divBdr>
        <w:top w:val="none" w:sz="0" w:space="0" w:color="auto"/>
        <w:left w:val="none" w:sz="0" w:space="0" w:color="auto"/>
        <w:bottom w:val="none" w:sz="0" w:space="0" w:color="auto"/>
        <w:right w:val="none" w:sz="0" w:space="0" w:color="auto"/>
      </w:divBdr>
    </w:div>
    <w:div w:id="179854668">
      <w:bodyDiv w:val="1"/>
      <w:marLeft w:val="0"/>
      <w:marRight w:val="0"/>
      <w:marTop w:val="0"/>
      <w:marBottom w:val="0"/>
      <w:divBdr>
        <w:top w:val="none" w:sz="0" w:space="0" w:color="auto"/>
        <w:left w:val="none" w:sz="0" w:space="0" w:color="auto"/>
        <w:bottom w:val="none" w:sz="0" w:space="0" w:color="auto"/>
        <w:right w:val="none" w:sz="0" w:space="0" w:color="auto"/>
      </w:divBdr>
      <w:divsChild>
        <w:div w:id="1212111784">
          <w:marLeft w:val="255"/>
          <w:marRight w:val="0"/>
          <w:marTop w:val="75"/>
          <w:marBottom w:val="0"/>
          <w:divBdr>
            <w:top w:val="none" w:sz="0" w:space="0" w:color="auto"/>
            <w:left w:val="none" w:sz="0" w:space="0" w:color="auto"/>
            <w:bottom w:val="none" w:sz="0" w:space="0" w:color="auto"/>
            <w:right w:val="none" w:sz="0" w:space="0" w:color="auto"/>
          </w:divBdr>
        </w:div>
        <w:div w:id="1825586484">
          <w:marLeft w:val="255"/>
          <w:marRight w:val="0"/>
          <w:marTop w:val="75"/>
          <w:marBottom w:val="0"/>
          <w:divBdr>
            <w:top w:val="none" w:sz="0" w:space="0" w:color="auto"/>
            <w:left w:val="none" w:sz="0" w:space="0" w:color="auto"/>
            <w:bottom w:val="none" w:sz="0" w:space="0" w:color="auto"/>
            <w:right w:val="none" w:sz="0" w:space="0" w:color="auto"/>
          </w:divBdr>
        </w:div>
      </w:divsChild>
    </w:div>
    <w:div w:id="198126853">
      <w:bodyDiv w:val="1"/>
      <w:marLeft w:val="0"/>
      <w:marRight w:val="0"/>
      <w:marTop w:val="0"/>
      <w:marBottom w:val="0"/>
      <w:divBdr>
        <w:top w:val="none" w:sz="0" w:space="0" w:color="auto"/>
        <w:left w:val="none" w:sz="0" w:space="0" w:color="auto"/>
        <w:bottom w:val="none" w:sz="0" w:space="0" w:color="auto"/>
        <w:right w:val="none" w:sz="0" w:space="0" w:color="auto"/>
      </w:divBdr>
    </w:div>
    <w:div w:id="228732866">
      <w:bodyDiv w:val="1"/>
      <w:marLeft w:val="0"/>
      <w:marRight w:val="0"/>
      <w:marTop w:val="0"/>
      <w:marBottom w:val="0"/>
      <w:divBdr>
        <w:top w:val="none" w:sz="0" w:space="0" w:color="auto"/>
        <w:left w:val="none" w:sz="0" w:space="0" w:color="auto"/>
        <w:bottom w:val="none" w:sz="0" w:space="0" w:color="auto"/>
        <w:right w:val="none" w:sz="0" w:space="0" w:color="auto"/>
      </w:divBdr>
      <w:divsChild>
        <w:div w:id="964389445">
          <w:marLeft w:val="255"/>
          <w:marRight w:val="0"/>
          <w:marTop w:val="75"/>
          <w:marBottom w:val="0"/>
          <w:divBdr>
            <w:top w:val="none" w:sz="0" w:space="0" w:color="auto"/>
            <w:left w:val="none" w:sz="0" w:space="0" w:color="auto"/>
            <w:bottom w:val="none" w:sz="0" w:space="0" w:color="auto"/>
            <w:right w:val="none" w:sz="0" w:space="0" w:color="auto"/>
          </w:divBdr>
          <w:divsChild>
            <w:div w:id="167321973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34512784">
      <w:bodyDiv w:val="1"/>
      <w:marLeft w:val="0"/>
      <w:marRight w:val="0"/>
      <w:marTop w:val="0"/>
      <w:marBottom w:val="0"/>
      <w:divBdr>
        <w:top w:val="none" w:sz="0" w:space="0" w:color="auto"/>
        <w:left w:val="none" w:sz="0" w:space="0" w:color="auto"/>
        <w:bottom w:val="none" w:sz="0" w:space="0" w:color="auto"/>
        <w:right w:val="none" w:sz="0" w:space="0" w:color="auto"/>
      </w:divBdr>
      <w:divsChild>
        <w:div w:id="2044203933">
          <w:marLeft w:val="0"/>
          <w:marRight w:val="0"/>
          <w:marTop w:val="0"/>
          <w:marBottom w:val="0"/>
          <w:divBdr>
            <w:top w:val="none" w:sz="0" w:space="0" w:color="auto"/>
            <w:left w:val="none" w:sz="0" w:space="0" w:color="auto"/>
            <w:bottom w:val="none" w:sz="0" w:space="0" w:color="auto"/>
            <w:right w:val="none" w:sz="0" w:space="0" w:color="auto"/>
          </w:divBdr>
          <w:divsChild>
            <w:div w:id="903488034">
              <w:marLeft w:val="0"/>
              <w:marRight w:val="0"/>
              <w:marTop w:val="0"/>
              <w:marBottom w:val="0"/>
              <w:divBdr>
                <w:top w:val="none" w:sz="0" w:space="0" w:color="auto"/>
                <w:left w:val="none" w:sz="0" w:space="0" w:color="auto"/>
                <w:bottom w:val="none" w:sz="0" w:space="0" w:color="auto"/>
                <w:right w:val="none" w:sz="0" w:space="0" w:color="auto"/>
              </w:divBdr>
              <w:divsChild>
                <w:div w:id="944386867">
                  <w:marLeft w:val="0"/>
                  <w:marRight w:val="0"/>
                  <w:marTop w:val="100"/>
                  <w:marBottom w:val="100"/>
                  <w:divBdr>
                    <w:top w:val="none" w:sz="0" w:space="0" w:color="auto"/>
                    <w:left w:val="none" w:sz="0" w:space="0" w:color="auto"/>
                    <w:bottom w:val="none" w:sz="0" w:space="0" w:color="auto"/>
                    <w:right w:val="none" w:sz="0" w:space="0" w:color="auto"/>
                  </w:divBdr>
                  <w:divsChild>
                    <w:div w:id="1448966714">
                      <w:marLeft w:val="0"/>
                      <w:marRight w:val="0"/>
                      <w:marTop w:val="30"/>
                      <w:marBottom w:val="0"/>
                      <w:divBdr>
                        <w:top w:val="none" w:sz="0" w:space="0" w:color="auto"/>
                        <w:left w:val="none" w:sz="0" w:space="0" w:color="auto"/>
                        <w:bottom w:val="none" w:sz="0" w:space="0" w:color="auto"/>
                        <w:right w:val="none" w:sz="0" w:space="0" w:color="auto"/>
                      </w:divBdr>
                      <w:divsChild>
                        <w:div w:id="159319617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06396791">
      <w:bodyDiv w:val="1"/>
      <w:marLeft w:val="0"/>
      <w:marRight w:val="0"/>
      <w:marTop w:val="0"/>
      <w:marBottom w:val="0"/>
      <w:divBdr>
        <w:top w:val="none" w:sz="0" w:space="0" w:color="auto"/>
        <w:left w:val="none" w:sz="0" w:space="0" w:color="auto"/>
        <w:bottom w:val="none" w:sz="0" w:space="0" w:color="auto"/>
        <w:right w:val="none" w:sz="0" w:space="0" w:color="auto"/>
      </w:divBdr>
    </w:div>
    <w:div w:id="374277027">
      <w:bodyDiv w:val="1"/>
      <w:marLeft w:val="0"/>
      <w:marRight w:val="0"/>
      <w:marTop w:val="0"/>
      <w:marBottom w:val="0"/>
      <w:divBdr>
        <w:top w:val="none" w:sz="0" w:space="0" w:color="auto"/>
        <w:left w:val="none" w:sz="0" w:space="0" w:color="auto"/>
        <w:bottom w:val="none" w:sz="0" w:space="0" w:color="auto"/>
        <w:right w:val="none" w:sz="0" w:space="0" w:color="auto"/>
      </w:divBdr>
    </w:div>
    <w:div w:id="386536310">
      <w:bodyDiv w:val="1"/>
      <w:marLeft w:val="0"/>
      <w:marRight w:val="0"/>
      <w:marTop w:val="0"/>
      <w:marBottom w:val="0"/>
      <w:divBdr>
        <w:top w:val="none" w:sz="0" w:space="0" w:color="auto"/>
        <w:left w:val="none" w:sz="0" w:space="0" w:color="auto"/>
        <w:bottom w:val="none" w:sz="0" w:space="0" w:color="auto"/>
        <w:right w:val="none" w:sz="0" w:space="0" w:color="auto"/>
      </w:divBdr>
    </w:div>
    <w:div w:id="416099237">
      <w:bodyDiv w:val="1"/>
      <w:marLeft w:val="0"/>
      <w:marRight w:val="0"/>
      <w:marTop w:val="0"/>
      <w:marBottom w:val="0"/>
      <w:divBdr>
        <w:top w:val="none" w:sz="0" w:space="0" w:color="auto"/>
        <w:left w:val="none" w:sz="0" w:space="0" w:color="auto"/>
        <w:bottom w:val="none" w:sz="0" w:space="0" w:color="auto"/>
        <w:right w:val="none" w:sz="0" w:space="0" w:color="auto"/>
      </w:divBdr>
    </w:div>
    <w:div w:id="519322515">
      <w:bodyDiv w:val="1"/>
      <w:marLeft w:val="0"/>
      <w:marRight w:val="0"/>
      <w:marTop w:val="0"/>
      <w:marBottom w:val="0"/>
      <w:divBdr>
        <w:top w:val="none" w:sz="0" w:space="0" w:color="auto"/>
        <w:left w:val="none" w:sz="0" w:space="0" w:color="auto"/>
        <w:bottom w:val="none" w:sz="0" w:space="0" w:color="auto"/>
        <w:right w:val="none" w:sz="0" w:space="0" w:color="auto"/>
      </w:divBdr>
    </w:div>
    <w:div w:id="559289375">
      <w:bodyDiv w:val="1"/>
      <w:marLeft w:val="0"/>
      <w:marRight w:val="0"/>
      <w:marTop w:val="0"/>
      <w:marBottom w:val="0"/>
      <w:divBdr>
        <w:top w:val="none" w:sz="0" w:space="0" w:color="auto"/>
        <w:left w:val="none" w:sz="0" w:space="0" w:color="auto"/>
        <w:bottom w:val="none" w:sz="0" w:space="0" w:color="auto"/>
        <w:right w:val="none" w:sz="0" w:space="0" w:color="auto"/>
      </w:divBdr>
    </w:div>
    <w:div w:id="660160724">
      <w:bodyDiv w:val="1"/>
      <w:marLeft w:val="0"/>
      <w:marRight w:val="0"/>
      <w:marTop w:val="0"/>
      <w:marBottom w:val="0"/>
      <w:divBdr>
        <w:top w:val="none" w:sz="0" w:space="0" w:color="auto"/>
        <w:left w:val="none" w:sz="0" w:space="0" w:color="auto"/>
        <w:bottom w:val="none" w:sz="0" w:space="0" w:color="auto"/>
        <w:right w:val="none" w:sz="0" w:space="0" w:color="auto"/>
      </w:divBdr>
    </w:div>
    <w:div w:id="734622656">
      <w:bodyDiv w:val="1"/>
      <w:marLeft w:val="0"/>
      <w:marRight w:val="0"/>
      <w:marTop w:val="0"/>
      <w:marBottom w:val="0"/>
      <w:divBdr>
        <w:top w:val="none" w:sz="0" w:space="0" w:color="auto"/>
        <w:left w:val="none" w:sz="0" w:space="0" w:color="auto"/>
        <w:bottom w:val="none" w:sz="0" w:space="0" w:color="auto"/>
        <w:right w:val="none" w:sz="0" w:space="0" w:color="auto"/>
      </w:divBdr>
    </w:div>
    <w:div w:id="765349705">
      <w:bodyDiv w:val="1"/>
      <w:marLeft w:val="0"/>
      <w:marRight w:val="0"/>
      <w:marTop w:val="0"/>
      <w:marBottom w:val="0"/>
      <w:divBdr>
        <w:top w:val="none" w:sz="0" w:space="0" w:color="auto"/>
        <w:left w:val="none" w:sz="0" w:space="0" w:color="auto"/>
        <w:bottom w:val="none" w:sz="0" w:space="0" w:color="auto"/>
        <w:right w:val="none" w:sz="0" w:space="0" w:color="auto"/>
      </w:divBdr>
    </w:div>
    <w:div w:id="795752796">
      <w:bodyDiv w:val="1"/>
      <w:marLeft w:val="0"/>
      <w:marRight w:val="0"/>
      <w:marTop w:val="0"/>
      <w:marBottom w:val="0"/>
      <w:divBdr>
        <w:top w:val="none" w:sz="0" w:space="0" w:color="auto"/>
        <w:left w:val="none" w:sz="0" w:space="0" w:color="auto"/>
        <w:bottom w:val="none" w:sz="0" w:space="0" w:color="auto"/>
        <w:right w:val="none" w:sz="0" w:space="0" w:color="auto"/>
      </w:divBdr>
    </w:div>
    <w:div w:id="854730090">
      <w:bodyDiv w:val="1"/>
      <w:marLeft w:val="0"/>
      <w:marRight w:val="0"/>
      <w:marTop w:val="0"/>
      <w:marBottom w:val="0"/>
      <w:divBdr>
        <w:top w:val="none" w:sz="0" w:space="0" w:color="auto"/>
        <w:left w:val="none" w:sz="0" w:space="0" w:color="auto"/>
        <w:bottom w:val="none" w:sz="0" w:space="0" w:color="auto"/>
        <w:right w:val="none" w:sz="0" w:space="0" w:color="auto"/>
      </w:divBdr>
    </w:div>
    <w:div w:id="917783736">
      <w:bodyDiv w:val="1"/>
      <w:marLeft w:val="0"/>
      <w:marRight w:val="0"/>
      <w:marTop w:val="0"/>
      <w:marBottom w:val="0"/>
      <w:divBdr>
        <w:top w:val="none" w:sz="0" w:space="0" w:color="auto"/>
        <w:left w:val="none" w:sz="0" w:space="0" w:color="auto"/>
        <w:bottom w:val="none" w:sz="0" w:space="0" w:color="auto"/>
        <w:right w:val="none" w:sz="0" w:space="0" w:color="auto"/>
      </w:divBdr>
      <w:divsChild>
        <w:div w:id="1337421730">
          <w:marLeft w:val="0"/>
          <w:marRight w:val="0"/>
          <w:marTop w:val="0"/>
          <w:marBottom w:val="0"/>
          <w:divBdr>
            <w:top w:val="none" w:sz="0" w:space="0" w:color="auto"/>
            <w:left w:val="none" w:sz="0" w:space="0" w:color="auto"/>
            <w:bottom w:val="none" w:sz="0" w:space="0" w:color="auto"/>
            <w:right w:val="none" w:sz="0" w:space="0" w:color="auto"/>
          </w:divBdr>
          <w:divsChild>
            <w:div w:id="1692291874">
              <w:marLeft w:val="0"/>
              <w:marRight w:val="0"/>
              <w:marTop w:val="0"/>
              <w:marBottom w:val="0"/>
              <w:divBdr>
                <w:top w:val="none" w:sz="0" w:space="0" w:color="auto"/>
                <w:left w:val="none" w:sz="0" w:space="0" w:color="auto"/>
                <w:bottom w:val="none" w:sz="0" w:space="0" w:color="auto"/>
                <w:right w:val="none" w:sz="0" w:space="0" w:color="auto"/>
              </w:divBdr>
              <w:divsChild>
                <w:div w:id="1883322394">
                  <w:marLeft w:val="0"/>
                  <w:marRight w:val="0"/>
                  <w:marTop w:val="100"/>
                  <w:marBottom w:val="100"/>
                  <w:divBdr>
                    <w:top w:val="none" w:sz="0" w:space="0" w:color="auto"/>
                    <w:left w:val="none" w:sz="0" w:space="0" w:color="auto"/>
                    <w:bottom w:val="none" w:sz="0" w:space="0" w:color="auto"/>
                    <w:right w:val="none" w:sz="0" w:space="0" w:color="auto"/>
                  </w:divBdr>
                  <w:divsChild>
                    <w:div w:id="381297199">
                      <w:marLeft w:val="0"/>
                      <w:marRight w:val="0"/>
                      <w:marTop w:val="30"/>
                      <w:marBottom w:val="0"/>
                      <w:divBdr>
                        <w:top w:val="none" w:sz="0" w:space="0" w:color="auto"/>
                        <w:left w:val="none" w:sz="0" w:space="0" w:color="auto"/>
                        <w:bottom w:val="none" w:sz="0" w:space="0" w:color="auto"/>
                        <w:right w:val="none" w:sz="0" w:space="0" w:color="auto"/>
                      </w:divBdr>
                      <w:divsChild>
                        <w:div w:id="134050358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55453428">
      <w:bodyDiv w:val="1"/>
      <w:marLeft w:val="0"/>
      <w:marRight w:val="0"/>
      <w:marTop w:val="0"/>
      <w:marBottom w:val="0"/>
      <w:divBdr>
        <w:top w:val="none" w:sz="0" w:space="0" w:color="auto"/>
        <w:left w:val="none" w:sz="0" w:space="0" w:color="auto"/>
        <w:bottom w:val="none" w:sz="0" w:space="0" w:color="auto"/>
        <w:right w:val="none" w:sz="0" w:space="0" w:color="auto"/>
      </w:divBdr>
    </w:div>
    <w:div w:id="962005914">
      <w:bodyDiv w:val="1"/>
      <w:marLeft w:val="0"/>
      <w:marRight w:val="0"/>
      <w:marTop w:val="0"/>
      <w:marBottom w:val="0"/>
      <w:divBdr>
        <w:top w:val="none" w:sz="0" w:space="0" w:color="auto"/>
        <w:left w:val="none" w:sz="0" w:space="0" w:color="auto"/>
        <w:bottom w:val="none" w:sz="0" w:space="0" w:color="auto"/>
        <w:right w:val="none" w:sz="0" w:space="0" w:color="auto"/>
      </w:divBdr>
    </w:div>
    <w:div w:id="1104426759">
      <w:bodyDiv w:val="1"/>
      <w:marLeft w:val="0"/>
      <w:marRight w:val="0"/>
      <w:marTop w:val="0"/>
      <w:marBottom w:val="0"/>
      <w:divBdr>
        <w:top w:val="none" w:sz="0" w:space="0" w:color="auto"/>
        <w:left w:val="none" w:sz="0" w:space="0" w:color="auto"/>
        <w:bottom w:val="none" w:sz="0" w:space="0" w:color="auto"/>
        <w:right w:val="none" w:sz="0" w:space="0" w:color="auto"/>
      </w:divBdr>
    </w:div>
    <w:div w:id="1273972157">
      <w:bodyDiv w:val="1"/>
      <w:marLeft w:val="0"/>
      <w:marRight w:val="0"/>
      <w:marTop w:val="0"/>
      <w:marBottom w:val="0"/>
      <w:divBdr>
        <w:top w:val="none" w:sz="0" w:space="0" w:color="auto"/>
        <w:left w:val="none" w:sz="0" w:space="0" w:color="auto"/>
        <w:bottom w:val="none" w:sz="0" w:space="0" w:color="auto"/>
        <w:right w:val="none" w:sz="0" w:space="0" w:color="auto"/>
      </w:divBdr>
    </w:div>
    <w:div w:id="1336953338">
      <w:bodyDiv w:val="1"/>
      <w:marLeft w:val="0"/>
      <w:marRight w:val="0"/>
      <w:marTop w:val="0"/>
      <w:marBottom w:val="0"/>
      <w:divBdr>
        <w:top w:val="none" w:sz="0" w:space="0" w:color="auto"/>
        <w:left w:val="none" w:sz="0" w:space="0" w:color="auto"/>
        <w:bottom w:val="none" w:sz="0" w:space="0" w:color="auto"/>
        <w:right w:val="none" w:sz="0" w:space="0" w:color="auto"/>
      </w:divBdr>
    </w:div>
    <w:div w:id="1383209318">
      <w:bodyDiv w:val="1"/>
      <w:marLeft w:val="0"/>
      <w:marRight w:val="0"/>
      <w:marTop w:val="0"/>
      <w:marBottom w:val="0"/>
      <w:divBdr>
        <w:top w:val="none" w:sz="0" w:space="0" w:color="auto"/>
        <w:left w:val="none" w:sz="0" w:space="0" w:color="auto"/>
        <w:bottom w:val="none" w:sz="0" w:space="0" w:color="auto"/>
        <w:right w:val="none" w:sz="0" w:space="0" w:color="auto"/>
      </w:divBdr>
    </w:div>
    <w:div w:id="1392463453">
      <w:bodyDiv w:val="1"/>
      <w:marLeft w:val="0"/>
      <w:marRight w:val="0"/>
      <w:marTop w:val="0"/>
      <w:marBottom w:val="0"/>
      <w:divBdr>
        <w:top w:val="none" w:sz="0" w:space="0" w:color="auto"/>
        <w:left w:val="none" w:sz="0" w:space="0" w:color="auto"/>
        <w:bottom w:val="none" w:sz="0" w:space="0" w:color="auto"/>
        <w:right w:val="none" w:sz="0" w:space="0" w:color="auto"/>
      </w:divBdr>
      <w:divsChild>
        <w:div w:id="2084638316">
          <w:marLeft w:val="0"/>
          <w:marRight w:val="0"/>
          <w:marTop w:val="0"/>
          <w:marBottom w:val="0"/>
          <w:divBdr>
            <w:top w:val="none" w:sz="0" w:space="0" w:color="auto"/>
            <w:left w:val="none" w:sz="0" w:space="0" w:color="auto"/>
            <w:bottom w:val="none" w:sz="0" w:space="0" w:color="auto"/>
            <w:right w:val="none" w:sz="0" w:space="0" w:color="auto"/>
          </w:divBdr>
          <w:divsChild>
            <w:div w:id="1229421109">
              <w:marLeft w:val="0"/>
              <w:marRight w:val="0"/>
              <w:marTop w:val="0"/>
              <w:marBottom w:val="0"/>
              <w:divBdr>
                <w:top w:val="none" w:sz="0" w:space="0" w:color="auto"/>
                <w:left w:val="none" w:sz="0" w:space="0" w:color="auto"/>
                <w:bottom w:val="none" w:sz="0" w:space="0" w:color="auto"/>
                <w:right w:val="none" w:sz="0" w:space="0" w:color="auto"/>
              </w:divBdr>
              <w:divsChild>
                <w:div w:id="239365319">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22576">
      <w:bodyDiv w:val="1"/>
      <w:marLeft w:val="0"/>
      <w:marRight w:val="0"/>
      <w:marTop w:val="0"/>
      <w:marBottom w:val="0"/>
      <w:divBdr>
        <w:top w:val="none" w:sz="0" w:space="0" w:color="auto"/>
        <w:left w:val="none" w:sz="0" w:space="0" w:color="auto"/>
        <w:bottom w:val="none" w:sz="0" w:space="0" w:color="auto"/>
        <w:right w:val="none" w:sz="0" w:space="0" w:color="auto"/>
      </w:divBdr>
    </w:div>
    <w:div w:id="1527207697">
      <w:bodyDiv w:val="1"/>
      <w:marLeft w:val="0"/>
      <w:marRight w:val="0"/>
      <w:marTop w:val="0"/>
      <w:marBottom w:val="0"/>
      <w:divBdr>
        <w:top w:val="none" w:sz="0" w:space="0" w:color="auto"/>
        <w:left w:val="none" w:sz="0" w:space="0" w:color="auto"/>
        <w:bottom w:val="none" w:sz="0" w:space="0" w:color="auto"/>
        <w:right w:val="none" w:sz="0" w:space="0" w:color="auto"/>
      </w:divBdr>
      <w:divsChild>
        <w:div w:id="1050500">
          <w:marLeft w:val="0"/>
          <w:marRight w:val="0"/>
          <w:marTop w:val="0"/>
          <w:marBottom w:val="0"/>
          <w:divBdr>
            <w:top w:val="none" w:sz="0" w:space="0" w:color="auto"/>
            <w:left w:val="none" w:sz="0" w:space="0" w:color="auto"/>
            <w:bottom w:val="none" w:sz="0" w:space="0" w:color="auto"/>
            <w:right w:val="none" w:sz="0" w:space="0" w:color="auto"/>
          </w:divBdr>
          <w:divsChild>
            <w:div w:id="1303655838">
              <w:marLeft w:val="0"/>
              <w:marRight w:val="0"/>
              <w:marTop w:val="0"/>
              <w:marBottom w:val="0"/>
              <w:divBdr>
                <w:top w:val="none" w:sz="0" w:space="0" w:color="auto"/>
                <w:left w:val="none" w:sz="0" w:space="0" w:color="auto"/>
                <w:bottom w:val="none" w:sz="0" w:space="0" w:color="auto"/>
                <w:right w:val="none" w:sz="0" w:space="0" w:color="auto"/>
              </w:divBdr>
              <w:divsChild>
                <w:div w:id="300497025">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37930">
      <w:bodyDiv w:val="1"/>
      <w:marLeft w:val="0"/>
      <w:marRight w:val="0"/>
      <w:marTop w:val="0"/>
      <w:marBottom w:val="0"/>
      <w:divBdr>
        <w:top w:val="none" w:sz="0" w:space="0" w:color="auto"/>
        <w:left w:val="none" w:sz="0" w:space="0" w:color="auto"/>
        <w:bottom w:val="none" w:sz="0" w:space="0" w:color="auto"/>
        <w:right w:val="none" w:sz="0" w:space="0" w:color="auto"/>
      </w:divBdr>
    </w:div>
    <w:div w:id="1562062852">
      <w:bodyDiv w:val="1"/>
      <w:marLeft w:val="0"/>
      <w:marRight w:val="0"/>
      <w:marTop w:val="0"/>
      <w:marBottom w:val="0"/>
      <w:divBdr>
        <w:top w:val="none" w:sz="0" w:space="0" w:color="auto"/>
        <w:left w:val="none" w:sz="0" w:space="0" w:color="auto"/>
        <w:bottom w:val="none" w:sz="0" w:space="0" w:color="auto"/>
        <w:right w:val="none" w:sz="0" w:space="0" w:color="auto"/>
      </w:divBdr>
    </w:div>
    <w:div w:id="1572084495">
      <w:bodyDiv w:val="1"/>
      <w:marLeft w:val="0"/>
      <w:marRight w:val="0"/>
      <w:marTop w:val="0"/>
      <w:marBottom w:val="0"/>
      <w:divBdr>
        <w:top w:val="none" w:sz="0" w:space="0" w:color="auto"/>
        <w:left w:val="none" w:sz="0" w:space="0" w:color="auto"/>
        <w:bottom w:val="none" w:sz="0" w:space="0" w:color="auto"/>
        <w:right w:val="none" w:sz="0" w:space="0" w:color="auto"/>
      </w:divBdr>
    </w:div>
    <w:div w:id="1614484227">
      <w:bodyDiv w:val="1"/>
      <w:marLeft w:val="0"/>
      <w:marRight w:val="0"/>
      <w:marTop w:val="0"/>
      <w:marBottom w:val="0"/>
      <w:divBdr>
        <w:top w:val="none" w:sz="0" w:space="0" w:color="auto"/>
        <w:left w:val="none" w:sz="0" w:space="0" w:color="auto"/>
        <w:bottom w:val="none" w:sz="0" w:space="0" w:color="auto"/>
        <w:right w:val="none" w:sz="0" w:space="0" w:color="auto"/>
      </w:divBdr>
    </w:div>
    <w:div w:id="1623267896">
      <w:bodyDiv w:val="1"/>
      <w:marLeft w:val="0"/>
      <w:marRight w:val="0"/>
      <w:marTop w:val="0"/>
      <w:marBottom w:val="0"/>
      <w:divBdr>
        <w:top w:val="none" w:sz="0" w:space="0" w:color="auto"/>
        <w:left w:val="none" w:sz="0" w:space="0" w:color="auto"/>
        <w:bottom w:val="none" w:sz="0" w:space="0" w:color="auto"/>
        <w:right w:val="none" w:sz="0" w:space="0" w:color="auto"/>
      </w:divBdr>
    </w:div>
    <w:div w:id="1825311504">
      <w:bodyDiv w:val="1"/>
      <w:marLeft w:val="0"/>
      <w:marRight w:val="0"/>
      <w:marTop w:val="0"/>
      <w:marBottom w:val="0"/>
      <w:divBdr>
        <w:top w:val="none" w:sz="0" w:space="0" w:color="auto"/>
        <w:left w:val="none" w:sz="0" w:space="0" w:color="auto"/>
        <w:bottom w:val="none" w:sz="0" w:space="0" w:color="auto"/>
        <w:right w:val="none" w:sz="0" w:space="0" w:color="auto"/>
      </w:divBdr>
      <w:divsChild>
        <w:div w:id="897471303">
          <w:marLeft w:val="0"/>
          <w:marRight w:val="0"/>
          <w:marTop w:val="0"/>
          <w:marBottom w:val="0"/>
          <w:divBdr>
            <w:top w:val="none" w:sz="0" w:space="0" w:color="auto"/>
            <w:left w:val="none" w:sz="0" w:space="0" w:color="auto"/>
            <w:bottom w:val="none" w:sz="0" w:space="0" w:color="auto"/>
            <w:right w:val="none" w:sz="0" w:space="0" w:color="auto"/>
          </w:divBdr>
          <w:divsChild>
            <w:div w:id="1529030396">
              <w:marLeft w:val="0"/>
              <w:marRight w:val="0"/>
              <w:marTop w:val="0"/>
              <w:marBottom w:val="0"/>
              <w:divBdr>
                <w:top w:val="none" w:sz="0" w:space="0" w:color="auto"/>
                <w:left w:val="none" w:sz="0" w:space="0" w:color="auto"/>
                <w:bottom w:val="none" w:sz="0" w:space="0" w:color="auto"/>
                <w:right w:val="none" w:sz="0" w:space="0" w:color="auto"/>
              </w:divBdr>
              <w:divsChild>
                <w:div w:id="1515463101">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0355">
      <w:bodyDiv w:val="1"/>
      <w:marLeft w:val="0"/>
      <w:marRight w:val="0"/>
      <w:marTop w:val="0"/>
      <w:marBottom w:val="0"/>
      <w:divBdr>
        <w:top w:val="none" w:sz="0" w:space="0" w:color="auto"/>
        <w:left w:val="none" w:sz="0" w:space="0" w:color="auto"/>
        <w:bottom w:val="none" w:sz="0" w:space="0" w:color="auto"/>
        <w:right w:val="none" w:sz="0" w:space="0" w:color="auto"/>
      </w:divBdr>
    </w:div>
    <w:div w:id="1884170400">
      <w:bodyDiv w:val="1"/>
      <w:marLeft w:val="0"/>
      <w:marRight w:val="0"/>
      <w:marTop w:val="0"/>
      <w:marBottom w:val="0"/>
      <w:divBdr>
        <w:top w:val="none" w:sz="0" w:space="0" w:color="auto"/>
        <w:left w:val="none" w:sz="0" w:space="0" w:color="auto"/>
        <w:bottom w:val="none" w:sz="0" w:space="0" w:color="auto"/>
        <w:right w:val="none" w:sz="0" w:space="0" w:color="auto"/>
      </w:divBdr>
    </w:div>
    <w:div w:id="1926186623">
      <w:bodyDiv w:val="1"/>
      <w:marLeft w:val="0"/>
      <w:marRight w:val="0"/>
      <w:marTop w:val="0"/>
      <w:marBottom w:val="0"/>
      <w:divBdr>
        <w:top w:val="none" w:sz="0" w:space="0" w:color="auto"/>
        <w:left w:val="none" w:sz="0" w:space="0" w:color="auto"/>
        <w:bottom w:val="none" w:sz="0" w:space="0" w:color="auto"/>
        <w:right w:val="none" w:sz="0" w:space="0" w:color="auto"/>
      </w:divBdr>
    </w:div>
    <w:div w:id="1994750106">
      <w:bodyDiv w:val="1"/>
      <w:marLeft w:val="0"/>
      <w:marRight w:val="0"/>
      <w:marTop w:val="0"/>
      <w:marBottom w:val="0"/>
      <w:divBdr>
        <w:top w:val="none" w:sz="0" w:space="0" w:color="auto"/>
        <w:left w:val="none" w:sz="0" w:space="0" w:color="auto"/>
        <w:bottom w:val="none" w:sz="0" w:space="0" w:color="auto"/>
        <w:right w:val="none" w:sz="0" w:space="0" w:color="auto"/>
      </w:divBdr>
    </w:div>
    <w:div w:id="2076313140">
      <w:bodyDiv w:val="1"/>
      <w:marLeft w:val="0"/>
      <w:marRight w:val="0"/>
      <w:marTop w:val="0"/>
      <w:marBottom w:val="0"/>
      <w:divBdr>
        <w:top w:val="none" w:sz="0" w:space="0" w:color="auto"/>
        <w:left w:val="none" w:sz="0" w:space="0" w:color="auto"/>
        <w:bottom w:val="none" w:sz="0" w:space="0" w:color="auto"/>
        <w:right w:val="none" w:sz="0" w:space="0" w:color="auto"/>
      </w:divBdr>
    </w:div>
    <w:div w:id="209724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BAD49-0DD8-4F01-803E-90CB910B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13007</Words>
  <Characters>74145</Characters>
  <Application>Microsoft Office Word</Application>
  <DocSecurity>0</DocSecurity>
  <Lines>617</Lines>
  <Paragraphs>173</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86979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Hamar Branislav</dc:creator>
  <cp:keywords/>
  <dc:description/>
  <cp:lastModifiedBy>Metodika@skdp.sk</cp:lastModifiedBy>
  <cp:revision>2</cp:revision>
  <cp:lastPrinted>2025-01-15T11:29:00Z</cp:lastPrinted>
  <dcterms:created xsi:type="dcterms:W3CDTF">2025-01-20T13:00:00Z</dcterms:created>
  <dcterms:modified xsi:type="dcterms:W3CDTF">2025-01-20T13:00:00Z</dcterms:modified>
</cp:coreProperties>
</file>