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0A529" w14:textId="77777777" w:rsidR="00EB1280" w:rsidRDefault="00EB1280" w:rsidP="00EB1280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Návrh</w:t>
      </w:r>
    </w:p>
    <w:p w14:paraId="5D0CE012" w14:textId="77777777" w:rsidR="00EB1280" w:rsidRDefault="00EB1280" w:rsidP="00EB1280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1FD0BFF" w14:textId="77777777" w:rsidR="00EB1280" w:rsidRPr="00F872E5" w:rsidRDefault="00EB1280" w:rsidP="00EB1280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F872E5">
        <w:rPr>
          <w:rFonts w:ascii="Arial Narrow" w:hAnsi="Arial Narrow" w:cs="Arial"/>
          <w:b/>
          <w:bCs/>
          <w:sz w:val="22"/>
          <w:szCs w:val="22"/>
        </w:rPr>
        <w:t>OPATRENIE</w:t>
      </w:r>
    </w:p>
    <w:p w14:paraId="73C22055" w14:textId="77777777" w:rsidR="00EB1280" w:rsidRPr="00F872E5" w:rsidRDefault="00EB1280" w:rsidP="00EB1280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F872E5">
        <w:rPr>
          <w:rFonts w:ascii="Arial Narrow" w:hAnsi="Arial Narrow" w:cs="Arial"/>
          <w:b/>
          <w:bCs/>
          <w:sz w:val="22"/>
          <w:szCs w:val="22"/>
        </w:rPr>
        <w:t>Ministerstva financií Slovenskej republiky</w:t>
      </w:r>
    </w:p>
    <w:p w14:paraId="795F4FE4" w14:textId="77777777" w:rsidR="00EB1280" w:rsidRPr="00F872E5" w:rsidRDefault="00EB1280" w:rsidP="00EB1280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F872E5">
        <w:rPr>
          <w:rFonts w:ascii="Arial Narrow" w:hAnsi="Arial Narrow" w:cs="Arial"/>
          <w:b/>
          <w:bCs/>
          <w:sz w:val="22"/>
          <w:szCs w:val="22"/>
        </w:rPr>
        <w:t>z </w:t>
      </w:r>
      <w:r>
        <w:rPr>
          <w:rFonts w:ascii="Arial Narrow" w:hAnsi="Arial Narrow" w:cs="Arial"/>
          <w:b/>
          <w:bCs/>
          <w:sz w:val="22"/>
          <w:szCs w:val="22"/>
        </w:rPr>
        <w:t>...</w:t>
      </w:r>
      <w:r w:rsidRPr="00F872E5">
        <w:rPr>
          <w:rFonts w:ascii="Arial Narrow" w:hAnsi="Arial Narrow" w:cs="Arial"/>
          <w:b/>
          <w:bCs/>
          <w:sz w:val="22"/>
          <w:szCs w:val="22"/>
        </w:rPr>
        <w:t xml:space="preserve"> 202</w:t>
      </w:r>
      <w:r>
        <w:rPr>
          <w:rFonts w:ascii="Arial Narrow" w:hAnsi="Arial Narrow" w:cs="Arial"/>
          <w:b/>
          <w:bCs/>
          <w:sz w:val="22"/>
          <w:szCs w:val="22"/>
        </w:rPr>
        <w:t>5</w:t>
      </w:r>
    </w:p>
    <w:p w14:paraId="5888D723" w14:textId="3C45D1CF" w:rsidR="00EB1280" w:rsidRPr="00F872E5" w:rsidRDefault="00EB1280" w:rsidP="00EB1280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F872E5">
        <w:rPr>
          <w:rFonts w:ascii="Arial Narrow" w:hAnsi="Arial Narrow" w:cs="Arial"/>
          <w:b/>
          <w:bCs/>
          <w:sz w:val="22"/>
          <w:szCs w:val="22"/>
        </w:rPr>
        <w:t>č</w:t>
      </w:r>
      <w:r w:rsidRPr="003D2213">
        <w:rPr>
          <w:rFonts w:ascii="Arial Narrow" w:hAnsi="Arial Narrow" w:cs="Arial"/>
          <w:b/>
          <w:bCs/>
          <w:sz w:val="22"/>
          <w:szCs w:val="22"/>
        </w:rPr>
        <w:t>. MF/0</w:t>
      </w:r>
      <w:r w:rsidR="003D2213" w:rsidRPr="003D2213">
        <w:rPr>
          <w:rFonts w:ascii="Arial Narrow" w:hAnsi="Arial Narrow" w:cs="Arial"/>
          <w:b/>
          <w:bCs/>
          <w:sz w:val="22"/>
          <w:szCs w:val="22"/>
        </w:rPr>
        <w:t>0</w:t>
      </w:r>
      <w:r w:rsidRPr="003D2213">
        <w:rPr>
          <w:rFonts w:ascii="Arial Narrow" w:hAnsi="Arial Narrow" w:cs="Arial"/>
          <w:b/>
          <w:bCs/>
          <w:sz w:val="22"/>
          <w:szCs w:val="22"/>
        </w:rPr>
        <w:t>5</w:t>
      </w:r>
      <w:r w:rsidR="003D2213" w:rsidRPr="003D2213">
        <w:rPr>
          <w:rFonts w:ascii="Arial Narrow" w:hAnsi="Arial Narrow" w:cs="Arial"/>
          <w:b/>
          <w:bCs/>
          <w:sz w:val="22"/>
          <w:szCs w:val="22"/>
        </w:rPr>
        <w:t>720</w:t>
      </w:r>
      <w:r w:rsidRPr="00F872E5">
        <w:rPr>
          <w:rFonts w:ascii="Arial Narrow" w:hAnsi="Arial Narrow" w:cs="Arial"/>
          <w:b/>
          <w:bCs/>
          <w:sz w:val="22"/>
          <w:szCs w:val="22"/>
        </w:rPr>
        <w:t>/202</w:t>
      </w:r>
      <w:r>
        <w:rPr>
          <w:rFonts w:ascii="Arial Narrow" w:hAnsi="Arial Narrow" w:cs="Arial"/>
          <w:b/>
          <w:bCs/>
          <w:sz w:val="22"/>
          <w:szCs w:val="22"/>
        </w:rPr>
        <w:t>5</w:t>
      </w:r>
      <w:r w:rsidRPr="00F872E5">
        <w:rPr>
          <w:rFonts w:ascii="Arial Narrow" w:hAnsi="Arial Narrow" w:cs="Arial"/>
          <w:b/>
          <w:bCs/>
          <w:sz w:val="22"/>
          <w:szCs w:val="22"/>
        </w:rPr>
        <w:t>-74,</w:t>
      </w:r>
    </w:p>
    <w:p w14:paraId="14B2368E" w14:textId="77777777" w:rsidR="00EB1280" w:rsidRPr="00F872E5" w:rsidRDefault="00EB1280" w:rsidP="00EB1280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F872E5">
        <w:rPr>
          <w:rFonts w:ascii="Arial Narrow" w:hAnsi="Arial Narrow" w:cs="Arial"/>
          <w:b/>
          <w:bCs/>
          <w:sz w:val="22"/>
          <w:szCs w:val="22"/>
        </w:rPr>
        <w:t>ktorým sa mení a dopĺňa opatrenie Ministerstva financií Slovenskej republiky z 8. decembra 2011</w:t>
      </w:r>
    </w:p>
    <w:p w14:paraId="13E39B16" w14:textId="77777777" w:rsidR="00EB1280" w:rsidRPr="00F872E5" w:rsidRDefault="00EB1280" w:rsidP="00EB1280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F872E5">
        <w:rPr>
          <w:rFonts w:ascii="Arial Narrow" w:hAnsi="Arial Narrow" w:cs="Arial"/>
          <w:b/>
          <w:bCs/>
          <w:sz w:val="22"/>
          <w:szCs w:val="22"/>
        </w:rPr>
        <w:t>č. MF/25918/2011-74, ktorým sa ustanovuje rozsah, spôsob, miesto a termíny ukladania výkazu vybraných údajov z individuálnej  účtovnej závierky  pre účtovné jednotky, ktorými sú poisťovne, pobočky zahraničnej poisťovne, zaisťovne, pobočky zahraničnej zaisťovne, Slovenská kancelária poisťovateľov a Exportno-importná banka Slovenskej republiky v znení neskorších predpisov</w:t>
      </w:r>
    </w:p>
    <w:p w14:paraId="1DC168FF" w14:textId="77777777" w:rsidR="00EB1280" w:rsidRPr="00F872E5" w:rsidRDefault="00EB1280" w:rsidP="00EB1280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FE5B57D" w14:textId="77777777" w:rsidR="00EB1280" w:rsidRPr="00F872E5" w:rsidRDefault="00EB1280" w:rsidP="00EB1280">
      <w:pPr>
        <w:pStyle w:val="anka"/>
        <w:jc w:val="both"/>
        <w:rPr>
          <w:rFonts w:ascii="Arial Narrow" w:hAnsi="Arial Narrow" w:cs="Arial"/>
          <w:sz w:val="22"/>
          <w:szCs w:val="22"/>
        </w:rPr>
      </w:pPr>
      <w:r w:rsidRPr="00F872E5">
        <w:rPr>
          <w:rFonts w:ascii="Arial Narrow" w:hAnsi="Arial Narrow" w:cs="Arial"/>
          <w:sz w:val="22"/>
          <w:szCs w:val="22"/>
        </w:rPr>
        <w:t>Ministerstvo financií Slovenskej republiky podľa § 17a ods. 7 zákona č. 431/2002 Z. z. o účtovníctve v znení zákona č. 547/2011 Z. z. ustanovuje:</w:t>
      </w:r>
    </w:p>
    <w:p w14:paraId="4A702E63" w14:textId="77777777" w:rsidR="00EB1280" w:rsidRPr="00F872E5" w:rsidRDefault="00EB1280" w:rsidP="00EB1280">
      <w:pPr>
        <w:jc w:val="center"/>
        <w:rPr>
          <w:rFonts w:ascii="Arial Narrow" w:hAnsi="Arial Narrow" w:cs="Arial"/>
          <w:sz w:val="22"/>
          <w:szCs w:val="22"/>
        </w:rPr>
      </w:pPr>
      <w:r w:rsidRPr="00F872E5">
        <w:rPr>
          <w:rFonts w:ascii="Arial Narrow" w:hAnsi="Arial Narrow" w:cs="Arial"/>
          <w:sz w:val="22"/>
          <w:szCs w:val="22"/>
        </w:rPr>
        <w:t>Čl. I</w:t>
      </w:r>
    </w:p>
    <w:p w14:paraId="4CB06BB9" w14:textId="77777777" w:rsidR="00EB1280" w:rsidRPr="00F872E5" w:rsidRDefault="00EB1280" w:rsidP="00EB1280">
      <w:pPr>
        <w:jc w:val="both"/>
        <w:rPr>
          <w:rFonts w:ascii="Arial Narrow" w:hAnsi="Arial Narrow" w:cs="Arial"/>
          <w:sz w:val="22"/>
          <w:szCs w:val="22"/>
        </w:rPr>
      </w:pPr>
    </w:p>
    <w:p w14:paraId="2721774B" w14:textId="4E9661BB" w:rsidR="00EB1280" w:rsidRPr="00F872E5" w:rsidRDefault="00EB1280" w:rsidP="00EB1280">
      <w:pPr>
        <w:pStyle w:val="Nzov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F872E5">
        <w:rPr>
          <w:rFonts w:ascii="Arial Narrow" w:hAnsi="Arial Narrow" w:cs="Arial"/>
          <w:b w:val="0"/>
          <w:bCs w:val="0"/>
          <w:sz w:val="22"/>
          <w:szCs w:val="22"/>
        </w:rPr>
        <w:t xml:space="preserve">Opatrenie Ministerstva financií Slovenskej  republiky </w:t>
      </w:r>
      <w:r w:rsidRPr="00F872E5">
        <w:rPr>
          <w:rFonts w:ascii="Arial Narrow" w:hAnsi="Arial Narrow" w:cs="Arial"/>
          <w:b w:val="0"/>
          <w:sz w:val="22"/>
          <w:szCs w:val="22"/>
        </w:rPr>
        <w:t xml:space="preserve">z 8. decembra 2011 č. MF/25918/2011-74, ktorým sa ustanovuje rozsah, spôsob, miesto a termíny ukladania výkazu vybraných údajov z individuálnej  účtovnej závierky  pre účtovné jednotky, ktorými sú poisťovne, pobočky zahraničnej poisťovne, zaisťovne, pobočky zahraničnej zaisťovne, Slovenská kancelária poisťovateľov a Exportno-importná banka Slovenskej republiky </w:t>
      </w:r>
      <w:r w:rsidRPr="00F872E5">
        <w:rPr>
          <w:rFonts w:ascii="Arial Narrow" w:hAnsi="Arial Narrow" w:cs="Arial"/>
          <w:b w:val="0"/>
          <w:bCs w:val="0"/>
          <w:sz w:val="22"/>
          <w:szCs w:val="22"/>
        </w:rPr>
        <w:t>(oznámenie č. 557/2011 Z. z.) v znení opatrenia z 30. októbra 2013 č. MF/14275/2013-74 (oznámenie č. 377/2013 Z. z.), opatrenia z 3. decembra 2014 č. MF/21025/2014-74 (oznámenie č. 359/2014 Z. z.), opatrenia zo 16. septembra 2015 č. MF/14725/2015-74 (oznámenie č. 230/2015 Z. z.), opatrenia z 5. decembra 2018 č. MF/16648/2018-74 (oznámenie č. 357/2018 Z. z.)</w:t>
      </w:r>
      <w:r>
        <w:rPr>
          <w:rFonts w:ascii="Arial Narrow" w:hAnsi="Arial Narrow" w:cs="Arial"/>
          <w:b w:val="0"/>
          <w:bCs w:val="0"/>
          <w:sz w:val="22"/>
          <w:szCs w:val="22"/>
        </w:rPr>
        <w:t>,</w:t>
      </w:r>
      <w:r w:rsidRPr="00F872E5">
        <w:rPr>
          <w:rFonts w:ascii="Arial Narrow" w:hAnsi="Arial Narrow" w:cs="Arial"/>
          <w:b w:val="0"/>
          <w:bCs w:val="0"/>
          <w:sz w:val="22"/>
          <w:szCs w:val="22"/>
        </w:rPr>
        <w:t xml:space="preserve"> opatrenia z 9. decembra 2021 č. MF/011078/2021-74 (oznámenie č. 530/2021 Z. z.) 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a opatrenia z 13. decembra 2023 </w:t>
      </w:r>
      <w:r w:rsidRPr="00AD0BA5">
        <w:rPr>
          <w:rFonts w:ascii="Arial Narrow" w:hAnsi="Arial Narrow" w:cs="Arial"/>
          <w:b w:val="0"/>
          <w:bCs w:val="0"/>
          <w:sz w:val="22"/>
          <w:szCs w:val="22"/>
        </w:rPr>
        <w:t>č. MF/011685/202</w:t>
      </w:r>
      <w:r w:rsidR="00D842E7">
        <w:rPr>
          <w:rFonts w:ascii="Arial Narrow" w:hAnsi="Arial Narrow" w:cs="Arial"/>
          <w:b w:val="0"/>
          <w:bCs w:val="0"/>
          <w:sz w:val="22"/>
          <w:szCs w:val="22"/>
        </w:rPr>
        <w:t>3</w:t>
      </w:r>
      <w:r w:rsidRPr="00AD0BA5">
        <w:rPr>
          <w:rFonts w:ascii="Arial Narrow" w:hAnsi="Arial Narrow" w:cs="Arial"/>
          <w:b w:val="0"/>
          <w:bCs w:val="0"/>
          <w:sz w:val="22"/>
          <w:szCs w:val="22"/>
        </w:rPr>
        <w:t>-74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(oznámenie č. 489/2023 Z. z.) </w:t>
      </w:r>
      <w:r w:rsidRPr="00F872E5">
        <w:rPr>
          <w:rFonts w:ascii="Arial Narrow" w:hAnsi="Arial Narrow" w:cs="Arial"/>
          <w:b w:val="0"/>
          <w:bCs w:val="0"/>
          <w:sz w:val="22"/>
          <w:szCs w:val="22"/>
        </w:rPr>
        <w:t xml:space="preserve">sa mení a dopĺňa takto: </w:t>
      </w:r>
    </w:p>
    <w:p w14:paraId="49EA3EFA" w14:textId="77777777" w:rsidR="00EB1280" w:rsidRPr="00F872E5" w:rsidRDefault="00EB1280" w:rsidP="00EB1280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3A7EE8A5" w14:textId="77777777" w:rsidR="00EB1280" w:rsidRPr="00F872E5" w:rsidRDefault="00EB1280" w:rsidP="00EB1280">
      <w:pPr>
        <w:pStyle w:val="Nzov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F872E5">
        <w:rPr>
          <w:rFonts w:ascii="Arial Narrow" w:hAnsi="Arial Narrow" w:cs="Arial"/>
          <w:b w:val="0"/>
          <w:bCs w:val="0"/>
          <w:sz w:val="22"/>
          <w:szCs w:val="22"/>
        </w:rPr>
        <w:t>Za § 3</w:t>
      </w:r>
      <w:r>
        <w:rPr>
          <w:rFonts w:ascii="Arial Narrow" w:hAnsi="Arial Narrow" w:cs="Arial"/>
          <w:b w:val="0"/>
          <w:bCs w:val="0"/>
          <w:sz w:val="22"/>
          <w:szCs w:val="22"/>
        </w:rPr>
        <w:t>e</w:t>
      </w:r>
      <w:r w:rsidRPr="00F872E5">
        <w:rPr>
          <w:rFonts w:ascii="Arial Narrow" w:hAnsi="Arial Narrow" w:cs="Arial"/>
          <w:b w:val="0"/>
          <w:bCs w:val="0"/>
          <w:sz w:val="22"/>
          <w:szCs w:val="22"/>
        </w:rPr>
        <w:t xml:space="preserve"> sa vkladá § 3</w:t>
      </w:r>
      <w:r>
        <w:rPr>
          <w:rFonts w:ascii="Arial Narrow" w:hAnsi="Arial Narrow" w:cs="Arial"/>
          <w:b w:val="0"/>
          <w:bCs w:val="0"/>
          <w:sz w:val="22"/>
          <w:szCs w:val="22"/>
        </w:rPr>
        <w:t>f</w:t>
      </w:r>
      <w:r w:rsidRPr="00F872E5">
        <w:rPr>
          <w:rFonts w:ascii="Arial Narrow" w:hAnsi="Arial Narrow" w:cs="Arial"/>
          <w:b w:val="0"/>
          <w:bCs w:val="0"/>
          <w:sz w:val="22"/>
          <w:szCs w:val="22"/>
        </w:rPr>
        <w:t>, ktorý vrátane nadpisu znie:</w:t>
      </w:r>
    </w:p>
    <w:p w14:paraId="31AFC408" w14:textId="77777777" w:rsidR="00EB1280" w:rsidRPr="00F872E5" w:rsidRDefault="00EB1280" w:rsidP="00EB1280">
      <w:pPr>
        <w:pStyle w:val="Nzov"/>
        <w:ind w:left="284"/>
        <w:rPr>
          <w:rFonts w:ascii="Arial Narrow" w:hAnsi="Arial Narrow" w:cs="Arial"/>
          <w:bCs w:val="0"/>
          <w:sz w:val="22"/>
          <w:szCs w:val="22"/>
        </w:rPr>
      </w:pPr>
      <w:r w:rsidRPr="00F872E5">
        <w:rPr>
          <w:rFonts w:ascii="Arial Narrow" w:hAnsi="Arial Narrow" w:cs="Arial"/>
          <w:b w:val="0"/>
          <w:bCs w:val="0"/>
          <w:sz w:val="22"/>
          <w:szCs w:val="22"/>
        </w:rPr>
        <w:t>„</w:t>
      </w:r>
      <w:r w:rsidRPr="00F872E5">
        <w:rPr>
          <w:rFonts w:ascii="Arial Narrow" w:hAnsi="Arial Narrow" w:cs="Arial"/>
          <w:bCs w:val="0"/>
          <w:sz w:val="22"/>
          <w:szCs w:val="22"/>
        </w:rPr>
        <w:t>§ 3</w:t>
      </w:r>
      <w:r>
        <w:rPr>
          <w:rFonts w:ascii="Arial Narrow" w:hAnsi="Arial Narrow" w:cs="Arial"/>
          <w:bCs w:val="0"/>
          <w:sz w:val="22"/>
          <w:szCs w:val="22"/>
        </w:rPr>
        <w:t>f</w:t>
      </w:r>
    </w:p>
    <w:p w14:paraId="3F002253" w14:textId="380395DC" w:rsidR="00EB1280" w:rsidRPr="00F872E5" w:rsidRDefault="00EB1280" w:rsidP="00EB1280">
      <w:pPr>
        <w:pStyle w:val="Nzov"/>
        <w:ind w:left="284"/>
        <w:rPr>
          <w:rFonts w:ascii="Arial Narrow" w:hAnsi="Arial Narrow" w:cs="Arial"/>
          <w:bCs w:val="0"/>
          <w:sz w:val="22"/>
          <w:szCs w:val="22"/>
        </w:rPr>
      </w:pPr>
      <w:r w:rsidRPr="00F872E5">
        <w:rPr>
          <w:rFonts w:ascii="Arial Narrow" w:hAnsi="Arial Narrow" w:cs="Arial"/>
          <w:bCs w:val="0"/>
          <w:sz w:val="22"/>
          <w:szCs w:val="22"/>
        </w:rPr>
        <w:t>Prechodné ustanoveni</w:t>
      </w:r>
      <w:r w:rsidR="00023E69">
        <w:rPr>
          <w:rFonts w:ascii="Arial Narrow" w:hAnsi="Arial Narrow" w:cs="Arial"/>
          <w:bCs w:val="0"/>
          <w:sz w:val="22"/>
          <w:szCs w:val="22"/>
        </w:rPr>
        <w:t>e</w:t>
      </w:r>
      <w:r w:rsidRPr="00F872E5">
        <w:rPr>
          <w:rFonts w:ascii="Arial Narrow" w:hAnsi="Arial Narrow" w:cs="Arial"/>
          <w:bCs w:val="0"/>
          <w:sz w:val="22"/>
          <w:szCs w:val="22"/>
        </w:rPr>
        <w:t xml:space="preserve"> k úpravám účinným od 1. </w:t>
      </w:r>
      <w:r>
        <w:rPr>
          <w:rFonts w:ascii="Arial Narrow" w:hAnsi="Arial Narrow" w:cs="Arial"/>
          <w:bCs w:val="0"/>
          <w:sz w:val="22"/>
          <w:szCs w:val="22"/>
        </w:rPr>
        <w:t>ap</w:t>
      </w:r>
      <w:r w:rsidRPr="00F872E5">
        <w:rPr>
          <w:rFonts w:ascii="Arial Narrow" w:hAnsi="Arial Narrow" w:cs="Arial"/>
          <w:bCs w:val="0"/>
          <w:sz w:val="22"/>
          <w:szCs w:val="22"/>
        </w:rPr>
        <w:t>r</w:t>
      </w:r>
      <w:r>
        <w:rPr>
          <w:rFonts w:ascii="Arial Narrow" w:hAnsi="Arial Narrow" w:cs="Arial"/>
          <w:bCs w:val="0"/>
          <w:sz w:val="22"/>
          <w:szCs w:val="22"/>
        </w:rPr>
        <w:t>íl</w:t>
      </w:r>
      <w:r w:rsidRPr="00F872E5">
        <w:rPr>
          <w:rFonts w:ascii="Arial Narrow" w:hAnsi="Arial Narrow" w:cs="Arial"/>
          <w:bCs w:val="0"/>
          <w:sz w:val="22"/>
          <w:szCs w:val="22"/>
        </w:rPr>
        <w:t>a 202</w:t>
      </w:r>
      <w:r>
        <w:rPr>
          <w:rFonts w:ascii="Arial Narrow" w:hAnsi="Arial Narrow" w:cs="Arial"/>
          <w:bCs w:val="0"/>
          <w:sz w:val="22"/>
          <w:szCs w:val="22"/>
        </w:rPr>
        <w:t>5</w:t>
      </w:r>
    </w:p>
    <w:p w14:paraId="0331A592" w14:textId="77777777" w:rsidR="00EB1280" w:rsidRPr="00F872E5" w:rsidRDefault="00EB1280" w:rsidP="00EB1280">
      <w:pPr>
        <w:pStyle w:val="Nzov"/>
        <w:ind w:left="284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5A298502" w14:textId="26DE33DD" w:rsidR="00EB1280" w:rsidRDefault="00EB1280" w:rsidP="00023E69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F872E5">
        <w:rPr>
          <w:rFonts w:ascii="Arial Narrow" w:hAnsi="Arial Narrow" w:cs="Arial"/>
          <w:b w:val="0"/>
          <w:bCs w:val="0"/>
          <w:sz w:val="22"/>
          <w:szCs w:val="22"/>
        </w:rPr>
        <w:t>V</w:t>
      </w:r>
      <w:r>
        <w:rPr>
          <w:rFonts w:ascii="Arial Narrow" w:hAnsi="Arial Narrow" w:cs="Arial"/>
          <w:b w:val="0"/>
          <w:bCs w:val="0"/>
          <w:sz w:val="22"/>
          <w:szCs w:val="22"/>
        </w:rPr>
        <w:t>zor v</w:t>
      </w:r>
      <w:r w:rsidRPr="00F872E5">
        <w:rPr>
          <w:rFonts w:ascii="Arial Narrow" w:hAnsi="Arial Narrow" w:cs="Arial"/>
          <w:b w:val="0"/>
          <w:bCs w:val="0"/>
          <w:sz w:val="22"/>
          <w:szCs w:val="22"/>
        </w:rPr>
        <w:t>ýkaz</w:t>
      </w:r>
      <w:r>
        <w:rPr>
          <w:rFonts w:ascii="Arial Narrow" w:hAnsi="Arial Narrow" w:cs="Arial"/>
          <w:b w:val="0"/>
          <w:bCs w:val="0"/>
          <w:sz w:val="22"/>
          <w:szCs w:val="22"/>
        </w:rPr>
        <w:t>u</w:t>
      </w:r>
      <w:r w:rsidRPr="00F872E5">
        <w:rPr>
          <w:rFonts w:ascii="Arial Narrow" w:hAnsi="Arial Narrow" w:cs="Arial"/>
          <w:b w:val="0"/>
          <w:bCs w:val="0"/>
          <w:sz w:val="22"/>
          <w:szCs w:val="22"/>
        </w:rPr>
        <w:t xml:space="preserve"> vybraných údajov uvedený v prílohe v znení účinnom od 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1. </w:t>
      </w:r>
      <w:r w:rsidRPr="00F872E5">
        <w:rPr>
          <w:rFonts w:ascii="Arial Narrow" w:hAnsi="Arial Narrow" w:cs="Arial"/>
          <w:b w:val="0"/>
          <w:bCs w:val="0"/>
          <w:sz w:val="22"/>
          <w:szCs w:val="22"/>
        </w:rPr>
        <w:t>a</w:t>
      </w:r>
      <w:r>
        <w:rPr>
          <w:rFonts w:ascii="Arial Narrow" w:hAnsi="Arial Narrow" w:cs="Arial"/>
          <w:b w:val="0"/>
          <w:bCs w:val="0"/>
          <w:sz w:val="22"/>
          <w:szCs w:val="22"/>
        </w:rPr>
        <w:t>príla</w:t>
      </w:r>
      <w:r w:rsidRPr="00F872E5">
        <w:rPr>
          <w:rFonts w:ascii="Arial Narrow" w:hAnsi="Arial Narrow" w:cs="Arial"/>
          <w:b w:val="0"/>
          <w:bCs w:val="0"/>
          <w:sz w:val="22"/>
          <w:szCs w:val="22"/>
        </w:rPr>
        <w:t xml:space="preserve"> 202</w:t>
      </w:r>
      <w:r>
        <w:rPr>
          <w:rFonts w:ascii="Arial Narrow" w:hAnsi="Arial Narrow" w:cs="Arial"/>
          <w:b w:val="0"/>
          <w:bCs w:val="0"/>
          <w:sz w:val="22"/>
          <w:szCs w:val="22"/>
        </w:rPr>
        <w:t>5</w:t>
      </w:r>
      <w:r w:rsidRPr="00F872E5">
        <w:rPr>
          <w:rFonts w:ascii="Arial Narrow" w:hAnsi="Arial Narrow" w:cs="Arial"/>
          <w:b w:val="0"/>
          <w:bCs w:val="0"/>
          <w:sz w:val="22"/>
          <w:szCs w:val="22"/>
        </w:rPr>
        <w:t xml:space="preserve"> sa použije prvýkrát pri</w:t>
      </w:r>
      <w:r w:rsidR="007833EB">
        <w:rPr>
          <w:rFonts w:ascii="Arial Narrow" w:hAnsi="Arial Narrow" w:cs="Arial"/>
          <w:b w:val="0"/>
          <w:bCs w:val="0"/>
          <w:sz w:val="22"/>
          <w:szCs w:val="22"/>
        </w:rPr>
        <w:t> </w:t>
      </w:r>
      <w:r w:rsidRPr="00F872E5">
        <w:rPr>
          <w:rFonts w:ascii="Arial Narrow" w:hAnsi="Arial Narrow" w:cs="Arial"/>
          <w:b w:val="0"/>
          <w:bCs w:val="0"/>
          <w:sz w:val="22"/>
          <w:szCs w:val="22"/>
        </w:rPr>
        <w:t xml:space="preserve">ukladaní výkazu </w:t>
      </w:r>
      <w:r w:rsidRPr="00EC591D">
        <w:rPr>
          <w:rFonts w:ascii="Arial Narrow" w:hAnsi="Arial Narrow" w:cs="Arial"/>
          <w:b w:val="0"/>
          <w:bCs w:val="0"/>
          <w:sz w:val="22"/>
          <w:szCs w:val="22"/>
        </w:rPr>
        <w:t xml:space="preserve">vybraných údajov z individuálnej účtovnej závierky zostavenej </w:t>
      </w:r>
      <w:r w:rsidRPr="00BB72E4">
        <w:rPr>
          <w:rFonts w:ascii="Arial Narrow" w:hAnsi="Arial Narrow" w:cs="Arial"/>
          <w:b w:val="0"/>
          <w:bCs w:val="0"/>
          <w:sz w:val="22"/>
          <w:szCs w:val="22"/>
        </w:rPr>
        <w:t xml:space="preserve">za </w:t>
      </w:r>
      <w:r w:rsidR="00500AED" w:rsidRPr="00BB72E4">
        <w:rPr>
          <w:rFonts w:ascii="Arial Narrow" w:hAnsi="Arial Narrow" w:cs="Arial"/>
          <w:b w:val="0"/>
          <w:bCs w:val="0"/>
          <w:sz w:val="22"/>
          <w:szCs w:val="22"/>
        </w:rPr>
        <w:t>druhý</w:t>
      </w:r>
      <w:r w:rsidRPr="00BB72E4">
        <w:rPr>
          <w:rFonts w:ascii="Arial Narrow" w:hAnsi="Arial Narrow" w:cs="Arial"/>
          <w:b w:val="0"/>
          <w:bCs w:val="0"/>
          <w:sz w:val="22"/>
          <w:szCs w:val="22"/>
        </w:rPr>
        <w:t xml:space="preserve"> kalendárny štvrťrok</w:t>
      </w:r>
      <w:r w:rsidRPr="00EC591D">
        <w:rPr>
          <w:rFonts w:ascii="Arial Narrow" w:hAnsi="Arial Narrow" w:cs="Arial"/>
          <w:b w:val="0"/>
          <w:bCs w:val="0"/>
          <w:sz w:val="22"/>
          <w:szCs w:val="22"/>
        </w:rPr>
        <w:t xml:space="preserve"> 202</w:t>
      </w:r>
      <w:r w:rsidR="00500AED">
        <w:rPr>
          <w:rFonts w:ascii="Arial Narrow" w:hAnsi="Arial Narrow" w:cs="Arial"/>
          <w:b w:val="0"/>
          <w:bCs w:val="0"/>
          <w:sz w:val="22"/>
          <w:szCs w:val="22"/>
        </w:rPr>
        <w:t>5</w:t>
      </w:r>
      <w:r w:rsidR="00A06915">
        <w:rPr>
          <w:rFonts w:ascii="Arial Narrow" w:hAnsi="Arial Narrow" w:cs="Arial"/>
          <w:b w:val="0"/>
          <w:bCs w:val="0"/>
          <w:sz w:val="22"/>
          <w:szCs w:val="22"/>
        </w:rPr>
        <w:t>.</w:t>
      </w:r>
      <w:r w:rsidRPr="00F872E5">
        <w:rPr>
          <w:rFonts w:ascii="Arial Narrow" w:hAnsi="Arial Narrow" w:cs="Arial"/>
          <w:b w:val="0"/>
          <w:bCs w:val="0"/>
          <w:sz w:val="22"/>
          <w:szCs w:val="22"/>
        </w:rPr>
        <w:t>“.</w:t>
      </w:r>
    </w:p>
    <w:p w14:paraId="05E08AD3" w14:textId="77777777" w:rsidR="00EB1280" w:rsidRDefault="00EB1280" w:rsidP="00EB1280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03870357" w14:textId="4274A07C" w:rsidR="00C606C0" w:rsidRDefault="0033194B" w:rsidP="0033194B">
      <w:pPr>
        <w:pStyle w:val="Nzov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V p</w:t>
      </w:r>
      <w:r w:rsidR="00C606C0" w:rsidRPr="0033194B">
        <w:rPr>
          <w:rFonts w:ascii="Arial Narrow" w:hAnsi="Arial Narrow" w:cs="Arial"/>
          <w:b w:val="0"/>
          <w:bCs w:val="0"/>
          <w:sz w:val="22"/>
          <w:szCs w:val="22"/>
        </w:rPr>
        <w:t>ríloh</w:t>
      </w:r>
      <w:r>
        <w:rPr>
          <w:rFonts w:ascii="Arial Narrow" w:hAnsi="Arial Narrow" w:cs="Arial"/>
          <w:b w:val="0"/>
          <w:bCs w:val="0"/>
          <w:sz w:val="22"/>
          <w:szCs w:val="22"/>
        </w:rPr>
        <w:t>e</w:t>
      </w:r>
      <w:r w:rsidR="00C606C0" w:rsidRPr="0033194B">
        <w:rPr>
          <w:rFonts w:ascii="Arial Narrow" w:hAnsi="Arial Narrow" w:cs="Arial"/>
          <w:b w:val="0"/>
          <w:bCs w:val="0"/>
          <w:sz w:val="22"/>
          <w:szCs w:val="22"/>
        </w:rPr>
        <w:t xml:space="preserve"> časti II</w:t>
      </w:r>
      <w:r w:rsidR="00BA2FA2" w:rsidRPr="0033194B">
        <w:rPr>
          <w:rFonts w:ascii="Arial Narrow" w:hAnsi="Arial Narrow" w:cs="Arial"/>
          <w:b w:val="0"/>
          <w:bCs w:val="0"/>
          <w:sz w:val="22"/>
          <w:szCs w:val="22"/>
        </w:rPr>
        <w:t>.</w:t>
      </w:r>
      <w:r w:rsidR="00C606C0" w:rsidRPr="0033194B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Pr="0033194B">
        <w:rPr>
          <w:rFonts w:ascii="Arial Narrow" w:hAnsi="Arial Narrow" w:cs="Arial"/>
          <w:b w:val="0"/>
          <w:bCs w:val="0"/>
          <w:sz w:val="22"/>
          <w:szCs w:val="22"/>
        </w:rPr>
        <w:t>Vybrané údaje z nákladov a</w:t>
      </w:r>
      <w:r>
        <w:rPr>
          <w:rFonts w:ascii="Arial Narrow" w:hAnsi="Arial Narrow" w:cs="Arial"/>
          <w:b w:val="0"/>
          <w:bCs w:val="0"/>
          <w:sz w:val="22"/>
          <w:szCs w:val="22"/>
        </w:rPr>
        <w:t> </w:t>
      </w:r>
      <w:r w:rsidRPr="0033194B">
        <w:rPr>
          <w:rFonts w:ascii="Arial Narrow" w:hAnsi="Arial Narrow" w:cs="Arial"/>
          <w:b w:val="0"/>
          <w:bCs w:val="0"/>
          <w:sz w:val="22"/>
          <w:szCs w:val="22"/>
        </w:rPr>
        <w:t>výnosov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písm. a) a b) </w:t>
      </w:r>
      <w:r w:rsidR="00263524">
        <w:rPr>
          <w:rFonts w:ascii="Arial Narrow" w:hAnsi="Arial Narrow" w:cs="Arial"/>
          <w:b w:val="0"/>
          <w:bCs w:val="0"/>
          <w:sz w:val="22"/>
          <w:szCs w:val="22"/>
        </w:rPr>
        <w:t xml:space="preserve">druhom </w:t>
      </w:r>
      <w:r>
        <w:rPr>
          <w:rFonts w:ascii="Arial Narrow" w:hAnsi="Arial Narrow" w:cs="Arial"/>
          <w:b w:val="0"/>
          <w:bCs w:val="0"/>
          <w:sz w:val="22"/>
          <w:szCs w:val="22"/>
        </w:rPr>
        <w:t>stĺpci riadku č. 11</w:t>
      </w:r>
      <w:r w:rsidR="00636B9D">
        <w:rPr>
          <w:rFonts w:ascii="Arial Narrow" w:hAnsi="Arial Narrow" w:cs="Arial"/>
          <w:b w:val="0"/>
          <w:bCs w:val="0"/>
          <w:sz w:val="22"/>
          <w:szCs w:val="22"/>
        </w:rPr>
        <w:t xml:space="preserve"> sa slová „Skutočné priamo a nepriamo priraditeľné náklady na poistné služby“ nahrádzajú slovami „Priraditeľné náklady na poistné služby“.</w:t>
      </w:r>
    </w:p>
    <w:p w14:paraId="4E029F97" w14:textId="77777777" w:rsidR="00636B9D" w:rsidRDefault="00636B9D" w:rsidP="00636B9D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7D7AF9A6" w14:textId="2F760D22" w:rsidR="00636B9D" w:rsidRDefault="00636B9D" w:rsidP="0033194B">
      <w:pPr>
        <w:pStyle w:val="Nzov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V p</w:t>
      </w:r>
      <w:r w:rsidRPr="0033194B">
        <w:rPr>
          <w:rFonts w:ascii="Arial Narrow" w:hAnsi="Arial Narrow" w:cs="Arial"/>
          <w:b w:val="0"/>
          <w:bCs w:val="0"/>
          <w:sz w:val="22"/>
          <w:szCs w:val="22"/>
        </w:rPr>
        <w:t>ríloh</w:t>
      </w:r>
      <w:r>
        <w:rPr>
          <w:rFonts w:ascii="Arial Narrow" w:hAnsi="Arial Narrow" w:cs="Arial"/>
          <w:b w:val="0"/>
          <w:bCs w:val="0"/>
          <w:sz w:val="22"/>
          <w:szCs w:val="22"/>
        </w:rPr>
        <w:t>e</w:t>
      </w:r>
      <w:r w:rsidRPr="0033194B">
        <w:rPr>
          <w:rFonts w:ascii="Arial Narrow" w:hAnsi="Arial Narrow" w:cs="Arial"/>
          <w:b w:val="0"/>
          <w:bCs w:val="0"/>
          <w:sz w:val="22"/>
          <w:szCs w:val="22"/>
        </w:rPr>
        <w:t xml:space="preserve"> časti II. Vybrané údaje z nákladov a</w:t>
      </w:r>
      <w:r>
        <w:rPr>
          <w:rFonts w:ascii="Arial Narrow" w:hAnsi="Arial Narrow" w:cs="Arial"/>
          <w:b w:val="0"/>
          <w:bCs w:val="0"/>
          <w:sz w:val="22"/>
          <w:szCs w:val="22"/>
        </w:rPr>
        <w:t> </w:t>
      </w:r>
      <w:r w:rsidRPr="0033194B">
        <w:rPr>
          <w:rFonts w:ascii="Arial Narrow" w:hAnsi="Arial Narrow" w:cs="Arial"/>
          <w:b w:val="0"/>
          <w:bCs w:val="0"/>
          <w:sz w:val="22"/>
          <w:szCs w:val="22"/>
        </w:rPr>
        <w:t>výnosov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písm. a) a b) </w:t>
      </w:r>
      <w:r w:rsidR="00263524">
        <w:rPr>
          <w:rFonts w:ascii="Arial Narrow" w:hAnsi="Arial Narrow" w:cs="Arial"/>
          <w:b w:val="0"/>
          <w:bCs w:val="0"/>
          <w:sz w:val="22"/>
          <w:szCs w:val="22"/>
        </w:rPr>
        <w:t xml:space="preserve">druhom </w:t>
      </w:r>
      <w:r>
        <w:rPr>
          <w:rFonts w:ascii="Arial Narrow" w:hAnsi="Arial Narrow" w:cs="Arial"/>
          <w:b w:val="0"/>
          <w:bCs w:val="0"/>
          <w:sz w:val="22"/>
          <w:szCs w:val="22"/>
        </w:rPr>
        <w:t>stĺpci riadku č. 13 sa slová „Amortizácia obstarávacích nákladov“ nahrádzajú slovami „Obstarávacie náklady“.</w:t>
      </w:r>
    </w:p>
    <w:p w14:paraId="48930382" w14:textId="77777777" w:rsidR="00D13854" w:rsidRDefault="00D13854" w:rsidP="00D13854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123A861D" w14:textId="32C6C4DF" w:rsidR="00EB1280" w:rsidRDefault="00D13854" w:rsidP="00850621">
      <w:pPr>
        <w:pStyle w:val="Nzov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D13854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="008A1097">
        <w:rPr>
          <w:rFonts w:ascii="Arial Narrow" w:hAnsi="Arial Narrow" w:cs="Arial"/>
          <w:b w:val="0"/>
          <w:bCs w:val="0"/>
          <w:sz w:val="22"/>
          <w:szCs w:val="22"/>
        </w:rPr>
        <w:t xml:space="preserve">V prílohe </w:t>
      </w:r>
      <w:r w:rsidR="00CD163F">
        <w:rPr>
          <w:rFonts w:ascii="Arial Narrow" w:hAnsi="Arial Narrow" w:cs="Arial"/>
          <w:b w:val="0"/>
          <w:bCs w:val="0"/>
          <w:sz w:val="22"/>
          <w:szCs w:val="22"/>
        </w:rPr>
        <w:t>časť</w:t>
      </w:r>
      <w:r w:rsidR="00EB1280" w:rsidRPr="00D13854">
        <w:rPr>
          <w:rFonts w:ascii="Arial Narrow" w:hAnsi="Arial Narrow" w:cs="Arial"/>
          <w:b w:val="0"/>
          <w:bCs w:val="0"/>
          <w:sz w:val="22"/>
          <w:szCs w:val="22"/>
        </w:rPr>
        <w:t xml:space="preserve"> IV</w:t>
      </w:r>
      <w:r w:rsidR="00494697">
        <w:rPr>
          <w:rFonts w:ascii="Arial Narrow" w:hAnsi="Arial Narrow" w:cs="Arial"/>
          <w:b w:val="0"/>
          <w:bCs w:val="0"/>
          <w:sz w:val="22"/>
          <w:szCs w:val="22"/>
        </w:rPr>
        <w:t>.</w:t>
      </w:r>
      <w:r w:rsidR="00EB1280" w:rsidRPr="00D13854">
        <w:rPr>
          <w:rFonts w:ascii="Arial Narrow" w:hAnsi="Arial Narrow" w:cs="Arial"/>
          <w:b w:val="0"/>
          <w:bCs w:val="0"/>
          <w:sz w:val="22"/>
          <w:szCs w:val="22"/>
        </w:rPr>
        <w:t xml:space="preserve"> Údaje k vybraným daniam, poplatkom a odvodom znie:</w:t>
      </w:r>
    </w:p>
    <w:p w14:paraId="02C608B9" w14:textId="024961CD" w:rsidR="00D13854" w:rsidRDefault="00D13854" w:rsidP="00D13854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tbl>
      <w:tblPr>
        <w:tblW w:w="85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5036"/>
        <w:gridCol w:w="2956"/>
        <w:gridCol w:w="381"/>
      </w:tblGrid>
      <w:tr w:rsidR="0016789C" w:rsidRPr="00F872E5" w14:paraId="131BCF2C" w14:textId="02C0439A" w:rsidTr="0016789C">
        <w:trPr>
          <w:trHeight w:val="3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4F40568D" w14:textId="455BAC63" w:rsidR="0016789C" w:rsidRPr="0016789C" w:rsidRDefault="0016789C" w:rsidP="0016789C">
            <w:pPr>
              <w:rPr>
                <w:rFonts w:ascii="Arial Narrow" w:hAnsi="Arial Narrow"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„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1160D" w14:textId="3E3696B4" w:rsidR="0016789C" w:rsidRPr="00F872E5" w:rsidRDefault="0016789C" w:rsidP="00D842E7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VÚ - P 1-04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D7B3DB" w14:textId="77777777" w:rsidR="0016789C" w:rsidRPr="00F872E5" w:rsidRDefault="0016789C" w:rsidP="00D842E7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381" w:type="dxa"/>
            <w:tcBorders>
              <w:top w:val="nil"/>
              <w:left w:val="nil"/>
              <w:right w:val="nil"/>
            </w:tcBorders>
          </w:tcPr>
          <w:p w14:paraId="24EE1E6C" w14:textId="77777777" w:rsidR="0016789C" w:rsidRPr="00F872E5" w:rsidRDefault="0016789C" w:rsidP="00D842E7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16789C" w:rsidRPr="00F872E5" w14:paraId="1DA1B575" w14:textId="5E11E6E8" w:rsidTr="0016789C">
        <w:trPr>
          <w:trHeight w:val="3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62D9416F" w14:textId="77777777" w:rsidR="0016789C" w:rsidRPr="00F872E5" w:rsidRDefault="0016789C" w:rsidP="00D842E7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CE79311" w14:textId="72452CEC" w:rsidR="0016789C" w:rsidRPr="00F872E5" w:rsidRDefault="0016789C" w:rsidP="00D842E7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01C2F9" w14:textId="77777777" w:rsidR="0016789C" w:rsidRPr="00F872E5" w:rsidRDefault="0016789C" w:rsidP="00D842E7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81" w:type="dxa"/>
            <w:tcBorders>
              <w:left w:val="single" w:sz="8" w:space="0" w:color="auto"/>
            </w:tcBorders>
          </w:tcPr>
          <w:p w14:paraId="6FD442AC" w14:textId="77777777" w:rsidR="0016789C" w:rsidRPr="00F872E5" w:rsidRDefault="0016789C" w:rsidP="00D842E7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16789C" w:rsidRPr="00F872E5" w14:paraId="20988F85" w14:textId="3D0EAC02" w:rsidTr="0016789C">
        <w:trPr>
          <w:trHeight w:val="315"/>
        </w:trPr>
        <w:tc>
          <w:tcPr>
            <w:tcW w:w="204" w:type="dxa"/>
            <w:tcBorders>
              <w:top w:val="nil"/>
              <w:left w:val="nil"/>
              <w:right w:val="nil"/>
            </w:tcBorders>
          </w:tcPr>
          <w:p w14:paraId="58011810" w14:textId="77777777" w:rsidR="0016789C" w:rsidRPr="00F872E5" w:rsidRDefault="0016789C" w:rsidP="00D842E7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5036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FBB0BAA" w14:textId="43B02826" w:rsidR="0016789C" w:rsidRPr="00F872E5" w:rsidRDefault="0016789C" w:rsidP="00D842E7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2956" w:type="dxa"/>
            <w:tcBorders>
              <w:top w:val="single" w:sz="8" w:space="0" w:color="auto"/>
              <w:left w:val="nil"/>
              <w:right w:val="nil"/>
            </w:tcBorders>
            <w:noWrap/>
            <w:vAlign w:val="bottom"/>
            <w:hideMark/>
          </w:tcPr>
          <w:p w14:paraId="25BB6182" w14:textId="77777777" w:rsidR="0016789C" w:rsidRPr="00F872E5" w:rsidRDefault="0016789C" w:rsidP="00D842E7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14:paraId="76E99560" w14:textId="77777777" w:rsidR="0016789C" w:rsidRPr="00F872E5" w:rsidRDefault="0016789C" w:rsidP="00D842E7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16789C" w:rsidRPr="00F872E5" w14:paraId="3BCAB8F1" w14:textId="7A147D1B" w:rsidTr="0016789C">
        <w:trPr>
          <w:trHeight w:val="375"/>
        </w:trPr>
        <w:tc>
          <w:tcPr>
            <w:tcW w:w="204" w:type="dxa"/>
            <w:tcBorders>
              <w:top w:val="nil"/>
              <w:bottom w:val="nil"/>
              <w:right w:val="nil"/>
            </w:tcBorders>
            <w:shd w:val="clear" w:color="000000" w:fill="DCE6F1"/>
          </w:tcPr>
          <w:p w14:paraId="058331FA" w14:textId="77777777" w:rsidR="0016789C" w:rsidRPr="00F872E5" w:rsidRDefault="0016789C" w:rsidP="00D842E7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7992" w:type="dxa"/>
            <w:gridSpan w:val="2"/>
            <w:tcBorders>
              <w:top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7C6AC3F" w14:textId="3D050AFC" w:rsidR="0016789C" w:rsidRPr="00F872E5" w:rsidRDefault="0016789C" w:rsidP="00D842E7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Časť IV. Údaje k vybraným daniam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, poplatkom</w:t>
            </w:r>
            <w:r w:rsidRPr="00F872E5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 xml:space="preserve"> a odvodom</w:t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000000" w:fill="DCE6F1"/>
          </w:tcPr>
          <w:p w14:paraId="7F10711C" w14:textId="77777777" w:rsidR="0016789C" w:rsidRPr="00F872E5" w:rsidRDefault="0016789C" w:rsidP="00D842E7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16789C" w:rsidRPr="00F872E5" w14:paraId="10D8C801" w14:textId="34D04C90" w:rsidTr="0016789C">
        <w:trPr>
          <w:trHeight w:val="270"/>
        </w:trPr>
        <w:tc>
          <w:tcPr>
            <w:tcW w:w="204" w:type="dxa"/>
            <w:tcBorders>
              <w:top w:val="nil"/>
              <w:left w:val="nil"/>
              <w:right w:val="nil"/>
            </w:tcBorders>
          </w:tcPr>
          <w:p w14:paraId="2E4E5E2D" w14:textId="77777777" w:rsidR="0016789C" w:rsidRPr="00F872E5" w:rsidRDefault="0016789C" w:rsidP="00D842E7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B25B709" w14:textId="152101CA" w:rsidR="0016789C" w:rsidRPr="00F872E5" w:rsidRDefault="0016789C" w:rsidP="00D842E7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0EBCB08" w14:textId="77777777" w:rsidR="0016789C" w:rsidRPr="00F872E5" w:rsidRDefault="0016789C" w:rsidP="00D842E7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381" w:type="dxa"/>
            <w:tcBorders>
              <w:top w:val="nil"/>
              <w:left w:val="nil"/>
              <w:right w:val="nil"/>
            </w:tcBorders>
          </w:tcPr>
          <w:p w14:paraId="361600DD" w14:textId="77777777" w:rsidR="0016789C" w:rsidRPr="00F872E5" w:rsidRDefault="0016789C" w:rsidP="00D842E7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16789C" w:rsidRPr="00F872E5" w14:paraId="471BC431" w14:textId="052BDBE1" w:rsidTr="0016789C">
        <w:trPr>
          <w:trHeight w:val="390"/>
        </w:trPr>
        <w:tc>
          <w:tcPr>
            <w:tcW w:w="204" w:type="dxa"/>
            <w:tcBorders>
              <w:right w:val="single" w:sz="8" w:space="0" w:color="auto"/>
            </w:tcBorders>
          </w:tcPr>
          <w:p w14:paraId="32654C79" w14:textId="77777777" w:rsidR="0016789C" w:rsidRPr="00F872E5" w:rsidRDefault="0016789C" w:rsidP="00D842E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D7686" w14:textId="0F7FBC3E" w:rsidR="0016789C" w:rsidRPr="00F872E5" w:rsidRDefault="0016789C" w:rsidP="00D842E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Dane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, poplatky</w:t>
            </w:r>
            <w:r w:rsidRPr="00F872E5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 xml:space="preserve"> a odvody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8DA4E" w14:textId="77777777" w:rsidR="0016789C" w:rsidRPr="00F872E5" w:rsidRDefault="0016789C" w:rsidP="00D842E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Hodnota</w:t>
            </w:r>
          </w:p>
        </w:tc>
        <w:tc>
          <w:tcPr>
            <w:tcW w:w="381" w:type="dxa"/>
            <w:tcBorders>
              <w:left w:val="single" w:sz="8" w:space="0" w:color="auto"/>
            </w:tcBorders>
          </w:tcPr>
          <w:p w14:paraId="7E9F060D" w14:textId="77777777" w:rsidR="0016789C" w:rsidRPr="00F872E5" w:rsidRDefault="0016789C" w:rsidP="00D842E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16789C" w:rsidRPr="00F872E5" w14:paraId="7AB7962C" w14:textId="35B80D38" w:rsidTr="0016789C">
        <w:trPr>
          <w:trHeight w:val="390"/>
        </w:trPr>
        <w:tc>
          <w:tcPr>
            <w:tcW w:w="204" w:type="dxa"/>
            <w:tcBorders>
              <w:top w:val="nil"/>
              <w:right w:val="single" w:sz="8" w:space="0" w:color="auto"/>
            </w:tcBorders>
          </w:tcPr>
          <w:p w14:paraId="1C114D45" w14:textId="77777777" w:rsidR="0016789C" w:rsidRPr="00F872E5" w:rsidRDefault="0016789C" w:rsidP="00D842E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26E2F" w14:textId="73338F67" w:rsidR="0016789C" w:rsidRPr="00F872E5" w:rsidRDefault="0016789C" w:rsidP="00D842E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sz w:val="22"/>
                <w:szCs w:val="22"/>
                <w:lang w:eastAsia="sk-SK"/>
              </w:rPr>
              <w:t>a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9C783" w14:textId="77777777" w:rsidR="0016789C" w:rsidRPr="00F872E5" w:rsidRDefault="0016789C" w:rsidP="00D842E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</w:tcBorders>
          </w:tcPr>
          <w:p w14:paraId="70DFF7C8" w14:textId="77777777" w:rsidR="0016789C" w:rsidRPr="00F872E5" w:rsidRDefault="0016789C" w:rsidP="00D842E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16789C" w:rsidRPr="00F872E5" w14:paraId="3AEFA169" w14:textId="5B3196B6" w:rsidTr="0016789C">
        <w:trPr>
          <w:trHeight w:val="600"/>
        </w:trPr>
        <w:tc>
          <w:tcPr>
            <w:tcW w:w="204" w:type="dxa"/>
            <w:tcBorders>
              <w:top w:val="nil"/>
              <w:right w:val="single" w:sz="8" w:space="0" w:color="auto"/>
            </w:tcBorders>
          </w:tcPr>
          <w:p w14:paraId="208D3B9E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90EEB" w14:textId="5ECE0471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sz w:val="22"/>
                <w:szCs w:val="22"/>
                <w:lang w:eastAsia="sk-SK"/>
              </w:rPr>
              <w:t>Splatná daň z príjmov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E44BC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</w:tcBorders>
          </w:tcPr>
          <w:p w14:paraId="186FA30E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16789C" w:rsidRPr="00F872E5" w14:paraId="58885349" w14:textId="0DCF08E3" w:rsidTr="0016789C">
        <w:trPr>
          <w:trHeight w:val="600"/>
        </w:trPr>
        <w:tc>
          <w:tcPr>
            <w:tcW w:w="204" w:type="dxa"/>
            <w:tcBorders>
              <w:top w:val="nil"/>
              <w:right w:val="single" w:sz="8" w:space="0" w:color="auto"/>
            </w:tcBorders>
          </w:tcPr>
          <w:p w14:paraId="3A1CA7C0" w14:textId="77777777" w:rsidR="0016789C" w:rsidRPr="00C606C0" w:rsidRDefault="0016789C" w:rsidP="00D842E7">
            <w:pPr>
              <w:jc w:val="both"/>
              <w:rPr>
                <w:rFonts w:ascii="Arial Narrow" w:hAnsi="Arial Narrow"/>
                <w:b/>
                <w:sz w:val="22"/>
                <w:szCs w:val="22"/>
                <w:highlight w:val="yellow"/>
                <w:lang w:eastAsia="sk-SK"/>
              </w:rPr>
            </w:pP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5777C" w14:textId="6534EAB2" w:rsidR="0016789C" w:rsidRPr="00D13854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D13854">
              <w:rPr>
                <w:rFonts w:ascii="Arial Narrow" w:hAnsi="Arial Narrow"/>
                <w:sz w:val="22"/>
                <w:szCs w:val="22"/>
                <w:lang w:eastAsia="sk-SK"/>
              </w:rPr>
              <w:t>z toho dorovnávacia daň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5CE4D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381" w:type="dxa"/>
            <w:tcBorders>
              <w:top w:val="nil"/>
              <w:left w:val="single" w:sz="8" w:space="0" w:color="auto"/>
            </w:tcBorders>
          </w:tcPr>
          <w:p w14:paraId="5A9493CD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16789C" w:rsidRPr="00F872E5" w14:paraId="14C0D360" w14:textId="10F7072D" w:rsidTr="0016789C">
        <w:trPr>
          <w:trHeight w:val="600"/>
        </w:trPr>
        <w:tc>
          <w:tcPr>
            <w:tcW w:w="204" w:type="dxa"/>
            <w:tcBorders>
              <w:top w:val="nil"/>
              <w:right w:val="single" w:sz="8" w:space="0" w:color="auto"/>
            </w:tcBorders>
          </w:tcPr>
          <w:p w14:paraId="04F47392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00D11" w14:textId="785C389A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sz w:val="22"/>
                <w:szCs w:val="22"/>
                <w:lang w:eastAsia="sk-SK"/>
              </w:rPr>
              <w:t>Odložená daň z príjmov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20971" w14:textId="77777777" w:rsidR="0016789C" w:rsidRPr="00F872E5" w:rsidRDefault="0016789C" w:rsidP="00D842E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81" w:type="dxa"/>
            <w:tcBorders>
              <w:left w:val="single" w:sz="8" w:space="0" w:color="auto"/>
            </w:tcBorders>
          </w:tcPr>
          <w:p w14:paraId="6FDB0BCE" w14:textId="77777777" w:rsidR="0016789C" w:rsidRPr="00F872E5" w:rsidRDefault="0016789C" w:rsidP="00D842E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16789C" w:rsidRPr="00F872E5" w14:paraId="25A12ECE" w14:textId="4160E276" w:rsidTr="0016789C">
        <w:trPr>
          <w:trHeight w:val="600"/>
        </w:trPr>
        <w:tc>
          <w:tcPr>
            <w:tcW w:w="204" w:type="dxa"/>
            <w:tcBorders>
              <w:top w:val="nil"/>
              <w:right w:val="single" w:sz="8" w:space="0" w:color="auto"/>
            </w:tcBorders>
          </w:tcPr>
          <w:p w14:paraId="413037A1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9BA81" w14:textId="310252D3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sz w:val="22"/>
                <w:szCs w:val="22"/>
                <w:lang w:eastAsia="sk-SK"/>
              </w:rPr>
              <w:t>Osobitný odvod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9F2B70">
              <w:rPr>
                <w:rFonts w:ascii="Arial Narrow" w:hAnsi="Arial Narrow"/>
                <w:sz w:val="22"/>
                <w:szCs w:val="22"/>
                <w:lang w:eastAsia="sk-SK"/>
              </w:rPr>
              <w:t>z podnikania v regulovaných odvetviach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4C7C9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</w:tcBorders>
          </w:tcPr>
          <w:p w14:paraId="3CDC8FD3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16789C" w:rsidRPr="00F872E5" w14:paraId="2EE765EC" w14:textId="74866C03" w:rsidTr="0016789C">
        <w:trPr>
          <w:trHeight w:val="600"/>
        </w:trPr>
        <w:tc>
          <w:tcPr>
            <w:tcW w:w="204" w:type="dxa"/>
            <w:tcBorders>
              <w:right w:val="single" w:sz="8" w:space="0" w:color="auto"/>
            </w:tcBorders>
          </w:tcPr>
          <w:p w14:paraId="41EFCDA8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D64EF" w14:textId="71D2E032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sz w:val="22"/>
                <w:szCs w:val="22"/>
                <w:lang w:eastAsia="sk-SK"/>
              </w:rPr>
              <w:t>Odvod časti poistného pri PZP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60555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81" w:type="dxa"/>
            <w:tcBorders>
              <w:left w:val="single" w:sz="8" w:space="0" w:color="auto"/>
            </w:tcBorders>
          </w:tcPr>
          <w:p w14:paraId="63EAB18A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16789C" w:rsidRPr="00F872E5" w14:paraId="573A7D67" w14:textId="3DA9DE1D" w:rsidTr="0016789C">
        <w:trPr>
          <w:trHeight w:val="600"/>
        </w:trPr>
        <w:tc>
          <w:tcPr>
            <w:tcW w:w="204" w:type="dxa"/>
            <w:tcBorders>
              <w:right w:val="single" w:sz="8" w:space="0" w:color="auto"/>
            </w:tcBorders>
          </w:tcPr>
          <w:p w14:paraId="61214D0F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DD29E" w14:textId="27B18AA9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sz w:val="22"/>
                <w:szCs w:val="22"/>
                <w:lang w:eastAsia="sk-SK"/>
              </w:rPr>
              <w:t>Daň z poistenia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5E6F8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81" w:type="dxa"/>
            <w:tcBorders>
              <w:left w:val="single" w:sz="8" w:space="0" w:color="auto"/>
            </w:tcBorders>
          </w:tcPr>
          <w:p w14:paraId="38BAD65A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16789C" w:rsidRPr="00F872E5" w14:paraId="40A3F5C9" w14:textId="72BE1009" w:rsidTr="0016789C">
        <w:trPr>
          <w:trHeight w:val="600"/>
        </w:trPr>
        <w:tc>
          <w:tcPr>
            <w:tcW w:w="204" w:type="dxa"/>
            <w:tcBorders>
              <w:top w:val="nil"/>
              <w:right w:val="single" w:sz="8" w:space="0" w:color="auto"/>
            </w:tcBorders>
          </w:tcPr>
          <w:p w14:paraId="7C451027" w14:textId="77777777" w:rsidR="0016789C" w:rsidRPr="009F2B70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9B2EE" w14:textId="55962638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9F2B70">
              <w:rPr>
                <w:rFonts w:ascii="Arial Narrow" w:hAnsi="Arial Narrow"/>
                <w:sz w:val="22"/>
                <w:szCs w:val="22"/>
                <w:lang w:eastAsia="sk-SK"/>
              </w:rPr>
              <w:t>Miestne dane a miestne poplatky za komunálne odpady a drobné stavebné odpady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23E7D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</w:tcBorders>
          </w:tcPr>
          <w:p w14:paraId="007A2535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16789C" w:rsidRPr="00F872E5" w14:paraId="535F1E8A" w14:textId="68F20026" w:rsidTr="0016789C">
        <w:trPr>
          <w:trHeight w:val="600"/>
        </w:trPr>
        <w:tc>
          <w:tcPr>
            <w:tcW w:w="204" w:type="dxa"/>
            <w:tcBorders>
              <w:right w:val="single" w:sz="8" w:space="0" w:color="auto"/>
            </w:tcBorders>
          </w:tcPr>
          <w:p w14:paraId="38AEBD0F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8F895" w14:textId="008991E5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sz w:val="22"/>
                <w:szCs w:val="22"/>
                <w:lang w:eastAsia="sk-SK"/>
              </w:rPr>
              <w:t>Daň z motorových vozidiel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560CA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872E5">
              <w:rPr>
                <w:rFonts w:ascii="Arial Narrow" w:hAnsi="Arial Narrow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81" w:type="dxa"/>
            <w:tcBorders>
              <w:left w:val="single" w:sz="8" w:space="0" w:color="auto"/>
            </w:tcBorders>
          </w:tcPr>
          <w:p w14:paraId="26FC9DDB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16789C" w:rsidRPr="00F872E5" w14:paraId="07491E5E" w14:textId="444096A7" w:rsidTr="0016789C">
        <w:trPr>
          <w:trHeight w:val="600"/>
        </w:trPr>
        <w:tc>
          <w:tcPr>
            <w:tcW w:w="204" w:type="dxa"/>
            <w:tcBorders>
              <w:right w:val="single" w:sz="8" w:space="0" w:color="auto"/>
            </w:tcBorders>
          </w:tcPr>
          <w:p w14:paraId="2F8D35FB" w14:textId="77777777" w:rsidR="0016789C" w:rsidRPr="00BA2FA2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  <w:lang w:eastAsia="sk-SK"/>
              </w:rPr>
            </w:pP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38966" w14:textId="2297AB24" w:rsidR="0016789C" w:rsidRPr="00D13854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D13854">
              <w:rPr>
                <w:rFonts w:ascii="Arial Narrow" w:hAnsi="Arial Narrow"/>
                <w:sz w:val="22"/>
                <w:szCs w:val="22"/>
                <w:lang w:eastAsia="sk-SK"/>
              </w:rPr>
              <w:t>Daň z finančných transakcií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ACBCD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381" w:type="dxa"/>
            <w:tcBorders>
              <w:left w:val="single" w:sz="8" w:space="0" w:color="auto"/>
            </w:tcBorders>
          </w:tcPr>
          <w:p w14:paraId="7CE05211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16789C" w:rsidRPr="00F872E5" w14:paraId="30A3D578" w14:textId="44B9485E" w:rsidTr="0016789C">
        <w:trPr>
          <w:trHeight w:val="600"/>
        </w:trPr>
        <w:tc>
          <w:tcPr>
            <w:tcW w:w="204" w:type="dxa"/>
            <w:tcBorders>
              <w:right w:val="single" w:sz="8" w:space="0" w:color="auto"/>
            </w:tcBorders>
          </w:tcPr>
          <w:p w14:paraId="1AE451AA" w14:textId="77777777" w:rsidR="0016789C" w:rsidRPr="00BA2FA2" w:rsidRDefault="0016789C" w:rsidP="00BC5AE1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  <w:lang w:eastAsia="sk-SK"/>
              </w:rPr>
            </w:pP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14BD4" w14:textId="575CB6F9" w:rsidR="0016789C" w:rsidRPr="00D13854" w:rsidRDefault="0016789C" w:rsidP="00BC5AE1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D13854">
              <w:rPr>
                <w:rFonts w:ascii="Arial Narrow" w:hAnsi="Arial Narrow"/>
                <w:sz w:val="22"/>
                <w:szCs w:val="22"/>
                <w:lang w:eastAsia="sk-SK"/>
              </w:rPr>
              <w:t>z toho za poistné služby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6EB0B" w14:textId="77777777" w:rsidR="0016789C" w:rsidRPr="00F872E5" w:rsidRDefault="0016789C" w:rsidP="00D842E7">
            <w:pPr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381" w:type="dxa"/>
            <w:tcBorders>
              <w:left w:val="single" w:sz="8" w:space="0" w:color="auto"/>
            </w:tcBorders>
            <w:vAlign w:val="bottom"/>
          </w:tcPr>
          <w:p w14:paraId="131A1119" w14:textId="30448107" w:rsidR="0016789C" w:rsidRPr="0016789C" w:rsidRDefault="0016789C" w:rsidP="0016789C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6789C">
              <w:rPr>
                <w:rFonts w:ascii="Arial Narrow" w:hAnsi="Arial Narrow" w:cs="Arial"/>
                <w:bCs/>
                <w:sz w:val="22"/>
                <w:szCs w:val="22"/>
              </w:rPr>
              <w:t>.“.</w:t>
            </w:r>
          </w:p>
        </w:tc>
      </w:tr>
    </w:tbl>
    <w:p w14:paraId="79185D8A" w14:textId="77777777" w:rsidR="00EB1280" w:rsidRDefault="00EB1280" w:rsidP="00EB1280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381E95F2" w14:textId="27207E68" w:rsidR="00756410" w:rsidRDefault="00D13854" w:rsidP="00EB1280">
      <w:pPr>
        <w:pStyle w:val="Nzov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V prílohe</w:t>
      </w:r>
      <w:r w:rsidR="00756410">
        <w:rPr>
          <w:rFonts w:ascii="Arial Narrow" w:hAnsi="Arial Narrow" w:cs="Arial"/>
          <w:b w:val="0"/>
          <w:bCs w:val="0"/>
          <w:sz w:val="22"/>
          <w:szCs w:val="22"/>
        </w:rPr>
        <w:t xml:space="preserve"> časti Vysvetlivky sa </w:t>
      </w:r>
      <w:r w:rsidR="00263524">
        <w:rPr>
          <w:rFonts w:ascii="Arial Narrow" w:hAnsi="Arial Narrow" w:cs="Arial"/>
          <w:b w:val="0"/>
          <w:bCs w:val="0"/>
          <w:sz w:val="22"/>
          <w:szCs w:val="22"/>
        </w:rPr>
        <w:t xml:space="preserve">za bod 12 </w:t>
      </w:r>
      <w:r w:rsidR="00756410">
        <w:rPr>
          <w:rFonts w:ascii="Arial Narrow" w:hAnsi="Arial Narrow" w:cs="Arial"/>
          <w:b w:val="0"/>
          <w:bCs w:val="0"/>
          <w:sz w:val="22"/>
          <w:szCs w:val="22"/>
        </w:rPr>
        <w:t>vkladá nový bod 13, ktorý znie:</w:t>
      </w:r>
    </w:p>
    <w:p w14:paraId="4064B90A" w14:textId="0E34FDDA" w:rsidR="00756410" w:rsidRDefault="00756410" w:rsidP="00756410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„13</w:t>
      </w:r>
      <w:r w:rsidR="00A93DF4">
        <w:rPr>
          <w:rFonts w:ascii="Arial Narrow" w:hAnsi="Arial Narrow" w:cs="Arial"/>
          <w:b w:val="0"/>
          <w:bCs w:val="0"/>
          <w:sz w:val="22"/>
          <w:szCs w:val="22"/>
        </w:rPr>
        <w:t>.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V časti I. písm. a) a b) riadku 24 sa vykazuje hodnota daňových pohľadávok, ktoré účtovná jednotka má ku dňu, ku ktorému sa zostavuje účtovná závierka, a vykazovaná hodnota môže byť väčšia ako súčet hodnoty vykázanej v riadkoch 25 a 26.“.</w:t>
      </w:r>
    </w:p>
    <w:p w14:paraId="15563360" w14:textId="77777777" w:rsidR="00756410" w:rsidRDefault="00756410" w:rsidP="00756410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679EC6D7" w14:textId="26FDA05A" w:rsidR="00756410" w:rsidRDefault="00756410" w:rsidP="00756410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756410">
        <w:rPr>
          <w:rFonts w:ascii="Arial Narrow" w:hAnsi="Arial Narrow" w:cs="Arial"/>
          <w:b w:val="0"/>
          <w:bCs w:val="0"/>
          <w:sz w:val="22"/>
          <w:szCs w:val="22"/>
        </w:rPr>
        <w:t>Doterajšie body 1</w:t>
      </w:r>
      <w:r>
        <w:rPr>
          <w:rFonts w:ascii="Arial Narrow" w:hAnsi="Arial Narrow" w:cs="Arial"/>
          <w:b w:val="0"/>
          <w:bCs w:val="0"/>
          <w:sz w:val="22"/>
          <w:szCs w:val="22"/>
        </w:rPr>
        <w:t>3</w:t>
      </w:r>
      <w:r w:rsidRPr="00756410">
        <w:rPr>
          <w:rFonts w:ascii="Arial Narrow" w:hAnsi="Arial Narrow" w:cs="Arial"/>
          <w:b w:val="0"/>
          <w:bCs w:val="0"/>
          <w:sz w:val="22"/>
          <w:szCs w:val="22"/>
        </w:rPr>
        <w:t xml:space="preserve"> až 36 sa označujú ako body 1</w:t>
      </w:r>
      <w:r>
        <w:rPr>
          <w:rFonts w:ascii="Arial Narrow" w:hAnsi="Arial Narrow" w:cs="Arial"/>
          <w:b w:val="0"/>
          <w:bCs w:val="0"/>
          <w:sz w:val="22"/>
          <w:szCs w:val="22"/>
        </w:rPr>
        <w:t>4</w:t>
      </w:r>
      <w:r w:rsidRPr="00756410">
        <w:rPr>
          <w:rFonts w:ascii="Arial Narrow" w:hAnsi="Arial Narrow" w:cs="Arial"/>
          <w:b w:val="0"/>
          <w:bCs w:val="0"/>
          <w:sz w:val="22"/>
          <w:szCs w:val="22"/>
        </w:rPr>
        <w:t xml:space="preserve"> až 37.</w:t>
      </w:r>
    </w:p>
    <w:p w14:paraId="6AFD5231" w14:textId="77777777" w:rsidR="00756410" w:rsidRDefault="00756410" w:rsidP="00756410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57E10396" w14:textId="32C39E47" w:rsidR="00697729" w:rsidRDefault="00D13854" w:rsidP="00697729">
      <w:pPr>
        <w:pStyle w:val="Nzov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 xml:space="preserve">V prílohe </w:t>
      </w:r>
      <w:r w:rsidR="00697729">
        <w:rPr>
          <w:rFonts w:ascii="Arial Narrow" w:hAnsi="Arial Narrow" w:cs="Arial"/>
          <w:b w:val="0"/>
          <w:bCs w:val="0"/>
          <w:sz w:val="22"/>
          <w:szCs w:val="22"/>
        </w:rPr>
        <w:t xml:space="preserve">časti Vysvetlivky bod 17 znie: </w:t>
      </w:r>
    </w:p>
    <w:p w14:paraId="6E537A64" w14:textId="6D2C3A46" w:rsidR="00697729" w:rsidRDefault="00697729" w:rsidP="00697729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 xml:space="preserve">„17. V časti I. písm. a) a b) riadku 30 sa vykazuje hodnota finančných záväzkov, ktoré účtovná jednotka má ku dňu, ku ktorému sa zostavuje účtovná závierka, a vykazovaná hodnota môže byť väčšia ako súčet hodnoty vykázanej v riadkoch 31 a 32. </w:t>
      </w:r>
      <w:r w:rsidRPr="00697729">
        <w:rPr>
          <w:rFonts w:ascii="Arial Narrow" w:hAnsi="Arial Narrow" w:cs="Arial"/>
          <w:b w:val="0"/>
          <w:bCs w:val="0"/>
          <w:sz w:val="22"/>
          <w:szCs w:val="22"/>
        </w:rPr>
        <w:t>V časti I. písm. a) a b) riadku 31 sa vykazujú údaje zo zmlúv, ktoré nespĺňajú kritériá podľa IFRS 17.</w:t>
      </w:r>
      <w:r>
        <w:rPr>
          <w:rFonts w:ascii="Arial Narrow" w:hAnsi="Arial Narrow" w:cs="Arial"/>
          <w:b w:val="0"/>
          <w:bCs w:val="0"/>
          <w:sz w:val="22"/>
          <w:szCs w:val="22"/>
        </w:rPr>
        <w:t>“.</w:t>
      </w:r>
    </w:p>
    <w:p w14:paraId="7C4310CA" w14:textId="77777777" w:rsidR="00697729" w:rsidRDefault="00697729" w:rsidP="00697729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57CC0467" w14:textId="32290587" w:rsidR="00756410" w:rsidRDefault="00D13854" w:rsidP="00EB1280">
      <w:pPr>
        <w:pStyle w:val="Nzov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V prílohe</w:t>
      </w:r>
      <w:r w:rsidR="00BC5AE1">
        <w:rPr>
          <w:rFonts w:ascii="Arial Narrow" w:hAnsi="Arial Narrow" w:cs="Arial"/>
          <w:b w:val="0"/>
          <w:bCs w:val="0"/>
          <w:sz w:val="22"/>
          <w:szCs w:val="22"/>
        </w:rPr>
        <w:t> časti Vysvetlivky</w:t>
      </w:r>
      <w:r w:rsidR="00756410">
        <w:rPr>
          <w:rFonts w:ascii="Arial Narrow" w:hAnsi="Arial Narrow" w:cs="Arial"/>
          <w:b w:val="0"/>
          <w:bCs w:val="0"/>
          <w:sz w:val="22"/>
          <w:szCs w:val="22"/>
        </w:rPr>
        <w:t xml:space="preserve"> sa </w:t>
      </w:r>
      <w:r w:rsidR="00263524">
        <w:rPr>
          <w:rFonts w:ascii="Arial Narrow" w:hAnsi="Arial Narrow" w:cs="Arial"/>
          <w:b w:val="0"/>
          <w:bCs w:val="0"/>
          <w:sz w:val="22"/>
          <w:szCs w:val="22"/>
        </w:rPr>
        <w:t xml:space="preserve">za bod 17 </w:t>
      </w:r>
      <w:r w:rsidR="00756410">
        <w:rPr>
          <w:rFonts w:ascii="Arial Narrow" w:hAnsi="Arial Narrow" w:cs="Arial"/>
          <w:b w:val="0"/>
          <w:bCs w:val="0"/>
          <w:sz w:val="22"/>
          <w:szCs w:val="22"/>
        </w:rPr>
        <w:t>vklad</w:t>
      </w:r>
      <w:r w:rsidR="00697729">
        <w:rPr>
          <w:rFonts w:ascii="Arial Narrow" w:hAnsi="Arial Narrow" w:cs="Arial"/>
          <w:b w:val="0"/>
          <w:bCs w:val="0"/>
          <w:sz w:val="22"/>
          <w:szCs w:val="22"/>
        </w:rPr>
        <w:t>á</w:t>
      </w:r>
      <w:r w:rsidR="00BA2FA2">
        <w:rPr>
          <w:rFonts w:ascii="Arial Narrow" w:hAnsi="Arial Narrow" w:cs="Arial"/>
          <w:b w:val="0"/>
          <w:bCs w:val="0"/>
          <w:sz w:val="22"/>
          <w:szCs w:val="22"/>
        </w:rPr>
        <w:t xml:space="preserve"> nov</w:t>
      </w:r>
      <w:r w:rsidR="00697729">
        <w:rPr>
          <w:rFonts w:ascii="Arial Narrow" w:hAnsi="Arial Narrow" w:cs="Arial"/>
          <w:b w:val="0"/>
          <w:bCs w:val="0"/>
          <w:sz w:val="22"/>
          <w:szCs w:val="22"/>
        </w:rPr>
        <w:t>ý</w:t>
      </w:r>
      <w:r w:rsidR="00BA2FA2">
        <w:rPr>
          <w:rFonts w:ascii="Arial Narrow" w:hAnsi="Arial Narrow" w:cs="Arial"/>
          <w:b w:val="0"/>
          <w:bCs w:val="0"/>
          <w:sz w:val="22"/>
          <w:szCs w:val="22"/>
        </w:rPr>
        <w:t xml:space="preserve"> bod</w:t>
      </w:r>
      <w:r w:rsidR="00756410">
        <w:rPr>
          <w:rFonts w:ascii="Arial Narrow" w:hAnsi="Arial Narrow" w:cs="Arial"/>
          <w:b w:val="0"/>
          <w:bCs w:val="0"/>
          <w:sz w:val="22"/>
          <w:szCs w:val="22"/>
        </w:rPr>
        <w:t xml:space="preserve"> 18</w:t>
      </w:r>
      <w:r w:rsidR="00BA2FA2">
        <w:rPr>
          <w:rFonts w:ascii="Arial Narrow" w:hAnsi="Arial Narrow" w:cs="Arial"/>
          <w:b w:val="0"/>
          <w:bCs w:val="0"/>
          <w:sz w:val="22"/>
          <w:szCs w:val="22"/>
        </w:rPr>
        <w:t>, ktor</w:t>
      </w:r>
      <w:r w:rsidR="00697729">
        <w:rPr>
          <w:rFonts w:ascii="Arial Narrow" w:hAnsi="Arial Narrow" w:cs="Arial"/>
          <w:b w:val="0"/>
          <w:bCs w:val="0"/>
          <w:sz w:val="22"/>
          <w:szCs w:val="22"/>
        </w:rPr>
        <w:t>ý</w:t>
      </w:r>
      <w:r w:rsidR="00756410">
        <w:rPr>
          <w:rFonts w:ascii="Arial Narrow" w:hAnsi="Arial Narrow" w:cs="Arial"/>
          <w:b w:val="0"/>
          <w:bCs w:val="0"/>
          <w:sz w:val="22"/>
          <w:szCs w:val="22"/>
        </w:rPr>
        <w:t xml:space="preserve"> zn</w:t>
      </w:r>
      <w:r w:rsidR="00697729">
        <w:rPr>
          <w:rFonts w:ascii="Arial Narrow" w:hAnsi="Arial Narrow" w:cs="Arial"/>
          <w:b w:val="0"/>
          <w:bCs w:val="0"/>
          <w:sz w:val="22"/>
          <w:szCs w:val="22"/>
        </w:rPr>
        <w:t>i</w:t>
      </w:r>
      <w:r w:rsidR="00BA2FA2">
        <w:rPr>
          <w:rFonts w:ascii="Arial Narrow" w:hAnsi="Arial Narrow" w:cs="Arial"/>
          <w:b w:val="0"/>
          <w:bCs w:val="0"/>
          <w:sz w:val="22"/>
          <w:szCs w:val="22"/>
        </w:rPr>
        <w:t xml:space="preserve">e: </w:t>
      </w:r>
    </w:p>
    <w:p w14:paraId="20E2AE62" w14:textId="6608A3CD" w:rsidR="008A6FEC" w:rsidRDefault="00BA2FA2" w:rsidP="00756410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„</w:t>
      </w:r>
      <w:r w:rsidR="00756410">
        <w:rPr>
          <w:rFonts w:ascii="Arial Narrow" w:hAnsi="Arial Narrow" w:cs="Arial"/>
          <w:b w:val="0"/>
          <w:bCs w:val="0"/>
          <w:sz w:val="22"/>
          <w:szCs w:val="22"/>
        </w:rPr>
        <w:t xml:space="preserve">18. V časti I. písm. a) a b) riadku 47 sa vykazuje hodnota daňových záväzkov, ktoré účtovná jednotka má ku dňu, ku ktorému sa zostavuje účtovná závierka, a vykazovaná hodnota môže byť väčšia ako súčet hodnoty vykázanej v riadkoch 48 a 49. </w:t>
      </w:r>
      <w:r w:rsidR="00641638">
        <w:rPr>
          <w:rFonts w:ascii="Arial Narrow" w:hAnsi="Arial Narrow" w:cs="Arial"/>
          <w:b w:val="0"/>
          <w:bCs w:val="0"/>
          <w:sz w:val="22"/>
          <w:szCs w:val="22"/>
        </w:rPr>
        <w:t>“.</w:t>
      </w:r>
    </w:p>
    <w:p w14:paraId="0DCDAEF6" w14:textId="77777777" w:rsidR="008A6FEC" w:rsidRDefault="008A6FEC" w:rsidP="008A6FEC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11747A8F" w14:textId="445B66BC" w:rsidR="00BC5AE1" w:rsidRPr="00756410" w:rsidRDefault="008A6FEC" w:rsidP="008A6FEC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756410">
        <w:rPr>
          <w:rFonts w:ascii="Arial Narrow" w:hAnsi="Arial Narrow" w:cs="Arial"/>
          <w:b w:val="0"/>
          <w:bCs w:val="0"/>
          <w:sz w:val="22"/>
          <w:szCs w:val="22"/>
        </w:rPr>
        <w:t>Doterajšie body 1</w:t>
      </w:r>
      <w:r w:rsidR="00697729">
        <w:rPr>
          <w:rFonts w:ascii="Arial Narrow" w:hAnsi="Arial Narrow" w:cs="Arial"/>
          <w:b w:val="0"/>
          <w:bCs w:val="0"/>
          <w:sz w:val="22"/>
          <w:szCs w:val="22"/>
        </w:rPr>
        <w:t>8</w:t>
      </w:r>
      <w:r w:rsidRPr="00756410">
        <w:rPr>
          <w:rFonts w:ascii="Arial Narrow" w:hAnsi="Arial Narrow" w:cs="Arial"/>
          <w:b w:val="0"/>
          <w:bCs w:val="0"/>
          <w:sz w:val="22"/>
          <w:szCs w:val="22"/>
        </w:rPr>
        <w:t xml:space="preserve"> až 3</w:t>
      </w:r>
      <w:r w:rsidR="00756410" w:rsidRPr="00756410">
        <w:rPr>
          <w:rFonts w:ascii="Arial Narrow" w:hAnsi="Arial Narrow" w:cs="Arial"/>
          <w:b w:val="0"/>
          <w:bCs w:val="0"/>
          <w:sz w:val="22"/>
          <w:szCs w:val="22"/>
        </w:rPr>
        <w:t>7</w:t>
      </w:r>
      <w:r w:rsidRPr="00756410">
        <w:rPr>
          <w:rFonts w:ascii="Arial Narrow" w:hAnsi="Arial Narrow" w:cs="Arial"/>
          <w:b w:val="0"/>
          <w:bCs w:val="0"/>
          <w:sz w:val="22"/>
          <w:szCs w:val="22"/>
        </w:rPr>
        <w:t xml:space="preserve"> sa označujú ako body 1</w:t>
      </w:r>
      <w:r w:rsidR="00697729">
        <w:rPr>
          <w:rFonts w:ascii="Arial Narrow" w:hAnsi="Arial Narrow" w:cs="Arial"/>
          <w:b w:val="0"/>
          <w:bCs w:val="0"/>
          <w:sz w:val="22"/>
          <w:szCs w:val="22"/>
        </w:rPr>
        <w:t>9</w:t>
      </w:r>
      <w:r w:rsidRPr="00756410">
        <w:rPr>
          <w:rFonts w:ascii="Arial Narrow" w:hAnsi="Arial Narrow" w:cs="Arial"/>
          <w:b w:val="0"/>
          <w:bCs w:val="0"/>
          <w:sz w:val="22"/>
          <w:szCs w:val="22"/>
        </w:rPr>
        <w:t xml:space="preserve"> až 3</w:t>
      </w:r>
      <w:r w:rsidR="00756410" w:rsidRPr="00756410">
        <w:rPr>
          <w:rFonts w:ascii="Arial Narrow" w:hAnsi="Arial Narrow" w:cs="Arial"/>
          <w:b w:val="0"/>
          <w:bCs w:val="0"/>
          <w:sz w:val="22"/>
          <w:szCs w:val="22"/>
        </w:rPr>
        <w:t>8</w:t>
      </w:r>
      <w:r w:rsidRPr="00756410">
        <w:rPr>
          <w:rFonts w:ascii="Arial Narrow" w:hAnsi="Arial Narrow" w:cs="Arial"/>
          <w:b w:val="0"/>
          <w:bCs w:val="0"/>
          <w:sz w:val="22"/>
          <w:szCs w:val="22"/>
        </w:rPr>
        <w:t>.</w:t>
      </w:r>
      <w:r w:rsidR="00BC5AE1" w:rsidRPr="00756410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</w:p>
    <w:p w14:paraId="1718C36F" w14:textId="77777777" w:rsidR="00BC5AE1" w:rsidRPr="00BC5AE1" w:rsidRDefault="00BC5AE1" w:rsidP="00BC5AE1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5DD302AF" w14:textId="7B557111" w:rsidR="00A93DF4" w:rsidRDefault="00F84BC0" w:rsidP="00EB1280">
      <w:pPr>
        <w:pStyle w:val="Nzov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 xml:space="preserve">V prílohe časti </w:t>
      </w:r>
      <w:r w:rsidRPr="00697729">
        <w:rPr>
          <w:rFonts w:ascii="Arial Narrow" w:hAnsi="Arial Narrow" w:cs="Arial"/>
          <w:b w:val="0"/>
          <w:bCs w:val="0"/>
          <w:sz w:val="22"/>
          <w:szCs w:val="22"/>
        </w:rPr>
        <w:t>Vysvetlivky bod</w:t>
      </w:r>
      <w:r w:rsidR="00263524">
        <w:rPr>
          <w:rFonts w:ascii="Arial Narrow" w:hAnsi="Arial Narrow" w:cs="Arial"/>
          <w:b w:val="0"/>
          <w:bCs w:val="0"/>
          <w:sz w:val="22"/>
          <w:szCs w:val="22"/>
        </w:rPr>
        <w:t>y</w:t>
      </w:r>
      <w:r w:rsidRPr="00697729">
        <w:rPr>
          <w:rFonts w:ascii="Arial Narrow" w:hAnsi="Arial Narrow" w:cs="Arial"/>
          <w:b w:val="0"/>
          <w:bCs w:val="0"/>
          <w:sz w:val="22"/>
          <w:szCs w:val="22"/>
        </w:rPr>
        <w:t xml:space="preserve"> 2</w:t>
      </w:r>
      <w:r w:rsidR="00697729" w:rsidRPr="00697729">
        <w:rPr>
          <w:rFonts w:ascii="Arial Narrow" w:hAnsi="Arial Narrow" w:cs="Arial"/>
          <w:b w:val="0"/>
          <w:bCs w:val="0"/>
          <w:sz w:val="22"/>
          <w:szCs w:val="22"/>
        </w:rPr>
        <w:t>7</w:t>
      </w:r>
      <w:r w:rsidR="00263524">
        <w:rPr>
          <w:rFonts w:ascii="Arial Narrow" w:hAnsi="Arial Narrow" w:cs="Arial"/>
          <w:b w:val="0"/>
          <w:bCs w:val="0"/>
          <w:sz w:val="22"/>
          <w:szCs w:val="22"/>
        </w:rPr>
        <w:t xml:space="preserve"> a 28</w:t>
      </w:r>
      <w:r w:rsidRPr="00697729">
        <w:rPr>
          <w:rFonts w:ascii="Arial Narrow" w:hAnsi="Arial Narrow" w:cs="Arial"/>
          <w:b w:val="0"/>
          <w:bCs w:val="0"/>
          <w:sz w:val="22"/>
          <w:szCs w:val="22"/>
        </w:rPr>
        <w:t xml:space="preserve"> zne</w:t>
      </w:r>
      <w:r w:rsidR="00263524">
        <w:rPr>
          <w:rFonts w:ascii="Arial Narrow" w:hAnsi="Arial Narrow" w:cs="Arial"/>
          <w:b w:val="0"/>
          <w:bCs w:val="0"/>
          <w:sz w:val="22"/>
          <w:szCs w:val="22"/>
        </w:rPr>
        <w:t>jú</w:t>
      </w:r>
      <w:r w:rsidRPr="00697729">
        <w:rPr>
          <w:rFonts w:ascii="Arial Narrow" w:hAnsi="Arial Narrow" w:cs="Arial"/>
          <w:b w:val="0"/>
          <w:bCs w:val="0"/>
          <w:sz w:val="22"/>
          <w:szCs w:val="22"/>
        </w:rPr>
        <w:t xml:space="preserve">: </w:t>
      </w:r>
    </w:p>
    <w:p w14:paraId="365DD603" w14:textId="40006375" w:rsidR="00531406" w:rsidRDefault="00F84BC0" w:rsidP="00A93DF4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697729">
        <w:rPr>
          <w:rFonts w:ascii="Arial Narrow" w:hAnsi="Arial Narrow" w:cs="Arial"/>
          <w:b w:val="0"/>
          <w:bCs w:val="0"/>
          <w:sz w:val="22"/>
          <w:szCs w:val="22"/>
        </w:rPr>
        <w:t>„</w:t>
      </w:r>
      <w:r w:rsidR="00A93DF4">
        <w:rPr>
          <w:rFonts w:ascii="Arial Narrow" w:hAnsi="Arial Narrow" w:cs="Arial"/>
          <w:b w:val="0"/>
          <w:bCs w:val="0"/>
          <w:sz w:val="22"/>
          <w:szCs w:val="22"/>
        </w:rPr>
        <w:t xml:space="preserve">27. </w:t>
      </w:r>
      <w:r w:rsidRPr="00697729">
        <w:rPr>
          <w:rFonts w:ascii="Arial Narrow" w:hAnsi="Arial Narrow" w:cs="Arial"/>
          <w:b w:val="0"/>
          <w:bCs w:val="0"/>
          <w:sz w:val="22"/>
          <w:szCs w:val="22"/>
        </w:rPr>
        <w:t>V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 časti II. písm. a) a b) </w:t>
      </w:r>
      <w:r w:rsidRPr="00697729">
        <w:rPr>
          <w:rFonts w:ascii="Arial Narrow" w:hAnsi="Arial Narrow" w:cs="Arial"/>
          <w:b w:val="0"/>
          <w:bCs w:val="0"/>
          <w:sz w:val="22"/>
          <w:szCs w:val="22"/>
        </w:rPr>
        <w:t>riadku 9 sa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vykazujú</w:t>
      </w:r>
      <w:r w:rsidR="0069052C">
        <w:rPr>
          <w:rFonts w:ascii="Arial Narrow" w:hAnsi="Arial Narrow" w:cs="Arial"/>
          <w:b w:val="0"/>
          <w:bCs w:val="0"/>
          <w:sz w:val="22"/>
          <w:szCs w:val="22"/>
        </w:rPr>
        <w:t xml:space="preserve"> vzniknuté poistné plnenia a ostatné náklady znížené o neoddeliteľný investičný komponent. V </w:t>
      </w:r>
      <w:r w:rsidR="0069052C" w:rsidRPr="00697729">
        <w:rPr>
          <w:rFonts w:ascii="Arial Narrow" w:hAnsi="Arial Narrow" w:cs="Arial"/>
          <w:b w:val="0"/>
          <w:bCs w:val="0"/>
          <w:sz w:val="22"/>
          <w:szCs w:val="22"/>
        </w:rPr>
        <w:t xml:space="preserve">riadku 10 sa vykazujú náklady na poistné plnenia v hrubej výške neznížené o neoddeliteľný investičný komponent a v riadku 12 sa so znamienkom (+) vykazuje </w:t>
      </w:r>
      <w:r w:rsidR="00645202" w:rsidRPr="00697729">
        <w:rPr>
          <w:rFonts w:ascii="Arial Narrow" w:hAnsi="Arial Narrow" w:cs="Arial"/>
          <w:b w:val="0"/>
          <w:bCs w:val="0"/>
          <w:sz w:val="22"/>
          <w:szCs w:val="22"/>
        </w:rPr>
        <w:t xml:space="preserve">hodnota </w:t>
      </w:r>
      <w:r w:rsidR="0069052C" w:rsidRPr="00697729">
        <w:rPr>
          <w:rFonts w:ascii="Arial Narrow" w:hAnsi="Arial Narrow" w:cs="Arial"/>
          <w:b w:val="0"/>
          <w:bCs w:val="0"/>
          <w:sz w:val="22"/>
          <w:szCs w:val="22"/>
        </w:rPr>
        <w:t>neoddeliteľn</w:t>
      </w:r>
      <w:r w:rsidR="00645202" w:rsidRPr="00697729">
        <w:rPr>
          <w:rFonts w:ascii="Arial Narrow" w:hAnsi="Arial Narrow" w:cs="Arial"/>
          <w:b w:val="0"/>
          <w:bCs w:val="0"/>
          <w:sz w:val="22"/>
          <w:szCs w:val="22"/>
        </w:rPr>
        <w:t>ého</w:t>
      </w:r>
      <w:r w:rsidR="0069052C" w:rsidRPr="00697729">
        <w:rPr>
          <w:rFonts w:ascii="Arial Narrow" w:hAnsi="Arial Narrow" w:cs="Arial"/>
          <w:b w:val="0"/>
          <w:bCs w:val="0"/>
          <w:sz w:val="22"/>
          <w:szCs w:val="22"/>
        </w:rPr>
        <w:t xml:space="preserve"> investičn</w:t>
      </w:r>
      <w:r w:rsidR="00645202" w:rsidRPr="00697729">
        <w:rPr>
          <w:rFonts w:ascii="Arial Narrow" w:hAnsi="Arial Narrow" w:cs="Arial"/>
          <w:b w:val="0"/>
          <w:bCs w:val="0"/>
          <w:sz w:val="22"/>
          <w:szCs w:val="22"/>
        </w:rPr>
        <w:t>ého</w:t>
      </w:r>
      <w:r w:rsidR="0069052C" w:rsidRPr="00697729">
        <w:rPr>
          <w:rFonts w:ascii="Arial Narrow" w:hAnsi="Arial Narrow" w:cs="Arial"/>
          <w:b w:val="0"/>
          <w:bCs w:val="0"/>
          <w:sz w:val="22"/>
          <w:szCs w:val="22"/>
        </w:rPr>
        <w:t xml:space="preserve"> komponent</w:t>
      </w:r>
      <w:r w:rsidR="00645202" w:rsidRPr="00697729">
        <w:rPr>
          <w:rFonts w:ascii="Arial Narrow" w:hAnsi="Arial Narrow" w:cs="Arial"/>
          <w:b w:val="0"/>
          <w:bCs w:val="0"/>
          <w:sz w:val="22"/>
          <w:szCs w:val="22"/>
        </w:rPr>
        <w:t>u</w:t>
      </w:r>
      <w:r w:rsidR="0069052C" w:rsidRPr="00697729">
        <w:rPr>
          <w:rFonts w:ascii="Arial Narrow" w:hAnsi="Arial Narrow" w:cs="Arial"/>
          <w:b w:val="0"/>
          <w:bCs w:val="0"/>
          <w:sz w:val="22"/>
          <w:szCs w:val="22"/>
        </w:rPr>
        <w:t>. V riadku 9 sa hodnota</w:t>
      </w:r>
      <w:r w:rsidR="0069052C">
        <w:rPr>
          <w:rFonts w:ascii="Arial Narrow" w:hAnsi="Arial Narrow" w:cs="Arial"/>
          <w:b w:val="0"/>
          <w:bCs w:val="0"/>
          <w:sz w:val="22"/>
          <w:szCs w:val="22"/>
        </w:rPr>
        <w:t xml:space="preserve"> vykazuje ako súčet hodnoty vykázanej v riadkoch 10, 11</w:t>
      </w:r>
      <w:r w:rsidR="00531406">
        <w:rPr>
          <w:rFonts w:ascii="Arial Narrow" w:hAnsi="Arial Narrow" w:cs="Arial"/>
          <w:b w:val="0"/>
          <w:bCs w:val="0"/>
          <w:sz w:val="22"/>
          <w:szCs w:val="22"/>
        </w:rPr>
        <w:t xml:space="preserve"> a 12.</w:t>
      </w:r>
    </w:p>
    <w:p w14:paraId="1B2D61A3" w14:textId="67572425" w:rsidR="00641638" w:rsidRPr="00A93DF4" w:rsidRDefault="0069052C" w:rsidP="00263524">
      <w:pPr>
        <w:pStyle w:val="Nzov"/>
        <w:ind w:left="284" w:hanging="142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 </w:t>
      </w:r>
      <w:r w:rsidR="00A93DF4">
        <w:rPr>
          <w:rFonts w:ascii="Arial Narrow" w:hAnsi="Arial Narrow" w:cs="Arial"/>
          <w:b w:val="0"/>
          <w:bCs w:val="0"/>
          <w:sz w:val="22"/>
          <w:szCs w:val="22"/>
        </w:rPr>
        <w:t xml:space="preserve">28. </w:t>
      </w:r>
      <w:r w:rsidR="00641638">
        <w:rPr>
          <w:rFonts w:ascii="Arial Narrow" w:hAnsi="Arial Narrow" w:cs="Arial"/>
          <w:b w:val="0"/>
          <w:bCs w:val="0"/>
          <w:sz w:val="22"/>
          <w:szCs w:val="22"/>
        </w:rPr>
        <w:t xml:space="preserve">V časti II. písm. a) a b) </w:t>
      </w:r>
      <w:r w:rsidR="00641638" w:rsidRPr="00A93DF4">
        <w:rPr>
          <w:rFonts w:ascii="Arial Narrow" w:hAnsi="Arial Narrow" w:cs="Arial"/>
          <w:b w:val="0"/>
          <w:bCs w:val="0"/>
          <w:sz w:val="22"/>
          <w:szCs w:val="22"/>
        </w:rPr>
        <w:t>riadku 11</w:t>
      </w:r>
      <w:r w:rsidR="00F84BC0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="00641638">
        <w:rPr>
          <w:rFonts w:ascii="Arial Narrow" w:hAnsi="Arial Narrow" w:cs="Arial"/>
          <w:b w:val="0"/>
          <w:bCs w:val="0"/>
          <w:sz w:val="22"/>
          <w:szCs w:val="22"/>
        </w:rPr>
        <w:t>sa vykazujú všetky náklady okrem obstarávacích</w:t>
      </w:r>
      <w:r w:rsidR="00697729">
        <w:rPr>
          <w:rFonts w:ascii="Arial Narrow" w:hAnsi="Arial Narrow" w:cs="Arial"/>
          <w:b w:val="0"/>
          <w:bCs w:val="0"/>
          <w:sz w:val="22"/>
          <w:szCs w:val="22"/>
        </w:rPr>
        <w:t xml:space="preserve"> nákladov</w:t>
      </w:r>
      <w:r w:rsidR="00641638">
        <w:rPr>
          <w:rFonts w:ascii="Arial Narrow" w:hAnsi="Arial Narrow" w:cs="Arial"/>
          <w:b w:val="0"/>
          <w:bCs w:val="0"/>
          <w:sz w:val="22"/>
          <w:szCs w:val="22"/>
        </w:rPr>
        <w:t>, ktoré súvisia s poskytovaním poistných služieb.</w:t>
      </w:r>
      <w:r w:rsidR="00697729">
        <w:rPr>
          <w:rFonts w:ascii="Arial Narrow" w:hAnsi="Arial Narrow" w:cs="Arial"/>
          <w:b w:val="0"/>
          <w:bCs w:val="0"/>
          <w:sz w:val="22"/>
          <w:szCs w:val="22"/>
        </w:rPr>
        <w:t xml:space="preserve"> Zároveň sa </w:t>
      </w:r>
      <w:r w:rsidR="00263524">
        <w:rPr>
          <w:rFonts w:ascii="Arial Narrow" w:hAnsi="Arial Narrow" w:cs="Arial"/>
          <w:b w:val="0"/>
          <w:bCs w:val="0"/>
          <w:sz w:val="22"/>
          <w:szCs w:val="22"/>
        </w:rPr>
        <w:t>v</w:t>
      </w:r>
      <w:r w:rsidR="00697729">
        <w:rPr>
          <w:rFonts w:ascii="Arial Narrow" w:hAnsi="Arial Narrow" w:cs="Arial"/>
          <w:b w:val="0"/>
          <w:bCs w:val="0"/>
          <w:sz w:val="22"/>
          <w:szCs w:val="22"/>
        </w:rPr>
        <w:t xml:space="preserve"> tomto riadku vykazuje aj daň z finančných transakcií,</w:t>
      </w:r>
      <w:r w:rsidR="00697729" w:rsidRPr="00CA6736">
        <w:rPr>
          <w:rFonts w:ascii="Arial Narrow" w:hAnsi="Arial Narrow" w:cs="Arial"/>
          <w:b w:val="0"/>
          <w:bCs w:val="0"/>
          <w:sz w:val="22"/>
          <w:szCs w:val="22"/>
          <w:vertAlign w:val="superscript"/>
        </w:rPr>
        <w:t>7b</w:t>
      </w:r>
      <w:r w:rsidR="00697729">
        <w:rPr>
          <w:rFonts w:ascii="Arial Narrow" w:hAnsi="Arial Narrow" w:cs="Arial"/>
          <w:b w:val="0"/>
          <w:bCs w:val="0"/>
          <w:sz w:val="22"/>
          <w:szCs w:val="22"/>
        </w:rPr>
        <w:t>) ktorá sa priamo viaže k poistným službám</w:t>
      </w:r>
      <w:r w:rsidR="00143DF1">
        <w:rPr>
          <w:rFonts w:ascii="Arial Narrow" w:hAnsi="Arial Narrow" w:cs="Arial"/>
          <w:b w:val="0"/>
          <w:bCs w:val="0"/>
          <w:sz w:val="22"/>
          <w:szCs w:val="22"/>
        </w:rPr>
        <w:t>,</w:t>
      </w:r>
      <w:r w:rsidR="00A93DF4">
        <w:rPr>
          <w:rFonts w:ascii="Arial Narrow" w:hAnsi="Arial Narrow" w:cs="Arial"/>
          <w:b w:val="0"/>
          <w:bCs w:val="0"/>
          <w:sz w:val="22"/>
          <w:szCs w:val="22"/>
        </w:rPr>
        <w:t xml:space="preserve"> napríklad k úhradám poistných plnení</w:t>
      </w:r>
      <w:r w:rsidR="00697729">
        <w:rPr>
          <w:rFonts w:ascii="Arial Narrow" w:hAnsi="Arial Narrow" w:cs="Arial"/>
          <w:b w:val="0"/>
          <w:bCs w:val="0"/>
          <w:sz w:val="22"/>
          <w:szCs w:val="22"/>
        </w:rPr>
        <w:t>,</w:t>
      </w:r>
      <w:r w:rsidR="00A93DF4">
        <w:rPr>
          <w:rFonts w:ascii="Arial Narrow" w:hAnsi="Arial Narrow" w:cs="Arial"/>
          <w:b w:val="0"/>
          <w:bCs w:val="0"/>
          <w:sz w:val="22"/>
          <w:szCs w:val="22"/>
        </w:rPr>
        <w:t xml:space="preserve"> náklady na daň z finančných transakcií, ktoré sa neviažu k poistným službám</w:t>
      </w:r>
      <w:r w:rsidR="00263524">
        <w:rPr>
          <w:rFonts w:ascii="Arial Narrow" w:hAnsi="Arial Narrow" w:cs="Arial"/>
          <w:b w:val="0"/>
          <w:bCs w:val="0"/>
          <w:sz w:val="22"/>
          <w:szCs w:val="22"/>
        </w:rPr>
        <w:t>,</w:t>
      </w:r>
      <w:r w:rsidR="00A93DF4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="00697729">
        <w:rPr>
          <w:rFonts w:ascii="Arial Narrow" w:hAnsi="Arial Narrow" w:cs="Arial"/>
          <w:b w:val="0"/>
          <w:bCs w:val="0"/>
          <w:sz w:val="22"/>
          <w:szCs w:val="22"/>
        </w:rPr>
        <w:t>sa vykazuj</w:t>
      </w:r>
      <w:r w:rsidR="00A93DF4">
        <w:rPr>
          <w:rFonts w:ascii="Arial Narrow" w:hAnsi="Arial Narrow" w:cs="Arial"/>
          <w:b w:val="0"/>
          <w:bCs w:val="0"/>
          <w:sz w:val="22"/>
          <w:szCs w:val="22"/>
        </w:rPr>
        <w:t>ú</w:t>
      </w:r>
      <w:r w:rsidR="00697729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="00263524">
        <w:rPr>
          <w:rFonts w:ascii="Arial Narrow" w:hAnsi="Arial Narrow" w:cs="Arial"/>
          <w:b w:val="0"/>
          <w:bCs w:val="0"/>
          <w:sz w:val="22"/>
          <w:szCs w:val="22"/>
        </w:rPr>
        <w:t>v</w:t>
      </w:r>
      <w:r w:rsidR="00697729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="00697729" w:rsidRPr="00A93DF4">
        <w:rPr>
          <w:rFonts w:ascii="Arial Narrow" w:hAnsi="Arial Narrow" w:cs="Arial"/>
          <w:b w:val="0"/>
          <w:bCs w:val="0"/>
          <w:sz w:val="22"/>
          <w:szCs w:val="22"/>
        </w:rPr>
        <w:t>riadku 48.</w:t>
      </w:r>
      <w:r w:rsidR="00B046B0" w:rsidRPr="00A93DF4">
        <w:rPr>
          <w:rFonts w:ascii="Arial Narrow" w:hAnsi="Arial Narrow" w:cs="Arial"/>
          <w:b w:val="0"/>
          <w:bCs w:val="0"/>
          <w:sz w:val="22"/>
          <w:szCs w:val="22"/>
        </w:rPr>
        <w:t>“.</w:t>
      </w:r>
    </w:p>
    <w:p w14:paraId="421C368D" w14:textId="77777777" w:rsidR="00A93DF4" w:rsidRDefault="00A93DF4" w:rsidP="00A93DF4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5A1F04C1" w14:textId="77777777" w:rsidR="00E32181" w:rsidRDefault="00E32181" w:rsidP="00A93DF4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0B3F9670" w14:textId="183C3DE4" w:rsidR="00A93DF4" w:rsidRDefault="00A93DF4" w:rsidP="00A93DF4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lastRenderedPageBreak/>
        <w:t>Poznámka pod čiarou k odkazu 7b znie:</w:t>
      </w:r>
    </w:p>
    <w:p w14:paraId="217B0315" w14:textId="3A97EAFB" w:rsidR="00A93DF4" w:rsidRDefault="00A93DF4" w:rsidP="00A93DF4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A93DF4">
        <w:rPr>
          <w:rFonts w:ascii="Arial Narrow" w:hAnsi="Arial Narrow" w:cs="Arial"/>
          <w:b w:val="0"/>
          <w:bCs w:val="0"/>
          <w:sz w:val="22"/>
          <w:szCs w:val="22"/>
        </w:rPr>
        <w:t>„</w:t>
      </w:r>
      <w:r w:rsidRPr="00A93DF4">
        <w:rPr>
          <w:rFonts w:ascii="Arial Narrow" w:hAnsi="Arial Narrow" w:cs="Arial"/>
          <w:b w:val="0"/>
          <w:bCs w:val="0"/>
          <w:sz w:val="22"/>
          <w:szCs w:val="22"/>
          <w:vertAlign w:val="superscript"/>
        </w:rPr>
        <w:t>7b</w:t>
      </w:r>
      <w:r w:rsidRPr="00A93DF4">
        <w:rPr>
          <w:rFonts w:ascii="Arial Narrow" w:hAnsi="Arial Narrow" w:cs="Arial"/>
          <w:b w:val="0"/>
          <w:bCs w:val="0"/>
          <w:sz w:val="22"/>
          <w:szCs w:val="22"/>
        </w:rPr>
        <w:t>) Zákon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č. 279/2024 Z. z. o dani z finančných transakcií a o zmene a doplnení niektorých zákonov</w:t>
      </w:r>
      <w:r w:rsidR="006D3619">
        <w:rPr>
          <w:rFonts w:ascii="Arial Narrow" w:hAnsi="Arial Narrow" w:cs="Arial"/>
          <w:b w:val="0"/>
          <w:bCs w:val="0"/>
          <w:sz w:val="22"/>
          <w:szCs w:val="22"/>
        </w:rPr>
        <w:t xml:space="preserve"> v znení zákona č. 354/2024 Z. z</w:t>
      </w:r>
      <w:r>
        <w:rPr>
          <w:rFonts w:ascii="Arial Narrow" w:hAnsi="Arial Narrow" w:cs="Arial"/>
          <w:b w:val="0"/>
          <w:bCs w:val="0"/>
          <w:sz w:val="22"/>
          <w:szCs w:val="22"/>
        </w:rPr>
        <w:t>.“.</w:t>
      </w:r>
    </w:p>
    <w:p w14:paraId="0B6B7A51" w14:textId="58E66E96" w:rsidR="00641638" w:rsidRPr="00641638" w:rsidRDefault="00641638" w:rsidP="00641638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</w:p>
    <w:p w14:paraId="4DF057D2" w14:textId="425D429F" w:rsidR="00A93DF4" w:rsidRDefault="002D7944" w:rsidP="00EB1280">
      <w:pPr>
        <w:pStyle w:val="Nzov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 xml:space="preserve">V prílohe časti Vysvetlivky sa </w:t>
      </w:r>
      <w:r w:rsidR="00263524">
        <w:rPr>
          <w:rFonts w:ascii="Arial Narrow" w:hAnsi="Arial Narrow" w:cs="Arial"/>
          <w:b w:val="0"/>
          <w:bCs w:val="0"/>
          <w:sz w:val="22"/>
          <w:szCs w:val="22"/>
        </w:rPr>
        <w:t xml:space="preserve">za bod 28 </w:t>
      </w:r>
      <w:r w:rsidRPr="00A93DF4">
        <w:rPr>
          <w:rFonts w:ascii="Arial Narrow" w:hAnsi="Arial Narrow" w:cs="Arial"/>
          <w:b w:val="0"/>
          <w:bCs w:val="0"/>
          <w:sz w:val="22"/>
          <w:szCs w:val="22"/>
        </w:rPr>
        <w:t>vkladá nový bod 2</w:t>
      </w:r>
      <w:r w:rsidR="00A93DF4">
        <w:rPr>
          <w:rFonts w:ascii="Arial Narrow" w:hAnsi="Arial Narrow" w:cs="Arial"/>
          <w:b w:val="0"/>
          <w:bCs w:val="0"/>
          <w:sz w:val="22"/>
          <w:szCs w:val="22"/>
        </w:rPr>
        <w:t>9</w:t>
      </w:r>
      <w:r w:rsidRPr="00A93DF4">
        <w:rPr>
          <w:rFonts w:ascii="Arial Narrow" w:hAnsi="Arial Narrow" w:cs="Arial"/>
          <w:b w:val="0"/>
          <w:bCs w:val="0"/>
          <w:sz w:val="22"/>
          <w:szCs w:val="22"/>
        </w:rPr>
        <w:t xml:space="preserve">, ktorý znie: </w:t>
      </w:r>
    </w:p>
    <w:p w14:paraId="19E174E5" w14:textId="6B859A4C" w:rsidR="00641360" w:rsidRDefault="002D7944" w:rsidP="00A93DF4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A93DF4">
        <w:rPr>
          <w:rFonts w:ascii="Arial Narrow" w:hAnsi="Arial Narrow" w:cs="Arial"/>
          <w:b w:val="0"/>
          <w:bCs w:val="0"/>
          <w:sz w:val="22"/>
          <w:szCs w:val="22"/>
        </w:rPr>
        <w:t>„2</w:t>
      </w:r>
      <w:r w:rsidR="00A93DF4">
        <w:rPr>
          <w:rFonts w:ascii="Arial Narrow" w:hAnsi="Arial Narrow" w:cs="Arial"/>
          <w:b w:val="0"/>
          <w:bCs w:val="0"/>
          <w:sz w:val="22"/>
          <w:szCs w:val="22"/>
        </w:rPr>
        <w:t>9</w:t>
      </w:r>
      <w:r w:rsidRPr="00A93DF4">
        <w:rPr>
          <w:rFonts w:ascii="Arial Narrow" w:hAnsi="Arial Narrow" w:cs="Arial"/>
          <w:b w:val="0"/>
          <w:bCs w:val="0"/>
          <w:sz w:val="22"/>
          <w:szCs w:val="22"/>
        </w:rPr>
        <w:t xml:space="preserve">. </w:t>
      </w:r>
      <w:r>
        <w:rPr>
          <w:rFonts w:ascii="Arial Narrow" w:hAnsi="Arial Narrow" w:cs="Arial"/>
          <w:b w:val="0"/>
          <w:bCs w:val="0"/>
          <w:sz w:val="22"/>
          <w:szCs w:val="22"/>
        </w:rPr>
        <w:t>V časti II. písm. a) a b) riadku 13 sa vykazujú  amortizované obstarávacie náklady a </w:t>
      </w:r>
      <w:proofErr w:type="spellStart"/>
      <w:r>
        <w:rPr>
          <w:rFonts w:ascii="Arial Narrow" w:hAnsi="Arial Narrow" w:cs="Arial"/>
          <w:b w:val="0"/>
          <w:bCs w:val="0"/>
          <w:sz w:val="22"/>
          <w:szCs w:val="22"/>
        </w:rPr>
        <w:t>priraditeľné</w:t>
      </w:r>
      <w:proofErr w:type="spellEnd"/>
      <w:r>
        <w:rPr>
          <w:rFonts w:ascii="Arial Narrow" w:hAnsi="Arial Narrow" w:cs="Arial"/>
          <w:b w:val="0"/>
          <w:bCs w:val="0"/>
          <w:sz w:val="22"/>
          <w:szCs w:val="22"/>
        </w:rPr>
        <w:t xml:space="preserve"> (</w:t>
      </w:r>
      <w:proofErr w:type="spellStart"/>
      <w:r>
        <w:rPr>
          <w:rFonts w:ascii="Arial Narrow" w:hAnsi="Arial Narrow" w:cs="Arial"/>
          <w:b w:val="0"/>
          <w:bCs w:val="0"/>
          <w:sz w:val="22"/>
          <w:szCs w:val="22"/>
        </w:rPr>
        <w:t>attributable</w:t>
      </w:r>
      <w:proofErr w:type="spellEnd"/>
      <w:r>
        <w:rPr>
          <w:rFonts w:ascii="Arial Narrow" w:hAnsi="Arial Narrow" w:cs="Arial"/>
          <w:b w:val="0"/>
          <w:bCs w:val="0"/>
          <w:sz w:val="22"/>
          <w:szCs w:val="22"/>
        </w:rPr>
        <w:t>) obstarávacie náklady bežného účtovného obdobia</w:t>
      </w:r>
      <w:r w:rsidR="00641638">
        <w:rPr>
          <w:rFonts w:ascii="Arial Narrow" w:hAnsi="Arial Narrow" w:cs="Arial"/>
          <w:b w:val="0"/>
          <w:bCs w:val="0"/>
          <w:sz w:val="22"/>
          <w:szCs w:val="22"/>
        </w:rPr>
        <w:t>,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časovo rozlíšené provízie</w:t>
      </w:r>
      <w:r w:rsidR="00655F00">
        <w:rPr>
          <w:rFonts w:ascii="Arial Narrow" w:hAnsi="Arial Narrow" w:cs="Arial"/>
          <w:b w:val="0"/>
          <w:bCs w:val="0"/>
          <w:sz w:val="22"/>
          <w:szCs w:val="22"/>
        </w:rPr>
        <w:t>,</w:t>
      </w:r>
      <w:r w:rsidR="00641638">
        <w:rPr>
          <w:rFonts w:ascii="Arial Narrow" w:hAnsi="Arial Narrow" w:cs="Arial"/>
          <w:b w:val="0"/>
          <w:bCs w:val="0"/>
          <w:sz w:val="22"/>
          <w:szCs w:val="22"/>
        </w:rPr>
        <w:t xml:space="preserve"> okrem provízií za správu a udržanie poistného kmeňa</w:t>
      </w:r>
      <w:r w:rsidR="00F97206">
        <w:rPr>
          <w:rFonts w:ascii="Arial Narrow" w:hAnsi="Arial Narrow" w:cs="Arial"/>
          <w:b w:val="0"/>
          <w:bCs w:val="0"/>
          <w:sz w:val="22"/>
          <w:szCs w:val="22"/>
        </w:rPr>
        <w:t>.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Následné provízie, ktoré slúžia na platbu za správ</w:t>
      </w:r>
      <w:r w:rsidR="00641638">
        <w:rPr>
          <w:rFonts w:ascii="Arial Narrow" w:hAnsi="Arial Narrow" w:cs="Arial"/>
          <w:b w:val="0"/>
          <w:bCs w:val="0"/>
          <w:sz w:val="22"/>
          <w:szCs w:val="22"/>
        </w:rPr>
        <w:t>u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a udržanie poistného kmeňa</w:t>
      </w:r>
      <w:r w:rsidR="00263524">
        <w:rPr>
          <w:rFonts w:ascii="Arial Narrow" w:hAnsi="Arial Narrow" w:cs="Arial"/>
          <w:b w:val="0"/>
          <w:bCs w:val="0"/>
          <w:sz w:val="22"/>
          <w:szCs w:val="22"/>
        </w:rPr>
        <w:t>,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sa vykazujú </w:t>
      </w:r>
      <w:r w:rsidR="00263524">
        <w:rPr>
          <w:rFonts w:ascii="Arial Narrow" w:hAnsi="Arial Narrow" w:cs="Arial"/>
          <w:b w:val="0"/>
          <w:bCs w:val="0"/>
          <w:sz w:val="22"/>
          <w:szCs w:val="22"/>
        </w:rPr>
        <w:t>v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riadku 11</w:t>
      </w:r>
      <w:r w:rsidR="004101D8">
        <w:rPr>
          <w:rFonts w:ascii="Arial Narrow" w:hAnsi="Arial Narrow" w:cs="Arial"/>
          <w:b w:val="0"/>
          <w:bCs w:val="0"/>
          <w:sz w:val="22"/>
          <w:szCs w:val="22"/>
        </w:rPr>
        <w:t>.</w:t>
      </w:r>
      <w:r>
        <w:rPr>
          <w:rFonts w:ascii="Arial Narrow" w:hAnsi="Arial Narrow" w:cs="Arial"/>
          <w:b w:val="0"/>
          <w:bCs w:val="0"/>
          <w:sz w:val="22"/>
          <w:szCs w:val="22"/>
        </w:rPr>
        <w:t>“.</w:t>
      </w:r>
    </w:p>
    <w:p w14:paraId="14F4D159" w14:textId="77777777" w:rsidR="00A93DF4" w:rsidRDefault="00A93DF4" w:rsidP="00A93DF4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18D483E4" w14:textId="06A0AE98" w:rsidR="00A93DF4" w:rsidRPr="00756410" w:rsidRDefault="00A93DF4" w:rsidP="00A93DF4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756410">
        <w:rPr>
          <w:rFonts w:ascii="Arial Narrow" w:hAnsi="Arial Narrow" w:cs="Arial"/>
          <w:b w:val="0"/>
          <w:bCs w:val="0"/>
          <w:sz w:val="22"/>
          <w:szCs w:val="22"/>
        </w:rPr>
        <w:t xml:space="preserve">Doterajšie body </w:t>
      </w:r>
      <w:r>
        <w:rPr>
          <w:rFonts w:ascii="Arial Narrow" w:hAnsi="Arial Narrow" w:cs="Arial"/>
          <w:b w:val="0"/>
          <w:bCs w:val="0"/>
          <w:sz w:val="22"/>
          <w:szCs w:val="22"/>
        </w:rPr>
        <w:t>29</w:t>
      </w:r>
      <w:r w:rsidRPr="00756410">
        <w:rPr>
          <w:rFonts w:ascii="Arial Narrow" w:hAnsi="Arial Narrow" w:cs="Arial"/>
          <w:b w:val="0"/>
          <w:bCs w:val="0"/>
          <w:sz w:val="22"/>
          <w:szCs w:val="22"/>
        </w:rPr>
        <w:t xml:space="preserve"> až 3</w:t>
      </w:r>
      <w:r>
        <w:rPr>
          <w:rFonts w:ascii="Arial Narrow" w:hAnsi="Arial Narrow" w:cs="Arial"/>
          <w:b w:val="0"/>
          <w:bCs w:val="0"/>
          <w:sz w:val="22"/>
          <w:szCs w:val="22"/>
        </w:rPr>
        <w:t>8</w:t>
      </w:r>
      <w:r w:rsidRPr="00756410">
        <w:rPr>
          <w:rFonts w:ascii="Arial Narrow" w:hAnsi="Arial Narrow" w:cs="Arial"/>
          <w:b w:val="0"/>
          <w:bCs w:val="0"/>
          <w:sz w:val="22"/>
          <w:szCs w:val="22"/>
        </w:rPr>
        <w:t xml:space="preserve"> sa označujú ako body </w:t>
      </w:r>
      <w:r>
        <w:rPr>
          <w:rFonts w:ascii="Arial Narrow" w:hAnsi="Arial Narrow" w:cs="Arial"/>
          <w:b w:val="0"/>
          <w:bCs w:val="0"/>
          <w:sz w:val="22"/>
          <w:szCs w:val="22"/>
        </w:rPr>
        <w:t>30</w:t>
      </w:r>
      <w:r w:rsidRPr="00756410">
        <w:rPr>
          <w:rFonts w:ascii="Arial Narrow" w:hAnsi="Arial Narrow" w:cs="Arial"/>
          <w:b w:val="0"/>
          <w:bCs w:val="0"/>
          <w:sz w:val="22"/>
          <w:szCs w:val="22"/>
        </w:rPr>
        <w:t xml:space="preserve"> až 3</w:t>
      </w:r>
      <w:r>
        <w:rPr>
          <w:rFonts w:ascii="Arial Narrow" w:hAnsi="Arial Narrow" w:cs="Arial"/>
          <w:b w:val="0"/>
          <w:bCs w:val="0"/>
          <w:sz w:val="22"/>
          <w:szCs w:val="22"/>
        </w:rPr>
        <w:t>9</w:t>
      </w:r>
      <w:r w:rsidRPr="00756410">
        <w:rPr>
          <w:rFonts w:ascii="Arial Narrow" w:hAnsi="Arial Narrow" w:cs="Arial"/>
          <w:b w:val="0"/>
          <w:bCs w:val="0"/>
          <w:sz w:val="22"/>
          <w:szCs w:val="22"/>
        </w:rPr>
        <w:t xml:space="preserve">. </w:t>
      </w:r>
    </w:p>
    <w:p w14:paraId="679B5C5C" w14:textId="77777777" w:rsidR="00A93DF4" w:rsidRDefault="00A93DF4" w:rsidP="00A93DF4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27F215E6" w14:textId="50DAB929" w:rsidR="004515A0" w:rsidRDefault="004515A0" w:rsidP="004515A0">
      <w:pPr>
        <w:pStyle w:val="Nzov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 xml:space="preserve">V prílohe časti Vysvetlivky sa </w:t>
      </w:r>
      <w:r w:rsidR="00263524">
        <w:rPr>
          <w:rFonts w:ascii="Arial Narrow" w:hAnsi="Arial Narrow" w:cs="Arial"/>
          <w:b w:val="0"/>
          <w:bCs w:val="0"/>
          <w:sz w:val="22"/>
          <w:szCs w:val="22"/>
        </w:rPr>
        <w:t xml:space="preserve">za bod 36 </w:t>
      </w:r>
      <w:r w:rsidRPr="00A93DF4">
        <w:rPr>
          <w:rFonts w:ascii="Arial Narrow" w:hAnsi="Arial Narrow" w:cs="Arial"/>
          <w:b w:val="0"/>
          <w:bCs w:val="0"/>
          <w:sz w:val="22"/>
          <w:szCs w:val="22"/>
        </w:rPr>
        <w:t xml:space="preserve">vkladá nový bod </w:t>
      </w:r>
      <w:r>
        <w:rPr>
          <w:rFonts w:ascii="Arial Narrow" w:hAnsi="Arial Narrow" w:cs="Arial"/>
          <w:b w:val="0"/>
          <w:bCs w:val="0"/>
          <w:sz w:val="22"/>
          <w:szCs w:val="22"/>
        </w:rPr>
        <w:t>37</w:t>
      </w:r>
      <w:r w:rsidRPr="00A93DF4">
        <w:rPr>
          <w:rFonts w:ascii="Arial Narrow" w:hAnsi="Arial Narrow" w:cs="Arial"/>
          <w:b w:val="0"/>
          <w:bCs w:val="0"/>
          <w:sz w:val="22"/>
          <w:szCs w:val="22"/>
        </w:rPr>
        <w:t xml:space="preserve">, ktorý znie: </w:t>
      </w:r>
    </w:p>
    <w:p w14:paraId="0D3EDBFE" w14:textId="26287314" w:rsidR="004515A0" w:rsidRDefault="004515A0" w:rsidP="004515A0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2401DF">
        <w:rPr>
          <w:rFonts w:ascii="Arial Narrow" w:hAnsi="Arial Narrow" w:cs="Arial"/>
          <w:b w:val="0"/>
          <w:bCs w:val="0"/>
          <w:sz w:val="22"/>
          <w:szCs w:val="22"/>
        </w:rPr>
        <w:t>„37. V časti II. písm. a) a b) riadku 50</w:t>
      </w:r>
      <w:r w:rsidR="0076421F" w:rsidRPr="002401DF">
        <w:rPr>
          <w:rFonts w:ascii="Arial Narrow" w:hAnsi="Arial Narrow" w:cs="Arial"/>
          <w:b w:val="0"/>
          <w:bCs w:val="0"/>
          <w:sz w:val="22"/>
          <w:szCs w:val="22"/>
        </w:rPr>
        <w:t xml:space="preserve"> sa vykazuje hodnota </w:t>
      </w:r>
      <w:r w:rsidR="002401DF" w:rsidRPr="002401DF">
        <w:rPr>
          <w:rFonts w:ascii="Arial Narrow" w:hAnsi="Arial Narrow" w:cs="Arial"/>
          <w:b w:val="0"/>
          <w:bCs w:val="0"/>
          <w:sz w:val="22"/>
          <w:szCs w:val="22"/>
        </w:rPr>
        <w:t xml:space="preserve">splatnej </w:t>
      </w:r>
      <w:r w:rsidR="0076421F" w:rsidRPr="002401DF">
        <w:rPr>
          <w:rFonts w:ascii="Arial Narrow" w:hAnsi="Arial Narrow" w:cs="Arial"/>
          <w:b w:val="0"/>
          <w:bCs w:val="0"/>
          <w:sz w:val="22"/>
          <w:szCs w:val="22"/>
        </w:rPr>
        <w:t>dane z príjmov</w:t>
      </w:r>
      <w:r w:rsidRPr="002401DF">
        <w:rPr>
          <w:rFonts w:ascii="Arial Narrow" w:hAnsi="Arial Narrow" w:cs="Arial"/>
          <w:b w:val="0"/>
          <w:bCs w:val="0"/>
          <w:sz w:val="22"/>
          <w:szCs w:val="22"/>
        </w:rPr>
        <w:t>,</w:t>
      </w:r>
      <w:r w:rsidR="002401DF" w:rsidRPr="002401DF">
        <w:rPr>
          <w:rFonts w:ascii="Arial Narrow" w:hAnsi="Arial Narrow" w:cs="Arial"/>
          <w:b w:val="0"/>
          <w:bCs w:val="0"/>
          <w:sz w:val="22"/>
          <w:szCs w:val="22"/>
        </w:rPr>
        <w:t xml:space="preserve"> odloženej dane z príjmov a osobitného odvodu podľa osobitného predpisu.</w:t>
      </w:r>
      <w:r w:rsidR="009C1D41" w:rsidRPr="009C1D41">
        <w:rPr>
          <w:rFonts w:ascii="Arial Narrow" w:hAnsi="Arial Narrow" w:cs="Arial"/>
          <w:b w:val="0"/>
          <w:bCs w:val="0"/>
          <w:sz w:val="22"/>
          <w:szCs w:val="22"/>
          <w:vertAlign w:val="superscript"/>
        </w:rPr>
        <w:t>8</w:t>
      </w:r>
      <w:r w:rsidR="009C1D41">
        <w:rPr>
          <w:rFonts w:ascii="Arial Narrow" w:hAnsi="Arial Narrow" w:cs="Arial"/>
          <w:b w:val="0"/>
          <w:bCs w:val="0"/>
          <w:sz w:val="22"/>
          <w:szCs w:val="22"/>
        </w:rPr>
        <w:t>)</w:t>
      </w:r>
      <w:r w:rsidRPr="002401DF">
        <w:rPr>
          <w:rFonts w:ascii="Arial Narrow" w:hAnsi="Arial Narrow" w:cs="Arial"/>
          <w:b w:val="0"/>
          <w:bCs w:val="0"/>
          <w:sz w:val="22"/>
          <w:szCs w:val="22"/>
        </w:rPr>
        <w:t>“.</w:t>
      </w:r>
    </w:p>
    <w:p w14:paraId="3F8A6508" w14:textId="77777777" w:rsidR="004515A0" w:rsidRDefault="004515A0" w:rsidP="004515A0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3B52C1DE" w14:textId="5345F28C" w:rsidR="004515A0" w:rsidRPr="00756410" w:rsidRDefault="004515A0" w:rsidP="004515A0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756410">
        <w:rPr>
          <w:rFonts w:ascii="Arial Narrow" w:hAnsi="Arial Narrow" w:cs="Arial"/>
          <w:b w:val="0"/>
          <w:bCs w:val="0"/>
          <w:sz w:val="22"/>
          <w:szCs w:val="22"/>
        </w:rPr>
        <w:t xml:space="preserve">Doterajšie body </w:t>
      </w:r>
      <w:r w:rsidR="002401DF">
        <w:rPr>
          <w:rFonts w:ascii="Arial Narrow" w:hAnsi="Arial Narrow" w:cs="Arial"/>
          <w:b w:val="0"/>
          <w:bCs w:val="0"/>
          <w:sz w:val="22"/>
          <w:szCs w:val="22"/>
        </w:rPr>
        <w:t>37</w:t>
      </w:r>
      <w:r w:rsidRPr="00756410">
        <w:rPr>
          <w:rFonts w:ascii="Arial Narrow" w:hAnsi="Arial Narrow" w:cs="Arial"/>
          <w:b w:val="0"/>
          <w:bCs w:val="0"/>
          <w:sz w:val="22"/>
          <w:szCs w:val="22"/>
        </w:rPr>
        <w:t xml:space="preserve"> až 3</w:t>
      </w:r>
      <w:r w:rsidR="002401DF">
        <w:rPr>
          <w:rFonts w:ascii="Arial Narrow" w:hAnsi="Arial Narrow" w:cs="Arial"/>
          <w:b w:val="0"/>
          <w:bCs w:val="0"/>
          <w:sz w:val="22"/>
          <w:szCs w:val="22"/>
        </w:rPr>
        <w:t>9</w:t>
      </w:r>
      <w:r w:rsidRPr="00756410">
        <w:rPr>
          <w:rFonts w:ascii="Arial Narrow" w:hAnsi="Arial Narrow" w:cs="Arial"/>
          <w:b w:val="0"/>
          <w:bCs w:val="0"/>
          <w:sz w:val="22"/>
          <w:szCs w:val="22"/>
        </w:rPr>
        <w:t xml:space="preserve"> sa označujú ako body </w:t>
      </w:r>
      <w:r>
        <w:rPr>
          <w:rFonts w:ascii="Arial Narrow" w:hAnsi="Arial Narrow" w:cs="Arial"/>
          <w:b w:val="0"/>
          <w:bCs w:val="0"/>
          <w:sz w:val="22"/>
          <w:szCs w:val="22"/>
        </w:rPr>
        <w:t>3</w:t>
      </w:r>
      <w:r w:rsidR="00FF777F">
        <w:rPr>
          <w:rFonts w:ascii="Arial Narrow" w:hAnsi="Arial Narrow" w:cs="Arial"/>
          <w:b w:val="0"/>
          <w:bCs w:val="0"/>
          <w:sz w:val="22"/>
          <w:szCs w:val="22"/>
        </w:rPr>
        <w:t>8</w:t>
      </w:r>
      <w:r w:rsidRPr="00756410">
        <w:rPr>
          <w:rFonts w:ascii="Arial Narrow" w:hAnsi="Arial Narrow" w:cs="Arial"/>
          <w:b w:val="0"/>
          <w:bCs w:val="0"/>
          <w:sz w:val="22"/>
          <w:szCs w:val="22"/>
        </w:rPr>
        <w:t xml:space="preserve"> až </w:t>
      </w:r>
      <w:r w:rsidR="00FF777F">
        <w:rPr>
          <w:rFonts w:ascii="Arial Narrow" w:hAnsi="Arial Narrow" w:cs="Arial"/>
          <w:b w:val="0"/>
          <w:bCs w:val="0"/>
          <w:sz w:val="22"/>
          <w:szCs w:val="22"/>
        </w:rPr>
        <w:t>40</w:t>
      </w:r>
      <w:r w:rsidRPr="00756410">
        <w:rPr>
          <w:rFonts w:ascii="Arial Narrow" w:hAnsi="Arial Narrow" w:cs="Arial"/>
          <w:b w:val="0"/>
          <w:bCs w:val="0"/>
          <w:sz w:val="22"/>
          <w:szCs w:val="22"/>
        </w:rPr>
        <w:t xml:space="preserve">. </w:t>
      </w:r>
    </w:p>
    <w:p w14:paraId="43D5A033" w14:textId="77777777" w:rsidR="004515A0" w:rsidRDefault="004515A0" w:rsidP="0076421F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221F436F" w14:textId="3D77C1F6" w:rsidR="00EB1280" w:rsidRDefault="00EB1280" w:rsidP="00EB1280">
      <w:pPr>
        <w:pStyle w:val="Nzov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 xml:space="preserve">V prílohe časti Vysvetlivky </w:t>
      </w:r>
      <w:r w:rsidR="00CA6736" w:rsidRPr="004515A0">
        <w:rPr>
          <w:rFonts w:ascii="Arial Narrow" w:hAnsi="Arial Narrow" w:cs="Arial"/>
          <w:b w:val="0"/>
          <w:bCs w:val="0"/>
          <w:sz w:val="22"/>
          <w:szCs w:val="22"/>
        </w:rPr>
        <w:t xml:space="preserve">bode </w:t>
      </w:r>
      <w:r w:rsidR="00FF777F">
        <w:rPr>
          <w:rFonts w:ascii="Arial Narrow" w:hAnsi="Arial Narrow" w:cs="Arial"/>
          <w:b w:val="0"/>
          <w:bCs w:val="0"/>
          <w:sz w:val="22"/>
          <w:szCs w:val="22"/>
        </w:rPr>
        <w:t>40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sa slov</w:t>
      </w:r>
      <w:r w:rsidR="00C203B1">
        <w:rPr>
          <w:rFonts w:ascii="Arial Narrow" w:hAnsi="Arial Narrow" w:cs="Arial"/>
          <w:b w:val="0"/>
          <w:bCs w:val="0"/>
          <w:sz w:val="22"/>
          <w:szCs w:val="22"/>
        </w:rPr>
        <w:t>á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„</w:t>
      </w:r>
      <w:r w:rsidR="00C203B1">
        <w:rPr>
          <w:rFonts w:ascii="Arial Narrow" w:hAnsi="Arial Narrow" w:cs="Arial"/>
          <w:b w:val="0"/>
          <w:bCs w:val="0"/>
          <w:sz w:val="22"/>
          <w:szCs w:val="22"/>
        </w:rPr>
        <w:t>odpady</w:t>
      </w:r>
      <w:r w:rsidR="00C203B1" w:rsidRPr="00C203B1">
        <w:rPr>
          <w:rFonts w:ascii="Arial Narrow" w:hAnsi="Arial Narrow" w:cs="Arial"/>
          <w:b w:val="0"/>
          <w:bCs w:val="0"/>
          <w:sz w:val="22"/>
          <w:szCs w:val="22"/>
          <w:vertAlign w:val="superscript"/>
        </w:rPr>
        <w:t>11</w:t>
      </w:r>
      <w:r w:rsidR="00C203B1">
        <w:rPr>
          <w:rFonts w:ascii="Arial Narrow" w:hAnsi="Arial Narrow" w:cs="Arial"/>
          <w:b w:val="0"/>
          <w:bCs w:val="0"/>
          <w:sz w:val="22"/>
          <w:szCs w:val="22"/>
        </w:rPr>
        <w:t>) a dane z motorových vozidiel</w:t>
      </w:r>
      <w:r w:rsidR="00C203B1" w:rsidRPr="00C203B1">
        <w:rPr>
          <w:rFonts w:ascii="Arial Narrow" w:hAnsi="Arial Narrow" w:cs="Arial"/>
          <w:b w:val="0"/>
          <w:bCs w:val="0"/>
          <w:sz w:val="22"/>
          <w:szCs w:val="22"/>
          <w:vertAlign w:val="superscript"/>
        </w:rPr>
        <w:t>12</w:t>
      </w:r>
      <w:r w:rsidR="00C203B1">
        <w:rPr>
          <w:rFonts w:ascii="Arial Narrow" w:hAnsi="Arial Narrow" w:cs="Arial"/>
          <w:b w:val="0"/>
          <w:bCs w:val="0"/>
          <w:sz w:val="22"/>
          <w:szCs w:val="22"/>
        </w:rPr>
        <w:t>)“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nahrádza</w:t>
      </w:r>
      <w:r w:rsidR="00C203B1">
        <w:rPr>
          <w:rFonts w:ascii="Arial Narrow" w:hAnsi="Arial Narrow" w:cs="Arial"/>
          <w:b w:val="0"/>
          <w:bCs w:val="0"/>
          <w:sz w:val="22"/>
          <w:szCs w:val="22"/>
        </w:rPr>
        <w:t>jú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slov</w:t>
      </w:r>
      <w:r w:rsidR="00C203B1">
        <w:rPr>
          <w:rFonts w:ascii="Arial Narrow" w:hAnsi="Arial Narrow" w:cs="Arial"/>
          <w:b w:val="0"/>
          <w:bCs w:val="0"/>
          <w:sz w:val="22"/>
          <w:szCs w:val="22"/>
        </w:rPr>
        <w:t>ami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„</w:t>
      </w:r>
      <w:r w:rsidR="00C203B1">
        <w:rPr>
          <w:rFonts w:ascii="Arial Narrow" w:hAnsi="Arial Narrow" w:cs="Arial"/>
          <w:b w:val="0"/>
          <w:bCs w:val="0"/>
          <w:sz w:val="22"/>
          <w:szCs w:val="22"/>
        </w:rPr>
        <w:t>odpady,</w:t>
      </w:r>
      <w:r w:rsidR="00C203B1" w:rsidRPr="00C203B1">
        <w:rPr>
          <w:rFonts w:ascii="Arial Narrow" w:hAnsi="Arial Narrow" w:cs="Arial"/>
          <w:b w:val="0"/>
          <w:bCs w:val="0"/>
          <w:sz w:val="22"/>
          <w:szCs w:val="22"/>
          <w:vertAlign w:val="superscript"/>
        </w:rPr>
        <w:t>11</w:t>
      </w:r>
      <w:r w:rsidR="00C203B1">
        <w:rPr>
          <w:rFonts w:ascii="Arial Narrow" w:hAnsi="Arial Narrow" w:cs="Arial"/>
          <w:b w:val="0"/>
          <w:bCs w:val="0"/>
          <w:sz w:val="22"/>
          <w:szCs w:val="22"/>
        </w:rPr>
        <w:t>) dane z motorových vozidiel</w:t>
      </w:r>
      <w:r w:rsidR="009E29F5">
        <w:rPr>
          <w:rFonts w:ascii="Arial Narrow" w:hAnsi="Arial Narrow" w:cs="Arial"/>
          <w:b w:val="0"/>
          <w:bCs w:val="0"/>
          <w:sz w:val="22"/>
          <w:szCs w:val="22"/>
        </w:rPr>
        <w:t>,</w:t>
      </w:r>
      <w:r w:rsidR="00C203B1" w:rsidRPr="00C203B1">
        <w:rPr>
          <w:rFonts w:ascii="Arial Narrow" w:hAnsi="Arial Narrow" w:cs="Arial"/>
          <w:b w:val="0"/>
          <w:bCs w:val="0"/>
          <w:sz w:val="22"/>
          <w:szCs w:val="22"/>
          <w:vertAlign w:val="superscript"/>
        </w:rPr>
        <w:t>12</w:t>
      </w:r>
      <w:r w:rsidR="00C203B1">
        <w:rPr>
          <w:rFonts w:ascii="Arial Narrow" w:hAnsi="Arial Narrow" w:cs="Arial"/>
          <w:b w:val="0"/>
          <w:bCs w:val="0"/>
          <w:sz w:val="22"/>
          <w:szCs w:val="22"/>
        </w:rPr>
        <w:t>)</w:t>
      </w:r>
      <w:r w:rsidR="005940DD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bCs w:val="0"/>
          <w:sz w:val="22"/>
          <w:szCs w:val="22"/>
        </w:rPr>
        <w:t>da</w:t>
      </w:r>
      <w:r w:rsidR="00C203B1">
        <w:rPr>
          <w:rFonts w:ascii="Arial Narrow" w:hAnsi="Arial Narrow" w:cs="Arial"/>
          <w:b w:val="0"/>
          <w:bCs w:val="0"/>
          <w:sz w:val="22"/>
          <w:szCs w:val="22"/>
        </w:rPr>
        <w:t>ne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z </w:t>
      </w:r>
      <w:r w:rsidRPr="00FF777F">
        <w:rPr>
          <w:rFonts w:ascii="Arial Narrow" w:hAnsi="Arial Narrow" w:cs="Arial"/>
          <w:b w:val="0"/>
          <w:bCs w:val="0"/>
          <w:sz w:val="22"/>
          <w:szCs w:val="22"/>
        </w:rPr>
        <w:t>finančných transakcií</w:t>
      </w:r>
      <w:r w:rsidR="009C1D41" w:rsidRPr="009C1D41">
        <w:rPr>
          <w:rFonts w:ascii="Arial Narrow" w:hAnsi="Arial Narrow" w:cs="Arial"/>
          <w:b w:val="0"/>
          <w:bCs w:val="0"/>
          <w:sz w:val="22"/>
          <w:szCs w:val="22"/>
          <w:vertAlign w:val="superscript"/>
        </w:rPr>
        <w:t>7b</w:t>
      </w:r>
      <w:r w:rsidR="009C1D41">
        <w:rPr>
          <w:rFonts w:ascii="Arial Narrow" w:hAnsi="Arial Narrow" w:cs="Arial"/>
          <w:b w:val="0"/>
          <w:bCs w:val="0"/>
          <w:sz w:val="22"/>
          <w:szCs w:val="22"/>
        </w:rPr>
        <w:t>)</w:t>
      </w:r>
      <w:r w:rsidR="009E29F5">
        <w:rPr>
          <w:rFonts w:ascii="Arial Narrow" w:hAnsi="Arial Narrow" w:cs="Arial"/>
          <w:b w:val="0"/>
          <w:bCs w:val="0"/>
          <w:sz w:val="22"/>
          <w:szCs w:val="22"/>
        </w:rPr>
        <w:t xml:space="preserve"> a dorovnávacej dane</w:t>
      </w:r>
      <w:r w:rsidR="009E29F5" w:rsidRPr="009E29F5">
        <w:rPr>
          <w:rFonts w:ascii="Arial Narrow" w:hAnsi="Arial Narrow" w:cs="Arial"/>
          <w:b w:val="0"/>
          <w:bCs w:val="0"/>
          <w:sz w:val="22"/>
          <w:szCs w:val="22"/>
          <w:vertAlign w:val="superscript"/>
        </w:rPr>
        <w:t>1</w:t>
      </w:r>
      <w:r w:rsidR="009C1D41">
        <w:rPr>
          <w:rFonts w:ascii="Arial Narrow" w:hAnsi="Arial Narrow" w:cs="Arial"/>
          <w:b w:val="0"/>
          <w:bCs w:val="0"/>
          <w:sz w:val="22"/>
          <w:szCs w:val="22"/>
          <w:vertAlign w:val="superscript"/>
        </w:rPr>
        <w:t>3</w:t>
      </w:r>
      <w:r w:rsidR="009E29F5">
        <w:rPr>
          <w:rFonts w:ascii="Arial Narrow" w:hAnsi="Arial Narrow" w:cs="Arial"/>
          <w:b w:val="0"/>
          <w:bCs w:val="0"/>
          <w:sz w:val="22"/>
          <w:szCs w:val="22"/>
        </w:rPr>
        <w:t>)</w:t>
      </w:r>
      <w:r w:rsidR="005940DD" w:rsidRPr="00FF777F">
        <w:rPr>
          <w:rFonts w:ascii="Arial Narrow" w:hAnsi="Arial Narrow" w:cs="Arial"/>
          <w:b w:val="0"/>
          <w:bCs w:val="0"/>
          <w:sz w:val="22"/>
          <w:szCs w:val="22"/>
        </w:rPr>
        <w:t>“ a na konci sa pripája</w:t>
      </w:r>
      <w:r w:rsidR="00FC6CEE">
        <w:rPr>
          <w:rFonts w:ascii="Arial Narrow" w:hAnsi="Arial Narrow" w:cs="Arial"/>
          <w:b w:val="0"/>
          <w:bCs w:val="0"/>
          <w:sz w:val="22"/>
          <w:szCs w:val="22"/>
        </w:rPr>
        <w:t>jú</w:t>
      </w:r>
      <w:r w:rsidR="005940DD" w:rsidRPr="00FF777F">
        <w:rPr>
          <w:rFonts w:ascii="Arial Narrow" w:hAnsi="Arial Narrow" w:cs="Arial"/>
          <w:b w:val="0"/>
          <w:bCs w:val="0"/>
          <w:sz w:val="22"/>
          <w:szCs w:val="22"/>
        </w:rPr>
        <w:t xml:space="preserve"> t</w:t>
      </w:r>
      <w:r w:rsidR="00FC6CEE">
        <w:rPr>
          <w:rFonts w:ascii="Arial Narrow" w:hAnsi="Arial Narrow" w:cs="Arial"/>
          <w:b w:val="0"/>
          <w:bCs w:val="0"/>
          <w:sz w:val="22"/>
          <w:szCs w:val="22"/>
        </w:rPr>
        <w:t>ie</w:t>
      </w:r>
      <w:r w:rsidR="005940DD" w:rsidRPr="00FF777F">
        <w:rPr>
          <w:rFonts w:ascii="Arial Narrow" w:hAnsi="Arial Narrow" w:cs="Arial"/>
          <w:b w:val="0"/>
          <w:bCs w:val="0"/>
          <w:sz w:val="22"/>
          <w:szCs w:val="22"/>
        </w:rPr>
        <w:t>to vet</w:t>
      </w:r>
      <w:r w:rsidR="00FC6CEE">
        <w:rPr>
          <w:rFonts w:ascii="Arial Narrow" w:hAnsi="Arial Narrow" w:cs="Arial"/>
          <w:b w:val="0"/>
          <w:bCs w:val="0"/>
          <w:sz w:val="22"/>
          <w:szCs w:val="22"/>
        </w:rPr>
        <w:t>y</w:t>
      </w:r>
      <w:r w:rsidR="005940DD" w:rsidRPr="00FF777F">
        <w:rPr>
          <w:rFonts w:ascii="Arial Narrow" w:hAnsi="Arial Narrow" w:cs="Arial"/>
          <w:b w:val="0"/>
          <w:bCs w:val="0"/>
          <w:sz w:val="22"/>
          <w:szCs w:val="22"/>
        </w:rPr>
        <w:t xml:space="preserve">: „Údaj </w:t>
      </w:r>
      <w:r w:rsidR="00023E69">
        <w:rPr>
          <w:rFonts w:ascii="Arial Narrow" w:hAnsi="Arial Narrow" w:cs="Arial"/>
          <w:b w:val="0"/>
          <w:bCs w:val="0"/>
          <w:sz w:val="22"/>
          <w:szCs w:val="22"/>
        </w:rPr>
        <w:t>o</w:t>
      </w:r>
      <w:r w:rsidR="005940DD" w:rsidRPr="00FF777F">
        <w:rPr>
          <w:rFonts w:ascii="Arial Narrow" w:hAnsi="Arial Narrow" w:cs="Arial"/>
          <w:b w:val="0"/>
          <w:bCs w:val="0"/>
          <w:sz w:val="22"/>
          <w:szCs w:val="22"/>
        </w:rPr>
        <w:t xml:space="preserve"> dani z finančných transakcií sa v stĺpci „Hodnota“ uvádza </w:t>
      </w:r>
      <w:r w:rsidR="00FF777F">
        <w:rPr>
          <w:rFonts w:ascii="Arial Narrow" w:hAnsi="Arial Narrow" w:cs="Arial"/>
          <w:b w:val="0"/>
          <w:bCs w:val="0"/>
          <w:sz w:val="22"/>
          <w:szCs w:val="22"/>
        </w:rPr>
        <w:t>v celkovej výške nákladov na daň z finančných transakcií a samostatne sa vykazujú náklady na daň z finančných transakcií pri platobných operáciách</w:t>
      </w:r>
      <w:r w:rsidR="00817729">
        <w:rPr>
          <w:rFonts w:ascii="Arial Narrow" w:hAnsi="Arial Narrow" w:cs="Arial"/>
          <w:b w:val="0"/>
          <w:bCs w:val="0"/>
          <w:sz w:val="22"/>
          <w:szCs w:val="22"/>
        </w:rPr>
        <w:t xml:space="preserve"> priamo súvisiacich s poistnými službami</w:t>
      </w:r>
      <w:r w:rsidR="004B378F" w:rsidRPr="00FF777F">
        <w:rPr>
          <w:rFonts w:ascii="Arial Narrow" w:hAnsi="Arial Narrow" w:cs="Arial"/>
          <w:b w:val="0"/>
          <w:bCs w:val="0"/>
          <w:sz w:val="22"/>
          <w:szCs w:val="22"/>
        </w:rPr>
        <w:t xml:space="preserve">. </w:t>
      </w:r>
      <w:r w:rsidR="004101D8" w:rsidRPr="00FF777F">
        <w:rPr>
          <w:rFonts w:ascii="Arial Narrow" w:hAnsi="Arial Narrow" w:cs="Arial"/>
          <w:b w:val="0"/>
          <w:bCs w:val="0"/>
          <w:sz w:val="22"/>
          <w:szCs w:val="22"/>
        </w:rPr>
        <w:t xml:space="preserve">Údaj </w:t>
      </w:r>
      <w:r w:rsidR="00042F4F">
        <w:rPr>
          <w:rFonts w:ascii="Arial Narrow" w:hAnsi="Arial Narrow" w:cs="Arial"/>
          <w:b w:val="0"/>
          <w:bCs w:val="0"/>
          <w:sz w:val="22"/>
          <w:szCs w:val="22"/>
        </w:rPr>
        <w:t>o</w:t>
      </w:r>
      <w:r w:rsidR="004101D8" w:rsidRPr="00FF777F">
        <w:rPr>
          <w:rFonts w:ascii="Arial Narrow" w:hAnsi="Arial Narrow" w:cs="Arial"/>
          <w:b w:val="0"/>
          <w:bCs w:val="0"/>
          <w:sz w:val="22"/>
          <w:szCs w:val="22"/>
        </w:rPr>
        <w:t> dorovnávacej dani</w:t>
      </w:r>
      <w:r w:rsidR="00864C9C" w:rsidRPr="00FF777F">
        <w:rPr>
          <w:rFonts w:ascii="Arial Narrow" w:hAnsi="Arial Narrow" w:cs="Arial"/>
          <w:b w:val="0"/>
          <w:bCs w:val="0"/>
          <w:sz w:val="22"/>
          <w:szCs w:val="22"/>
        </w:rPr>
        <w:t xml:space="preserve"> sa uvádza, ak účtovná jednotka je daňovníkom dorovnávacej dane</w:t>
      </w:r>
      <w:r w:rsidR="0020182B" w:rsidRPr="00FF777F">
        <w:rPr>
          <w:rFonts w:ascii="Arial Narrow" w:hAnsi="Arial Narrow" w:cs="Arial"/>
          <w:b w:val="0"/>
          <w:bCs w:val="0"/>
          <w:sz w:val="22"/>
          <w:szCs w:val="22"/>
        </w:rPr>
        <w:t xml:space="preserve"> alebo ak očakáva, že sa ním stane v bezprostredne nasledujúcom účtovnom období.</w:t>
      </w:r>
      <w:r w:rsidR="00864C9C" w:rsidRPr="00FF777F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="0020182B" w:rsidRPr="00FF777F">
        <w:rPr>
          <w:rFonts w:ascii="Arial Narrow" w:hAnsi="Arial Narrow" w:cs="Arial"/>
          <w:b w:val="0"/>
          <w:bCs w:val="0"/>
          <w:sz w:val="22"/>
          <w:szCs w:val="22"/>
        </w:rPr>
        <w:t xml:space="preserve">Údaj </w:t>
      </w:r>
      <w:r w:rsidR="00023E69">
        <w:rPr>
          <w:rFonts w:ascii="Arial Narrow" w:hAnsi="Arial Narrow" w:cs="Arial"/>
          <w:b w:val="0"/>
          <w:bCs w:val="0"/>
          <w:sz w:val="22"/>
          <w:szCs w:val="22"/>
        </w:rPr>
        <w:t>o</w:t>
      </w:r>
      <w:r w:rsidR="0020182B" w:rsidRPr="00FF777F">
        <w:rPr>
          <w:rFonts w:ascii="Arial Narrow" w:hAnsi="Arial Narrow" w:cs="Arial"/>
          <w:b w:val="0"/>
          <w:bCs w:val="0"/>
          <w:sz w:val="22"/>
          <w:szCs w:val="22"/>
        </w:rPr>
        <w:t> dorovnávacej dani</w:t>
      </w:r>
      <w:r w:rsidR="00864C9C" w:rsidRPr="00FF777F">
        <w:rPr>
          <w:rFonts w:ascii="Arial Narrow" w:hAnsi="Arial Narrow" w:cs="Arial"/>
          <w:b w:val="0"/>
          <w:bCs w:val="0"/>
          <w:sz w:val="22"/>
          <w:szCs w:val="22"/>
        </w:rPr>
        <w:t> v stĺpci</w:t>
      </w:r>
      <w:r w:rsidR="00864C9C">
        <w:rPr>
          <w:rFonts w:ascii="Arial Narrow" w:hAnsi="Arial Narrow" w:cs="Arial"/>
          <w:b w:val="0"/>
          <w:bCs w:val="0"/>
          <w:sz w:val="22"/>
          <w:szCs w:val="22"/>
        </w:rPr>
        <w:t xml:space="preserve"> „Hodnota“ sa uvádza </w:t>
      </w:r>
      <w:r w:rsidR="000C7BD2">
        <w:rPr>
          <w:rFonts w:ascii="Arial Narrow" w:hAnsi="Arial Narrow" w:cs="Arial"/>
          <w:b w:val="0"/>
          <w:bCs w:val="0"/>
          <w:sz w:val="22"/>
          <w:szCs w:val="22"/>
        </w:rPr>
        <w:t xml:space="preserve">ako </w:t>
      </w:r>
      <w:r w:rsidR="00864C9C">
        <w:rPr>
          <w:rFonts w:ascii="Arial Narrow" w:hAnsi="Arial Narrow" w:cs="Arial"/>
          <w:b w:val="0"/>
          <w:bCs w:val="0"/>
          <w:sz w:val="22"/>
          <w:szCs w:val="22"/>
        </w:rPr>
        <w:t>časť nákladu na splatnú daň z príjmov pripadajúca na dorovnávaciu daň</w:t>
      </w:r>
      <w:r w:rsidR="0020182B">
        <w:rPr>
          <w:rFonts w:ascii="Arial Narrow" w:hAnsi="Arial Narrow" w:cs="Arial"/>
          <w:b w:val="0"/>
          <w:bCs w:val="0"/>
          <w:sz w:val="22"/>
          <w:szCs w:val="22"/>
        </w:rPr>
        <w:t xml:space="preserve"> pri daňovníkovi dorovnávacej dane alebo ako odhad vplyvu dorovnávacej dane pri potenciálnom daňovníkovi dorovnávacej dane</w:t>
      </w:r>
      <w:r w:rsidR="00864C9C">
        <w:rPr>
          <w:rFonts w:ascii="Arial Narrow" w:hAnsi="Arial Narrow" w:cs="Arial"/>
          <w:b w:val="0"/>
          <w:bCs w:val="0"/>
          <w:sz w:val="22"/>
          <w:szCs w:val="22"/>
        </w:rPr>
        <w:t>.“.</w:t>
      </w:r>
      <w:r w:rsidR="005940DD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</w:p>
    <w:p w14:paraId="246ACCA6" w14:textId="77777777" w:rsidR="00EB1280" w:rsidRDefault="00EB1280" w:rsidP="00EB1280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3039AF2F" w14:textId="7067F63F" w:rsidR="00EB1280" w:rsidRDefault="00EB1280" w:rsidP="00EB1280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Poznámk</w:t>
      </w:r>
      <w:r w:rsidR="009C1D41">
        <w:rPr>
          <w:rFonts w:ascii="Arial Narrow" w:hAnsi="Arial Narrow" w:cs="Arial"/>
          <w:b w:val="0"/>
          <w:bCs w:val="0"/>
          <w:sz w:val="22"/>
          <w:szCs w:val="22"/>
        </w:rPr>
        <w:t>a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pod čiarou k odkaz</w:t>
      </w:r>
      <w:r w:rsidR="009C1D41">
        <w:rPr>
          <w:rFonts w:ascii="Arial Narrow" w:hAnsi="Arial Narrow" w:cs="Arial"/>
          <w:b w:val="0"/>
          <w:bCs w:val="0"/>
          <w:sz w:val="22"/>
          <w:szCs w:val="22"/>
        </w:rPr>
        <w:t>u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13</w:t>
      </w:r>
      <w:r w:rsidR="00A06915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bCs w:val="0"/>
          <w:sz w:val="22"/>
          <w:szCs w:val="22"/>
        </w:rPr>
        <w:t>zn</w:t>
      </w:r>
      <w:r w:rsidR="009C1D41">
        <w:rPr>
          <w:rFonts w:ascii="Arial Narrow" w:hAnsi="Arial Narrow" w:cs="Arial"/>
          <w:b w:val="0"/>
          <w:bCs w:val="0"/>
          <w:sz w:val="22"/>
          <w:szCs w:val="22"/>
        </w:rPr>
        <w:t>i</w:t>
      </w:r>
      <w:r>
        <w:rPr>
          <w:rFonts w:ascii="Arial Narrow" w:hAnsi="Arial Narrow" w:cs="Arial"/>
          <w:b w:val="0"/>
          <w:bCs w:val="0"/>
          <w:sz w:val="22"/>
          <w:szCs w:val="22"/>
        </w:rPr>
        <w:t>e</w:t>
      </w:r>
      <w:r w:rsidR="00A06915">
        <w:rPr>
          <w:rFonts w:ascii="Arial Narrow" w:hAnsi="Arial Narrow" w:cs="Arial"/>
          <w:b w:val="0"/>
          <w:bCs w:val="0"/>
          <w:sz w:val="22"/>
          <w:szCs w:val="22"/>
        </w:rPr>
        <w:t>:</w:t>
      </w:r>
    </w:p>
    <w:p w14:paraId="30025E5D" w14:textId="4F610494" w:rsidR="00EB1280" w:rsidRDefault="00EB1280" w:rsidP="00EB1280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817729">
        <w:rPr>
          <w:rFonts w:ascii="Arial Narrow" w:hAnsi="Arial Narrow" w:cs="Arial"/>
          <w:b w:val="0"/>
          <w:bCs w:val="0"/>
          <w:sz w:val="22"/>
          <w:szCs w:val="22"/>
        </w:rPr>
        <w:t>„</w:t>
      </w:r>
      <w:r w:rsidRPr="00817729">
        <w:rPr>
          <w:rFonts w:ascii="Arial Narrow" w:hAnsi="Arial Narrow" w:cs="Arial"/>
          <w:b w:val="0"/>
          <w:bCs w:val="0"/>
          <w:sz w:val="22"/>
          <w:szCs w:val="22"/>
          <w:vertAlign w:val="superscript"/>
        </w:rPr>
        <w:t>13</w:t>
      </w:r>
      <w:r w:rsidRPr="00817729">
        <w:rPr>
          <w:rFonts w:ascii="Arial Narrow" w:hAnsi="Arial Narrow" w:cs="Arial"/>
          <w:b w:val="0"/>
          <w:bCs w:val="0"/>
          <w:sz w:val="22"/>
          <w:szCs w:val="22"/>
        </w:rPr>
        <w:t xml:space="preserve">) </w:t>
      </w:r>
      <w:r w:rsidR="00A06915">
        <w:rPr>
          <w:rFonts w:ascii="Arial Narrow" w:hAnsi="Arial Narrow" w:cs="Arial"/>
          <w:b w:val="0"/>
          <w:bCs w:val="0"/>
          <w:sz w:val="22"/>
          <w:szCs w:val="22"/>
        </w:rPr>
        <w:t xml:space="preserve">Zákon č. 507/2023 Z. z. </w:t>
      </w:r>
      <w:r w:rsidR="00A06915" w:rsidRPr="00A06915">
        <w:rPr>
          <w:rFonts w:ascii="Arial Narrow" w:hAnsi="Arial Narrow" w:cs="Arial"/>
          <w:b w:val="0"/>
          <w:bCs w:val="0"/>
          <w:sz w:val="22"/>
          <w:szCs w:val="22"/>
        </w:rPr>
        <w:t>o dorovnávacej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</w:r>
      <w:r w:rsidR="00A06915">
        <w:rPr>
          <w:rFonts w:ascii="Arial Narrow" w:hAnsi="Arial Narrow" w:cs="Arial"/>
          <w:b w:val="0"/>
          <w:bCs w:val="0"/>
          <w:sz w:val="22"/>
          <w:szCs w:val="22"/>
        </w:rPr>
        <w:t xml:space="preserve"> v znení zákona č. 355/2024 Z. z.</w:t>
      </w:r>
      <w:r>
        <w:rPr>
          <w:rFonts w:ascii="Arial Narrow" w:hAnsi="Arial Narrow" w:cs="Arial"/>
          <w:b w:val="0"/>
          <w:bCs w:val="0"/>
          <w:sz w:val="22"/>
          <w:szCs w:val="22"/>
        </w:rPr>
        <w:t>“.</w:t>
      </w:r>
    </w:p>
    <w:p w14:paraId="65EAE9C7" w14:textId="77777777" w:rsidR="00EB1280" w:rsidRDefault="00EB1280" w:rsidP="00EB1280">
      <w:pPr>
        <w:pStyle w:val="Nzov"/>
        <w:ind w:left="284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001768E3" w14:textId="77777777" w:rsidR="00EB1280" w:rsidRDefault="00EB1280" w:rsidP="00EB1280">
      <w:pPr>
        <w:jc w:val="center"/>
        <w:rPr>
          <w:rFonts w:ascii="Arial Narrow" w:hAnsi="Arial Narrow" w:cs="Arial"/>
          <w:sz w:val="22"/>
          <w:szCs w:val="22"/>
        </w:rPr>
      </w:pPr>
    </w:p>
    <w:p w14:paraId="1D1F8E08" w14:textId="77777777" w:rsidR="00EB1280" w:rsidRPr="00F872E5" w:rsidRDefault="00EB1280" w:rsidP="00EB1280">
      <w:pPr>
        <w:jc w:val="center"/>
        <w:rPr>
          <w:rFonts w:ascii="Arial Narrow" w:hAnsi="Arial Narrow" w:cs="Arial"/>
          <w:sz w:val="22"/>
          <w:szCs w:val="22"/>
        </w:rPr>
      </w:pPr>
      <w:r w:rsidRPr="00F872E5">
        <w:rPr>
          <w:rFonts w:ascii="Arial Narrow" w:hAnsi="Arial Narrow" w:cs="Arial"/>
          <w:sz w:val="22"/>
          <w:szCs w:val="22"/>
        </w:rPr>
        <w:t>Čl. II</w:t>
      </w:r>
    </w:p>
    <w:p w14:paraId="5E9879E9" w14:textId="77777777" w:rsidR="00EB1280" w:rsidRPr="00F872E5" w:rsidRDefault="00EB1280" w:rsidP="00EB1280">
      <w:pPr>
        <w:tabs>
          <w:tab w:val="num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 Narrow" w:hAnsi="Arial Narrow" w:cs="Arial"/>
          <w:sz w:val="22"/>
          <w:szCs w:val="22"/>
        </w:rPr>
      </w:pPr>
    </w:p>
    <w:p w14:paraId="1A89BF2E" w14:textId="77777777" w:rsidR="00EB1280" w:rsidRDefault="00EB1280" w:rsidP="00EB1280">
      <w:pPr>
        <w:pStyle w:val="Zkladntext2"/>
        <w:ind w:left="0" w:firstLine="0"/>
        <w:rPr>
          <w:rFonts w:ascii="Arial Narrow" w:hAnsi="Arial Narrow" w:cs="Arial"/>
          <w:sz w:val="22"/>
          <w:szCs w:val="22"/>
        </w:rPr>
      </w:pPr>
      <w:r w:rsidRPr="00F872E5">
        <w:rPr>
          <w:rFonts w:ascii="Arial Narrow" w:hAnsi="Arial Narrow" w:cs="Arial"/>
          <w:sz w:val="22"/>
          <w:szCs w:val="22"/>
        </w:rPr>
        <w:t>Toto opatrenie nadobúda účinnosť 1.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872E5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>príla</w:t>
      </w:r>
      <w:r w:rsidRPr="00F872E5">
        <w:rPr>
          <w:rFonts w:ascii="Arial Narrow" w:hAnsi="Arial Narrow" w:cs="Arial"/>
          <w:sz w:val="22"/>
          <w:szCs w:val="22"/>
        </w:rPr>
        <w:t xml:space="preserve"> 202</w:t>
      </w:r>
      <w:r>
        <w:rPr>
          <w:rFonts w:ascii="Arial Narrow" w:hAnsi="Arial Narrow" w:cs="Arial"/>
          <w:sz w:val="22"/>
          <w:szCs w:val="22"/>
        </w:rPr>
        <w:t>5</w:t>
      </w:r>
      <w:r w:rsidRPr="00F872E5">
        <w:rPr>
          <w:rFonts w:ascii="Arial Narrow" w:hAnsi="Arial Narrow" w:cs="Arial"/>
          <w:sz w:val="22"/>
          <w:szCs w:val="22"/>
        </w:rPr>
        <w:t>.</w:t>
      </w:r>
    </w:p>
    <w:p w14:paraId="76261457" w14:textId="77777777" w:rsidR="00BA5853" w:rsidRDefault="00EB1280" w:rsidP="00EB128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317811E4" w14:textId="60C8104C" w:rsidR="00EB1280" w:rsidRPr="00F872E5" w:rsidRDefault="00EB1280" w:rsidP="00EB128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</w:t>
      </w:r>
    </w:p>
    <w:p w14:paraId="66532AEC" w14:textId="77777777" w:rsidR="00EB1280" w:rsidRPr="00F872E5" w:rsidRDefault="00EB1280" w:rsidP="00EB1280">
      <w:pPr>
        <w:jc w:val="both"/>
        <w:rPr>
          <w:rFonts w:ascii="Arial Narrow" w:hAnsi="Arial Narrow" w:cs="Arial"/>
          <w:sz w:val="22"/>
          <w:szCs w:val="22"/>
        </w:rPr>
      </w:pPr>
      <w:r w:rsidRPr="00F872E5">
        <w:rPr>
          <w:rFonts w:ascii="Arial Narrow" w:hAnsi="Arial Narrow" w:cs="Arial"/>
          <w:sz w:val="22"/>
          <w:szCs w:val="22"/>
        </w:rPr>
        <w:tab/>
      </w:r>
      <w:r w:rsidRPr="00F872E5">
        <w:rPr>
          <w:rFonts w:ascii="Arial Narrow" w:hAnsi="Arial Narrow" w:cs="Arial"/>
          <w:sz w:val="22"/>
          <w:szCs w:val="22"/>
        </w:rPr>
        <w:tab/>
      </w:r>
      <w:r w:rsidRPr="00F872E5">
        <w:rPr>
          <w:rFonts w:ascii="Arial Narrow" w:hAnsi="Arial Narrow" w:cs="Arial"/>
          <w:sz w:val="22"/>
          <w:szCs w:val="22"/>
        </w:rPr>
        <w:tab/>
      </w:r>
      <w:r w:rsidRPr="00F872E5">
        <w:rPr>
          <w:rFonts w:ascii="Arial Narrow" w:hAnsi="Arial Narrow" w:cs="Arial"/>
          <w:sz w:val="22"/>
          <w:szCs w:val="22"/>
        </w:rPr>
        <w:tab/>
      </w:r>
      <w:r w:rsidRPr="00F872E5">
        <w:rPr>
          <w:rFonts w:ascii="Arial Narrow" w:hAnsi="Arial Narrow" w:cs="Arial"/>
          <w:sz w:val="22"/>
          <w:szCs w:val="22"/>
        </w:rPr>
        <w:tab/>
      </w:r>
      <w:r w:rsidRPr="00F872E5">
        <w:rPr>
          <w:rFonts w:ascii="Arial Narrow" w:hAnsi="Arial Narrow" w:cs="Arial"/>
          <w:sz w:val="22"/>
          <w:szCs w:val="22"/>
        </w:rPr>
        <w:tab/>
      </w:r>
      <w:r w:rsidRPr="00F872E5">
        <w:rPr>
          <w:rFonts w:ascii="Arial Narrow" w:hAnsi="Arial Narrow" w:cs="Arial"/>
          <w:sz w:val="22"/>
          <w:szCs w:val="22"/>
        </w:rPr>
        <w:tab/>
      </w:r>
      <w:r w:rsidRPr="00F872E5">
        <w:rPr>
          <w:rFonts w:ascii="Arial Narrow" w:hAnsi="Arial Narrow" w:cs="Arial"/>
          <w:sz w:val="22"/>
          <w:szCs w:val="22"/>
        </w:rPr>
        <w:tab/>
      </w:r>
      <w:r w:rsidRPr="00F872E5">
        <w:rPr>
          <w:rFonts w:ascii="Arial Narrow" w:hAnsi="Arial Narrow" w:cs="Arial"/>
          <w:sz w:val="22"/>
          <w:szCs w:val="22"/>
        </w:rPr>
        <w:tab/>
        <w:t xml:space="preserve">      minister financií</w:t>
      </w:r>
    </w:p>
    <w:p w14:paraId="1FA28A6F" w14:textId="77777777" w:rsidR="008756E3" w:rsidRDefault="00EB1280" w:rsidP="00EB1280">
      <w:pPr>
        <w:ind w:left="5673" w:firstLine="848"/>
        <w:jc w:val="both"/>
      </w:pPr>
      <w:r w:rsidRPr="00F872E5">
        <w:rPr>
          <w:rFonts w:ascii="Arial Narrow" w:hAnsi="Arial Narrow" w:cs="Arial"/>
          <w:sz w:val="22"/>
          <w:szCs w:val="22"/>
        </w:rPr>
        <w:t>Slovenskej republiky</w:t>
      </w:r>
    </w:p>
    <w:sectPr w:rsidR="008756E3" w:rsidSect="00D842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2F502" w14:textId="77777777" w:rsidR="001035EE" w:rsidRDefault="001035EE" w:rsidP="0065414E">
      <w:r>
        <w:separator/>
      </w:r>
    </w:p>
  </w:endnote>
  <w:endnote w:type="continuationSeparator" w:id="0">
    <w:p w14:paraId="6EB9CF16" w14:textId="77777777" w:rsidR="001035EE" w:rsidRDefault="001035EE" w:rsidP="0065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ianz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0906794"/>
      <w:docPartObj>
        <w:docPartGallery w:val="Page Numbers (Bottom of Page)"/>
        <w:docPartUnique/>
      </w:docPartObj>
    </w:sdtPr>
    <w:sdtEndPr/>
    <w:sdtContent>
      <w:p w14:paraId="04C4CE1A" w14:textId="3DB2A465" w:rsidR="00BA5853" w:rsidRDefault="00BA58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181">
          <w:rPr>
            <w:noProof/>
          </w:rPr>
          <w:t>3</w:t>
        </w:r>
        <w:r>
          <w:fldChar w:fldCharType="end"/>
        </w:r>
      </w:p>
    </w:sdtContent>
  </w:sdt>
  <w:p w14:paraId="5A25113A" w14:textId="77777777" w:rsidR="00BA5853" w:rsidRDefault="00BA58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D3C1D" w14:textId="77777777" w:rsidR="001035EE" w:rsidRDefault="001035EE" w:rsidP="0065414E">
      <w:r>
        <w:separator/>
      </w:r>
    </w:p>
  </w:footnote>
  <w:footnote w:type="continuationSeparator" w:id="0">
    <w:p w14:paraId="39DE0C99" w14:textId="77777777" w:rsidR="001035EE" w:rsidRDefault="001035EE" w:rsidP="00654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1BF6"/>
    <w:multiLevelType w:val="hybridMultilevel"/>
    <w:tmpl w:val="12E43C20"/>
    <w:lvl w:ilvl="0" w:tplc="1D34B49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 w15:restartNumberingAfterBreak="0">
    <w:nsid w:val="05AB1D4E"/>
    <w:multiLevelType w:val="multilevel"/>
    <w:tmpl w:val="DFB24F5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FE3197F"/>
    <w:multiLevelType w:val="singleLevel"/>
    <w:tmpl w:val="C1964510"/>
    <w:lvl w:ilvl="0">
      <w:start w:val="4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D310E0"/>
    <w:multiLevelType w:val="hybridMultilevel"/>
    <w:tmpl w:val="FFFFFFFF"/>
    <w:lvl w:ilvl="0" w:tplc="A434C816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11995"/>
    <w:multiLevelType w:val="hybridMultilevel"/>
    <w:tmpl w:val="BADC10E8"/>
    <w:lvl w:ilvl="0" w:tplc="6B8C387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18D4213F"/>
    <w:multiLevelType w:val="hybridMultilevel"/>
    <w:tmpl w:val="83C81AF6"/>
    <w:lvl w:ilvl="0" w:tplc="265CE2C0">
      <w:start w:val="1"/>
      <w:numFmt w:val="decimal"/>
      <w:lvlText w:val="(%1)"/>
      <w:lvlJc w:val="left"/>
      <w:pPr>
        <w:ind w:left="1668" w:hanging="9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9EE7445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3B7C7B"/>
    <w:multiLevelType w:val="hybridMultilevel"/>
    <w:tmpl w:val="89621A32"/>
    <w:lvl w:ilvl="0" w:tplc="54989B9C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415BD3"/>
    <w:multiLevelType w:val="singleLevel"/>
    <w:tmpl w:val="0E5A0BB2"/>
    <w:lvl w:ilvl="0">
      <w:start w:val="4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9" w15:restartNumberingAfterBreak="0">
    <w:nsid w:val="2669378F"/>
    <w:multiLevelType w:val="hybridMultilevel"/>
    <w:tmpl w:val="36A6DD66"/>
    <w:lvl w:ilvl="0" w:tplc="0D0AAA7E">
      <w:start w:val="3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D196B"/>
    <w:multiLevelType w:val="hybridMultilevel"/>
    <w:tmpl w:val="16E0E2D6"/>
    <w:lvl w:ilvl="0" w:tplc="C6BEE20A">
      <w:start w:val="1"/>
      <w:numFmt w:val="lowerLetter"/>
      <w:lvlText w:val="%1)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 w15:restartNumberingAfterBreak="0">
    <w:nsid w:val="32DE3028"/>
    <w:multiLevelType w:val="hybridMultilevel"/>
    <w:tmpl w:val="78D062B2"/>
    <w:lvl w:ilvl="0" w:tplc="C414B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462F3D"/>
    <w:multiLevelType w:val="hybridMultilevel"/>
    <w:tmpl w:val="8E9A1CAC"/>
    <w:lvl w:ilvl="0" w:tplc="A770FB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3454414B"/>
    <w:multiLevelType w:val="hybridMultilevel"/>
    <w:tmpl w:val="3552E7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46529E"/>
    <w:multiLevelType w:val="hybridMultilevel"/>
    <w:tmpl w:val="60CABEEC"/>
    <w:lvl w:ilvl="0" w:tplc="A434C816">
      <w:start w:val="4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AF09B2"/>
    <w:multiLevelType w:val="hybridMultilevel"/>
    <w:tmpl w:val="9BA80FA4"/>
    <w:lvl w:ilvl="0" w:tplc="EC0AF6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35D1841"/>
    <w:multiLevelType w:val="hybridMultilevel"/>
    <w:tmpl w:val="E5FC9E64"/>
    <w:lvl w:ilvl="0" w:tplc="C860B70E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46BF4594"/>
    <w:multiLevelType w:val="hybridMultilevel"/>
    <w:tmpl w:val="080C1A70"/>
    <w:lvl w:ilvl="0" w:tplc="AAA02F5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8" w15:restartNumberingAfterBreak="0">
    <w:nsid w:val="4B3B634B"/>
    <w:multiLevelType w:val="hybridMultilevel"/>
    <w:tmpl w:val="588C5A7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A5069F7"/>
    <w:multiLevelType w:val="hybridMultilevel"/>
    <w:tmpl w:val="DC2E8E36"/>
    <w:lvl w:ilvl="0" w:tplc="8132ECE8">
      <w:start w:val="1"/>
      <w:numFmt w:val="lowerLetter"/>
      <w:lvlText w:val="%1)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0" w15:restartNumberingAfterBreak="0">
    <w:nsid w:val="5E6E72A2"/>
    <w:multiLevelType w:val="hybridMultilevel"/>
    <w:tmpl w:val="699E2C34"/>
    <w:lvl w:ilvl="0" w:tplc="FCE0AC6E">
      <w:start w:val="1"/>
      <w:numFmt w:val="decimal"/>
      <w:lvlText w:val="(%1)"/>
      <w:lvlJc w:val="left"/>
      <w:pPr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65A54029"/>
    <w:multiLevelType w:val="hybridMultilevel"/>
    <w:tmpl w:val="6E60FC7E"/>
    <w:lvl w:ilvl="0" w:tplc="F2486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503B51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A657776"/>
    <w:multiLevelType w:val="hybridMultilevel"/>
    <w:tmpl w:val="FFFFFFFF"/>
    <w:lvl w:ilvl="0" w:tplc="9692D3DA">
      <w:start w:val="17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945250"/>
    <w:multiLevelType w:val="hybridMultilevel"/>
    <w:tmpl w:val="C784BCD2"/>
    <w:lvl w:ilvl="0" w:tplc="041B000F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F61754"/>
    <w:multiLevelType w:val="hybridMultilevel"/>
    <w:tmpl w:val="4852C2F2"/>
    <w:lvl w:ilvl="0" w:tplc="574ECEB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93B0C24"/>
    <w:multiLevelType w:val="hybridMultilevel"/>
    <w:tmpl w:val="FFFFFFFF"/>
    <w:lvl w:ilvl="0" w:tplc="066E0ABA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7DB6799A"/>
    <w:multiLevelType w:val="hybridMultilevel"/>
    <w:tmpl w:val="483CB14E"/>
    <w:lvl w:ilvl="0" w:tplc="3DE86DA8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341353577">
    <w:abstractNumId w:val="21"/>
  </w:num>
  <w:num w:numId="2" w16cid:durableId="93479660">
    <w:abstractNumId w:val="12"/>
  </w:num>
  <w:num w:numId="3" w16cid:durableId="469789830">
    <w:abstractNumId w:val="11"/>
  </w:num>
  <w:num w:numId="4" w16cid:durableId="622808094">
    <w:abstractNumId w:val="8"/>
  </w:num>
  <w:num w:numId="5" w16cid:durableId="1765301428">
    <w:abstractNumId w:val="2"/>
  </w:num>
  <w:num w:numId="6" w16cid:durableId="647395249">
    <w:abstractNumId w:val="16"/>
  </w:num>
  <w:num w:numId="7" w16cid:durableId="857811347">
    <w:abstractNumId w:val="27"/>
  </w:num>
  <w:num w:numId="8" w16cid:durableId="598683451">
    <w:abstractNumId w:val="1"/>
  </w:num>
  <w:num w:numId="9" w16cid:durableId="1343052795">
    <w:abstractNumId w:val="17"/>
  </w:num>
  <w:num w:numId="10" w16cid:durableId="715205719">
    <w:abstractNumId w:val="22"/>
  </w:num>
  <w:num w:numId="11" w16cid:durableId="1976135563">
    <w:abstractNumId w:val="15"/>
  </w:num>
  <w:num w:numId="12" w16cid:durableId="1938636584">
    <w:abstractNumId w:val="10"/>
  </w:num>
  <w:num w:numId="13" w16cid:durableId="1593582646">
    <w:abstractNumId w:val="25"/>
  </w:num>
  <w:num w:numId="14" w16cid:durableId="231231941">
    <w:abstractNumId w:val="13"/>
  </w:num>
  <w:num w:numId="15" w16cid:durableId="276916820">
    <w:abstractNumId w:val="19"/>
  </w:num>
  <w:num w:numId="16" w16cid:durableId="400755989">
    <w:abstractNumId w:val="4"/>
  </w:num>
  <w:num w:numId="17" w16cid:durableId="332685524">
    <w:abstractNumId w:val="9"/>
  </w:num>
  <w:num w:numId="18" w16cid:durableId="150607247">
    <w:abstractNumId w:val="0"/>
  </w:num>
  <w:num w:numId="19" w16cid:durableId="673261639">
    <w:abstractNumId w:val="14"/>
  </w:num>
  <w:num w:numId="20" w16cid:durableId="937562623">
    <w:abstractNumId w:val="7"/>
  </w:num>
  <w:num w:numId="21" w16cid:durableId="1116103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274977">
    <w:abstractNumId w:val="20"/>
  </w:num>
  <w:num w:numId="23" w16cid:durableId="1986861011">
    <w:abstractNumId w:val="5"/>
  </w:num>
  <w:num w:numId="24" w16cid:durableId="1122727304">
    <w:abstractNumId w:val="24"/>
  </w:num>
  <w:num w:numId="25" w16cid:durableId="348023455">
    <w:abstractNumId w:val="26"/>
  </w:num>
  <w:num w:numId="26" w16cid:durableId="1180776642">
    <w:abstractNumId w:val="6"/>
  </w:num>
  <w:num w:numId="27" w16cid:durableId="1327367301">
    <w:abstractNumId w:val="3"/>
  </w:num>
  <w:num w:numId="28" w16cid:durableId="1181891174">
    <w:abstractNumId w:val="23"/>
  </w:num>
  <w:num w:numId="29" w16cid:durableId="1243986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80"/>
    <w:rsid w:val="00023E69"/>
    <w:rsid w:val="00042F4F"/>
    <w:rsid w:val="00052376"/>
    <w:rsid w:val="000974EB"/>
    <w:rsid w:val="000A77E6"/>
    <w:rsid w:val="000B1564"/>
    <w:rsid w:val="000C76AF"/>
    <w:rsid w:val="000C7BD2"/>
    <w:rsid w:val="001035EE"/>
    <w:rsid w:val="00141C8B"/>
    <w:rsid w:val="001427AD"/>
    <w:rsid w:val="00143DF1"/>
    <w:rsid w:val="00147B37"/>
    <w:rsid w:val="0016789C"/>
    <w:rsid w:val="0020182B"/>
    <w:rsid w:val="002401DF"/>
    <w:rsid w:val="00263524"/>
    <w:rsid w:val="002D7944"/>
    <w:rsid w:val="00313A0A"/>
    <w:rsid w:val="0033194B"/>
    <w:rsid w:val="003D2213"/>
    <w:rsid w:val="004101D8"/>
    <w:rsid w:val="004515A0"/>
    <w:rsid w:val="00494697"/>
    <w:rsid w:val="004B378F"/>
    <w:rsid w:val="004D2076"/>
    <w:rsid w:val="00500AED"/>
    <w:rsid w:val="0051702F"/>
    <w:rsid w:val="00531406"/>
    <w:rsid w:val="005940DD"/>
    <w:rsid w:val="00624E3B"/>
    <w:rsid w:val="00636B9D"/>
    <w:rsid w:val="00641360"/>
    <w:rsid w:val="00641638"/>
    <w:rsid w:val="00645202"/>
    <w:rsid w:val="0065414E"/>
    <w:rsid w:val="00655F00"/>
    <w:rsid w:val="0069052C"/>
    <w:rsid w:val="00697729"/>
    <w:rsid w:val="006D3619"/>
    <w:rsid w:val="00740A4F"/>
    <w:rsid w:val="00756410"/>
    <w:rsid w:val="0076421F"/>
    <w:rsid w:val="007833EB"/>
    <w:rsid w:val="007B727E"/>
    <w:rsid w:val="00817729"/>
    <w:rsid w:val="00864C9C"/>
    <w:rsid w:val="008756E3"/>
    <w:rsid w:val="008A1097"/>
    <w:rsid w:val="008A6FEC"/>
    <w:rsid w:val="008E6DF2"/>
    <w:rsid w:val="009528B8"/>
    <w:rsid w:val="009C1D41"/>
    <w:rsid w:val="009E29F5"/>
    <w:rsid w:val="00A06915"/>
    <w:rsid w:val="00A92447"/>
    <w:rsid w:val="00A93DF4"/>
    <w:rsid w:val="00B046B0"/>
    <w:rsid w:val="00B6536E"/>
    <w:rsid w:val="00BA1DE2"/>
    <w:rsid w:val="00BA2FA2"/>
    <w:rsid w:val="00BA5853"/>
    <w:rsid w:val="00BB72E4"/>
    <w:rsid w:val="00BC596E"/>
    <w:rsid w:val="00BC5AE1"/>
    <w:rsid w:val="00C203B1"/>
    <w:rsid w:val="00C606C0"/>
    <w:rsid w:val="00CA6736"/>
    <w:rsid w:val="00CB5509"/>
    <w:rsid w:val="00CD09E9"/>
    <w:rsid w:val="00CD163F"/>
    <w:rsid w:val="00D13854"/>
    <w:rsid w:val="00D431F1"/>
    <w:rsid w:val="00D7209D"/>
    <w:rsid w:val="00D842E7"/>
    <w:rsid w:val="00D855D0"/>
    <w:rsid w:val="00DA75CA"/>
    <w:rsid w:val="00E32181"/>
    <w:rsid w:val="00EA1FF8"/>
    <w:rsid w:val="00EB1280"/>
    <w:rsid w:val="00ED688E"/>
    <w:rsid w:val="00EF0481"/>
    <w:rsid w:val="00F57AB0"/>
    <w:rsid w:val="00F84BC0"/>
    <w:rsid w:val="00F97206"/>
    <w:rsid w:val="00FC6CEE"/>
    <w:rsid w:val="00FF23E3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EB83"/>
  <w15:chartTrackingRefBased/>
  <w15:docId w15:val="{41E9D77D-E0F7-453D-A05B-A2ABC937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1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606C0"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606C0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C606C0"/>
    <w:pPr>
      <w:keepNext/>
      <w:ind w:firstLine="708"/>
      <w:jc w:val="both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C606C0"/>
    <w:pPr>
      <w:keepNext/>
      <w:ind w:firstLine="708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C606C0"/>
    <w:pPr>
      <w:keepNext/>
      <w:ind w:left="4956" w:firstLine="708"/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C606C0"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C606C0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link w:val="Nadpis8Char"/>
    <w:uiPriority w:val="99"/>
    <w:qFormat/>
    <w:rsid w:val="00C606C0"/>
    <w:pPr>
      <w:keepNext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C606C0"/>
    <w:pPr>
      <w:keepNext/>
      <w:jc w:val="center"/>
      <w:outlineLvl w:val="8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EB1280"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rsid w:val="00EB128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anka">
    <w:name w:val="anka"/>
    <w:basedOn w:val="Normlny"/>
    <w:uiPriority w:val="99"/>
    <w:rsid w:val="00EB1280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B1280"/>
    <w:pPr>
      <w:ind w:left="2124" w:hanging="2124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B1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00A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00AED"/>
  </w:style>
  <w:style w:type="character" w:customStyle="1" w:styleId="TextkomentraChar">
    <w:name w:val="Text komentára Char"/>
    <w:basedOn w:val="Predvolenpsmoodseku"/>
    <w:link w:val="Textkomentra"/>
    <w:uiPriority w:val="99"/>
    <w:rsid w:val="00500A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0A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0A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0A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0AE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C606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C606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C606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C606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C606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C606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C606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C606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C606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C606C0"/>
    <w:pPr>
      <w:jc w:val="both"/>
    </w:pPr>
    <w:rPr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606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606C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606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C606C0"/>
    <w:rPr>
      <w:rFonts w:cs="Times New Roman"/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rsid w:val="00C606C0"/>
    <w:pPr>
      <w:ind w:firstLine="708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606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C606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06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uiPriority w:val="99"/>
    <w:rsid w:val="00C606C0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C606C0"/>
    <w:pPr>
      <w:ind w:left="708" w:firstLine="708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606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1">
    <w:name w:val="Základní text1"/>
    <w:uiPriority w:val="99"/>
    <w:rsid w:val="00C606C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kladntext0">
    <w:name w:val="Základní text"/>
    <w:uiPriority w:val="99"/>
    <w:rsid w:val="00C606C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riekatabuky">
    <w:name w:val="Table Grid"/>
    <w:basedOn w:val="Normlnatabuka"/>
    <w:uiPriority w:val="99"/>
    <w:rsid w:val="00C60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CharChar">
    <w:name w:val="Základní text Char Char"/>
    <w:link w:val="ZkladntextCharCharChar"/>
    <w:uiPriority w:val="99"/>
    <w:rsid w:val="00C606C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ZkladntextCharCharChar">
    <w:name w:val="Základní text Char Char Char"/>
    <w:link w:val="ZkladntextCharChar"/>
    <w:uiPriority w:val="99"/>
    <w:locked/>
    <w:rsid w:val="00C606C0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N-textsodrkami">
    <w:name w:val="N-text s odrážkami"/>
    <w:basedOn w:val="Normlny"/>
    <w:uiPriority w:val="99"/>
    <w:rsid w:val="00C606C0"/>
    <w:pPr>
      <w:tabs>
        <w:tab w:val="left" w:pos="284"/>
      </w:tabs>
      <w:spacing w:after="120"/>
      <w:ind w:left="284"/>
      <w:jc w:val="both"/>
    </w:pPr>
    <w:rPr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606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06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C606C0"/>
    <w:pPr>
      <w:ind w:left="708"/>
    </w:pPr>
  </w:style>
  <w:style w:type="paragraph" w:customStyle="1" w:styleId="Pa0">
    <w:name w:val="Pa0"/>
    <w:basedOn w:val="Normlny"/>
    <w:next w:val="Normlny"/>
    <w:uiPriority w:val="99"/>
    <w:rsid w:val="00C606C0"/>
    <w:pPr>
      <w:autoSpaceDE w:val="0"/>
      <w:autoSpaceDN w:val="0"/>
      <w:adjustRightInd w:val="0"/>
      <w:spacing w:line="241" w:lineRule="atLeast"/>
    </w:pPr>
    <w:rPr>
      <w:rFonts w:ascii="Allianz Sans" w:hAnsi="Allianz Sans"/>
      <w:sz w:val="24"/>
      <w:szCs w:val="24"/>
      <w:lang w:eastAsia="sk-SK"/>
    </w:rPr>
  </w:style>
  <w:style w:type="character" w:customStyle="1" w:styleId="A2">
    <w:name w:val="A2"/>
    <w:uiPriority w:val="99"/>
    <w:rsid w:val="00C606C0"/>
    <w:rPr>
      <w:b/>
      <w:color w:val="000000"/>
      <w:sz w:val="15"/>
    </w:rPr>
  </w:style>
  <w:style w:type="paragraph" w:customStyle="1" w:styleId="Pa1">
    <w:name w:val="Pa1"/>
    <w:basedOn w:val="Normlny"/>
    <w:next w:val="Normlny"/>
    <w:uiPriority w:val="99"/>
    <w:rsid w:val="00C606C0"/>
    <w:pPr>
      <w:autoSpaceDE w:val="0"/>
      <w:autoSpaceDN w:val="0"/>
      <w:adjustRightInd w:val="0"/>
      <w:spacing w:line="241" w:lineRule="atLeast"/>
    </w:pPr>
    <w:rPr>
      <w:rFonts w:ascii="Allianz Sans" w:hAnsi="Allianz Sans"/>
      <w:sz w:val="24"/>
      <w:szCs w:val="24"/>
      <w:lang w:eastAsia="sk-SK"/>
    </w:rPr>
  </w:style>
  <w:style w:type="paragraph" w:customStyle="1" w:styleId="TopHeader">
    <w:name w:val="Top Header"/>
    <w:basedOn w:val="Normlny"/>
    <w:qFormat/>
    <w:rsid w:val="00C606C0"/>
    <w:pPr>
      <w:jc w:val="center"/>
    </w:pPr>
    <w:rPr>
      <w:rFonts w:ascii="Arial Narrow" w:hAnsi="Arial Narrow"/>
      <w:b/>
      <w:bCs/>
      <w:sz w:val="22"/>
      <w:szCs w:val="22"/>
      <w:lang w:eastAsia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606C0"/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606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zia">
    <w:name w:val="Revision"/>
    <w:hidden/>
    <w:uiPriority w:val="99"/>
    <w:rsid w:val="00C60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C606C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FEAF1-153D-4719-99F6-AA18637D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Salkovicova Ingrid</dc:creator>
  <cp:keywords/>
  <dc:description/>
  <cp:lastModifiedBy>Metodika@skdp.sk</cp:lastModifiedBy>
  <cp:revision>2</cp:revision>
  <cp:lastPrinted>2025-01-13T13:00:00Z</cp:lastPrinted>
  <dcterms:created xsi:type="dcterms:W3CDTF">2025-01-30T10:55:00Z</dcterms:created>
  <dcterms:modified xsi:type="dcterms:W3CDTF">2025-01-30T10:55:00Z</dcterms:modified>
</cp:coreProperties>
</file>