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426D6696" w14:textId="57562CF9" w:rsidR="00252E7D" w:rsidRDefault="000627A8" w:rsidP="00252E7D">
      <w:pPr>
        <w:pStyle w:val="IntenseQuote"/>
        <w:spacing w:before="120" w:after="120" w:line="240" w:lineRule="auto"/>
        <w:ind w:left="0" w:right="-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Stretnutie s</w:t>
      </w:r>
      <w:r w:rsidR="00D73ED7">
        <w:rPr>
          <w:b/>
          <w:bCs/>
          <w:sz w:val="28"/>
          <w:szCs w:val="28"/>
        </w:rPr>
        <w:t>o Združením podnikateľov Slovenska</w:t>
      </w:r>
      <w:r>
        <w:rPr>
          <w:b/>
          <w:bCs/>
          <w:sz w:val="28"/>
          <w:szCs w:val="28"/>
        </w:rPr>
        <w:t xml:space="preserve"> </w:t>
      </w:r>
    </w:p>
    <w:p w14:paraId="6CABFB66" w14:textId="77777777" w:rsidR="00487F98" w:rsidRDefault="00487F98" w:rsidP="005346B0">
      <w:pPr>
        <w:spacing w:after="0" w:line="240" w:lineRule="auto"/>
        <w:rPr>
          <w:b/>
          <w:bCs/>
        </w:rPr>
      </w:pPr>
    </w:p>
    <w:p w14:paraId="18AEED7A" w14:textId="18627D01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 </w:t>
      </w:r>
      <w:r w:rsidR="000627A8">
        <w:t>26.3.2024</w:t>
      </w:r>
      <w:r w:rsidR="00FC3518">
        <w:t>.</w:t>
      </w:r>
      <w:r>
        <w:t xml:space="preserve"> </w:t>
      </w:r>
    </w:p>
    <w:p w14:paraId="4F561EDC" w14:textId="1404D4C0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</w:t>
      </w:r>
      <w:r w:rsidR="00BE1DA0">
        <w:t>S</w:t>
      </w:r>
      <w:r w:rsidR="00D63DD4">
        <w:t>KDP</w:t>
      </w:r>
      <w:r>
        <w:t>,</w:t>
      </w:r>
      <w:r w:rsidR="00BE1DA0">
        <w:t xml:space="preserve"> </w:t>
      </w:r>
      <w:r w:rsidR="00D63DD4">
        <w:t xml:space="preserve">Trnavská cesta 74A, </w:t>
      </w:r>
      <w:r>
        <w:t>Bratislava</w:t>
      </w:r>
    </w:p>
    <w:p w14:paraId="0BD7C0AE" w14:textId="1B1660BB" w:rsidR="00B5785E" w:rsidRDefault="005346B0" w:rsidP="00AE153F">
      <w:pPr>
        <w:shd w:val="clear" w:color="auto" w:fill="FFFFFF"/>
        <w:spacing w:after="0" w:line="240" w:lineRule="auto"/>
        <w:ind w:left="1276" w:hanging="1276"/>
      </w:pPr>
      <w:r w:rsidRPr="000D5E72">
        <w:rPr>
          <w:b/>
          <w:bCs/>
        </w:rPr>
        <w:t>Prítomní:</w:t>
      </w:r>
      <w:r>
        <w:t xml:space="preserve">        </w:t>
      </w:r>
      <w:r w:rsidR="000627A8">
        <w:t>Ján Solík</w:t>
      </w:r>
      <w:r w:rsidR="00C90ADF">
        <w:t xml:space="preserve">, prezident Združenia podnikateľov Slovenska, </w:t>
      </w:r>
      <w:r w:rsidR="00AE153F">
        <w:t xml:space="preserve">prevádzkovateľ stránky     </w:t>
      </w:r>
      <w:hyperlink r:id="rId7" w:history="1">
        <w:r w:rsidR="00AE153F" w:rsidRPr="00AE153F">
          <w:rPr>
            <w:rStyle w:val="Hyperlink"/>
          </w:rPr>
          <w:t>podnikajte.sk</w:t>
        </w:r>
      </w:hyperlink>
    </w:p>
    <w:p w14:paraId="50D3A55A" w14:textId="26332AFC" w:rsidR="0057472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</w:t>
      </w:r>
      <w:r>
        <w:t xml:space="preserve">SKDP: </w:t>
      </w:r>
      <w:r>
        <w:tab/>
      </w:r>
      <w:r w:rsidR="00BE1DA0">
        <w:t>Miriam Galandová</w:t>
      </w:r>
      <w:r w:rsidR="00310E7C">
        <w:t>, prezidentka</w:t>
      </w:r>
    </w:p>
    <w:p w14:paraId="22CCD8FF" w14:textId="0E4707FC" w:rsidR="005346B0" w:rsidRDefault="00BE1DA0" w:rsidP="00574725">
      <w:pPr>
        <w:spacing w:after="0" w:line="240" w:lineRule="auto"/>
        <w:ind w:left="1416" w:right="-188" w:firstLine="708"/>
      </w:pPr>
      <w:r>
        <w:t>Branislav Kováč</w:t>
      </w:r>
      <w:r w:rsidR="00310E7C">
        <w:t>, viceprezident</w:t>
      </w:r>
    </w:p>
    <w:p w14:paraId="3BDB94D4" w14:textId="4997E976" w:rsidR="007035BE" w:rsidRDefault="007035BE" w:rsidP="00574725">
      <w:pPr>
        <w:spacing w:after="0" w:line="240" w:lineRule="auto"/>
        <w:ind w:left="1416" w:right="-188" w:firstLine="708"/>
      </w:pPr>
      <w:r>
        <w:t>Adriana Horváthová, tajomník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3B183CDC" w:rsidR="003943D6" w:rsidRPr="00F76F26" w:rsidRDefault="00574725" w:rsidP="003943D6">
      <w:pPr>
        <w:pBdr>
          <w:bottom w:val="single" w:sz="4" w:space="1" w:color="auto"/>
        </w:pBdr>
      </w:pPr>
      <w:r>
        <w:rPr>
          <w:b/>
          <w:bCs/>
        </w:rPr>
        <w:t xml:space="preserve">Témy </w:t>
      </w:r>
      <w:r w:rsidR="003943D6">
        <w:rPr>
          <w:b/>
          <w:bCs/>
        </w:rPr>
        <w:t>diskusi</w:t>
      </w:r>
      <w:r>
        <w:rPr>
          <w:b/>
          <w:bCs/>
        </w:rPr>
        <w:t>e</w:t>
      </w:r>
      <w:r w:rsidR="003943D6">
        <w:rPr>
          <w:b/>
          <w:bCs/>
        </w:rPr>
        <w:t>:</w:t>
      </w:r>
      <w:r w:rsidR="003943D6" w:rsidRPr="00F76F26">
        <w:tab/>
      </w:r>
    </w:p>
    <w:p w14:paraId="230E1864" w14:textId="23B05A0E" w:rsidR="003943D6" w:rsidRPr="00B056F4" w:rsidRDefault="000627A8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Regulácia povolania účtovník</w:t>
      </w:r>
    </w:p>
    <w:p w14:paraId="2087821D" w14:textId="33A40764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11689075" w14:textId="77777777" w:rsidR="002158CE" w:rsidRDefault="007B098F" w:rsidP="00AF1551">
      <w:pPr>
        <w:jc w:val="both"/>
      </w:pPr>
      <w:r w:rsidRPr="007B098F">
        <w:t>Pán Solík</w:t>
      </w:r>
      <w:r>
        <w:t xml:space="preserve"> nám predstavil </w:t>
      </w:r>
      <w:r w:rsidR="00AF1551">
        <w:t>Združenie podnikateľov Slovenska, v rámci ktorého združujú zamestnávateľov s cca 100.000 zamestnancami</w:t>
      </w:r>
      <w:r w:rsidR="002158CE">
        <w:t xml:space="preserve">. Venujú sa hlavne </w:t>
      </w:r>
    </w:p>
    <w:p w14:paraId="4A2D61C0" w14:textId="3C79C2F6" w:rsidR="002158CE" w:rsidRDefault="002158CE" w:rsidP="002158CE">
      <w:pPr>
        <w:pStyle w:val="ListParagraph"/>
        <w:numPr>
          <w:ilvl w:val="0"/>
          <w:numId w:val="10"/>
        </w:numPr>
        <w:jc w:val="both"/>
      </w:pPr>
      <w:r>
        <w:t xml:space="preserve">legislatívnej činnosti (aktuálne aj téme rodinných firiem), </w:t>
      </w:r>
      <w:hyperlink r:id="rId8" w:history="1">
        <w:r w:rsidR="00D64DE7" w:rsidRPr="00CC1EC5">
          <w:rPr>
            <w:rStyle w:val="Hyperlink"/>
          </w:rPr>
          <w:t>monitoringu európskej legislatívy</w:t>
        </w:r>
      </w:hyperlink>
      <w:r w:rsidR="00CC1EC5">
        <w:t xml:space="preserve">, </w:t>
      </w:r>
    </w:p>
    <w:p w14:paraId="13AA9EDE" w14:textId="0B26B249" w:rsidR="00304E06" w:rsidRDefault="002158CE" w:rsidP="002158CE">
      <w:pPr>
        <w:pStyle w:val="ListParagraph"/>
        <w:numPr>
          <w:ilvl w:val="0"/>
          <w:numId w:val="10"/>
        </w:numPr>
        <w:jc w:val="both"/>
      </w:pPr>
      <w:r>
        <w:t xml:space="preserve">vzdelávaniu a školstvu (hlavne problému nesprávne určenej potreby odborného vzdelávania – nie s ohľadom na požiadavky trhu) a </w:t>
      </w:r>
    </w:p>
    <w:p w14:paraId="15682594" w14:textId="65ED1D7C" w:rsidR="002158CE" w:rsidRPr="007B098F" w:rsidRDefault="00840B16" w:rsidP="002158CE">
      <w:pPr>
        <w:pStyle w:val="ListParagraph"/>
        <w:numPr>
          <w:ilvl w:val="0"/>
          <w:numId w:val="10"/>
        </w:numPr>
        <w:jc w:val="both"/>
      </w:pPr>
      <w:r>
        <w:t>podnikateľom v podnikateľskej verejnosti.</w:t>
      </w:r>
    </w:p>
    <w:p w14:paraId="76DCFA9B" w14:textId="400D1221" w:rsidR="00304C4E" w:rsidRDefault="009D3173" w:rsidP="00840B1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ZPS n</w:t>
      </w:r>
      <w:r w:rsidR="00D64DE7">
        <w:rPr>
          <w:rFonts w:eastAsia="Times New Roman" w:cstheme="minorHAnsi"/>
          <w:color w:val="000000"/>
        </w:rPr>
        <w:t>epodporuj</w:t>
      </w:r>
      <w:r>
        <w:rPr>
          <w:rFonts w:eastAsia="Times New Roman" w:cstheme="minorHAnsi"/>
          <w:color w:val="000000"/>
        </w:rPr>
        <w:t>e</w:t>
      </w:r>
      <w:r w:rsidR="00D64DE7">
        <w:rPr>
          <w:rFonts w:eastAsia="Times New Roman" w:cstheme="minorHAnsi"/>
          <w:color w:val="000000"/>
        </w:rPr>
        <w:t xml:space="preserve"> selektívne poskytované výhody. </w:t>
      </w:r>
    </w:p>
    <w:p w14:paraId="799FC37E" w14:textId="08972E44" w:rsidR="00973DC5" w:rsidRDefault="00973DC5" w:rsidP="00840B1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My sme im predstavili činnosť SKDP, Národnej účtovnej rady a aktuálnu problematiku riešenia postavenia účtovníckeho povolania. </w:t>
      </w:r>
    </w:p>
    <w:p w14:paraId="255ABAC2" w14:textId="0D692875" w:rsidR="008F4039" w:rsidRPr="00B056F4" w:rsidRDefault="008F4039" w:rsidP="00840B1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Pán S</w:t>
      </w:r>
      <w:r w:rsidR="009D3173">
        <w:rPr>
          <w:rFonts w:eastAsia="Times New Roman" w:cstheme="minorHAnsi"/>
          <w:color w:val="000000"/>
        </w:rPr>
        <w:t>o</w:t>
      </w:r>
      <w:r>
        <w:rPr>
          <w:rFonts w:eastAsia="Times New Roman" w:cstheme="minorHAnsi"/>
          <w:color w:val="000000"/>
        </w:rPr>
        <w:t xml:space="preserve">lík nebol na diskusiu o téme </w:t>
      </w:r>
      <w:r w:rsidR="000C43C1">
        <w:rPr>
          <w:rFonts w:eastAsia="Times New Roman" w:cstheme="minorHAnsi"/>
          <w:color w:val="000000"/>
        </w:rPr>
        <w:t xml:space="preserve">regulácie účtovnej profesie </w:t>
      </w:r>
      <w:r>
        <w:rPr>
          <w:rFonts w:eastAsia="Times New Roman" w:cstheme="minorHAnsi"/>
          <w:color w:val="000000"/>
        </w:rPr>
        <w:t xml:space="preserve">úplne pripravený, avšak na </w:t>
      </w:r>
      <w:r w:rsidR="002E26F8">
        <w:rPr>
          <w:rFonts w:eastAsia="Times New Roman" w:cstheme="minorHAnsi"/>
          <w:color w:val="000000"/>
        </w:rPr>
        <w:t>prvé počutie reagoval, že takáto úprava bude mať vplyv na ceny týchto služieb</w:t>
      </w:r>
      <w:r w:rsidR="005E2C7F">
        <w:rPr>
          <w:rFonts w:eastAsia="Times New Roman" w:cstheme="minorHAnsi"/>
          <w:color w:val="000000"/>
        </w:rPr>
        <w:t xml:space="preserve">. </w:t>
      </w:r>
    </w:p>
    <w:p w14:paraId="1686F8A8" w14:textId="629266B9" w:rsidR="00304C4E" w:rsidRPr="00F76F26" w:rsidRDefault="00304C4E" w:rsidP="00304C4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Pr="00F76F26">
        <w:rPr>
          <w:b/>
          <w:bCs/>
        </w:rPr>
        <w:t xml:space="preserve">: </w:t>
      </w:r>
    </w:p>
    <w:p w14:paraId="52FE11AF" w14:textId="3565EA19" w:rsidR="00304C4E" w:rsidRPr="008F4039" w:rsidRDefault="008F4039" w:rsidP="00304C4E">
      <w:r w:rsidRPr="008F4039">
        <w:t xml:space="preserve">Dohodli sme sa, </w:t>
      </w:r>
      <w:r>
        <w:t xml:space="preserve">že otázke regulácie povolania účtovník sa budeme venovať na ďalšom stretnutí, kde prejdeme konkrétne ZA a PROTI. </w:t>
      </w:r>
    </w:p>
    <w:p w14:paraId="490F9BE8" w14:textId="77777777" w:rsidR="00304C4E" w:rsidRPr="00F76F26" w:rsidRDefault="00304C4E" w:rsidP="00304E06">
      <w:pPr>
        <w:rPr>
          <w:b/>
          <w:bCs/>
        </w:rPr>
      </w:pPr>
    </w:p>
    <w:sectPr w:rsidR="00304C4E" w:rsidRPr="00F76F26" w:rsidSect="00476EE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B143" w14:textId="77777777" w:rsidR="00476EE5" w:rsidRDefault="00476EE5" w:rsidP="00ED5755">
      <w:pPr>
        <w:spacing w:after="0" w:line="240" w:lineRule="auto"/>
      </w:pPr>
      <w:r>
        <w:separator/>
      </w:r>
    </w:p>
  </w:endnote>
  <w:endnote w:type="continuationSeparator" w:id="0">
    <w:p w14:paraId="1B8AF877" w14:textId="77777777" w:rsidR="00476EE5" w:rsidRDefault="00476EE5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712B" w14:textId="77777777" w:rsidR="00476EE5" w:rsidRDefault="00476EE5" w:rsidP="00ED5755">
      <w:pPr>
        <w:spacing w:after="0" w:line="240" w:lineRule="auto"/>
      </w:pPr>
      <w:r>
        <w:separator/>
      </w:r>
    </w:p>
  </w:footnote>
  <w:footnote w:type="continuationSeparator" w:id="0">
    <w:p w14:paraId="7B2B1A29" w14:textId="77777777" w:rsidR="00476EE5" w:rsidRDefault="00476EE5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2FACFB51" w:rsidR="00ED5755" w:rsidRDefault="00ED5755" w:rsidP="00ED5755">
    <w:pPr>
      <w:pStyle w:val="Header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D14D3C">
      <w:t xml:space="preserve">                           </w:t>
    </w:r>
    <w:r>
      <w:t xml:space="preserve">         </w:t>
    </w:r>
  </w:p>
  <w:p w14:paraId="2A282400" w14:textId="77777777" w:rsidR="00ED5755" w:rsidRDefault="00ED5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1E6"/>
    <w:multiLevelType w:val="hybridMultilevel"/>
    <w:tmpl w:val="0F7C8896"/>
    <w:lvl w:ilvl="0" w:tplc="3A8A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1FAA"/>
    <w:multiLevelType w:val="hybridMultilevel"/>
    <w:tmpl w:val="5D088B16"/>
    <w:lvl w:ilvl="0" w:tplc="E4A42D90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7749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7153C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90375"/>
    <w:multiLevelType w:val="hybridMultilevel"/>
    <w:tmpl w:val="BEFC60F0"/>
    <w:lvl w:ilvl="0" w:tplc="F9246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1FAE"/>
    <w:multiLevelType w:val="hybridMultilevel"/>
    <w:tmpl w:val="734235BE"/>
    <w:lvl w:ilvl="0" w:tplc="341C6B86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10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5"/>
  </w:num>
  <w:num w:numId="3" w16cid:durableId="1771464556">
    <w:abstractNumId w:val="6"/>
  </w:num>
  <w:num w:numId="4" w16cid:durableId="1162310822">
    <w:abstractNumId w:val="2"/>
  </w:num>
  <w:num w:numId="5" w16cid:durableId="138421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514849">
    <w:abstractNumId w:val="1"/>
  </w:num>
  <w:num w:numId="7" w16cid:durableId="1786458779">
    <w:abstractNumId w:val="9"/>
  </w:num>
  <w:num w:numId="8" w16cid:durableId="1284656216">
    <w:abstractNumId w:val="0"/>
  </w:num>
  <w:num w:numId="9" w16cid:durableId="1173035605">
    <w:abstractNumId w:val="4"/>
  </w:num>
  <w:num w:numId="10" w16cid:durableId="314189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13085"/>
    <w:rsid w:val="000145FC"/>
    <w:rsid w:val="000263E2"/>
    <w:rsid w:val="000364B0"/>
    <w:rsid w:val="00040550"/>
    <w:rsid w:val="000470FC"/>
    <w:rsid w:val="00053F1D"/>
    <w:rsid w:val="00061ABC"/>
    <w:rsid w:val="000627A8"/>
    <w:rsid w:val="0007176D"/>
    <w:rsid w:val="000850D2"/>
    <w:rsid w:val="00094794"/>
    <w:rsid w:val="000A239C"/>
    <w:rsid w:val="000A29FA"/>
    <w:rsid w:val="000C43C1"/>
    <w:rsid w:val="000D776A"/>
    <w:rsid w:val="000E5F2C"/>
    <w:rsid w:val="00104FB2"/>
    <w:rsid w:val="00107F81"/>
    <w:rsid w:val="001319FF"/>
    <w:rsid w:val="00151E09"/>
    <w:rsid w:val="00165A25"/>
    <w:rsid w:val="00170458"/>
    <w:rsid w:val="00172EE8"/>
    <w:rsid w:val="0019357A"/>
    <w:rsid w:val="00195686"/>
    <w:rsid w:val="00196687"/>
    <w:rsid w:val="001A2089"/>
    <w:rsid w:val="001C6479"/>
    <w:rsid w:val="001D704A"/>
    <w:rsid w:val="001E0E37"/>
    <w:rsid w:val="001E7BD3"/>
    <w:rsid w:val="001F27EF"/>
    <w:rsid w:val="001F3137"/>
    <w:rsid w:val="00210989"/>
    <w:rsid w:val="002158CE"/>
    <w:rsid w:val="00233BA8"/>
    <w:rsid w:val="00252E7D"/>
    <w:rsid w:val="0025350D"/>
    <w:rsid w:val="00260C2B"/>
    <w:rsid w:val="002C4EA9"/>
    <w:rsid w:val="002D250A"/>
    <w:rsid w:val="002D691A"/>
    <w:rsid w:val="002D6DEE"/>
    <w:rsid w:val="002E26F8"/>
    <w:rsid w:val="002E548F"/>
    <w:rsid w:val="002F12F6"/>
    <w:rsid w:val="002F3B1F"/>
    <w:rsid w:val="002F4AFB"/>
    <w:rsid w:val="00304C4E"/>
    <w:rsid w:val="00304E06"/>
    <w:rsid w:val="00306CEC"/>
    <w:rsid w:val="00310E7C"/>
    <w:rsid w:val="00322FC1"/>
    <w:rsid w:val="0032461E"/>
    <w:rsid w:val="00324CE9"/>
    <w:rsid w:val="003324D1"/>
    <w:rsid w:val="00360734"/>
    <w:rsid w:val="00366524"/>
    <w:rsid w:val="003667E9"/>
    <w:rsid w:val="00371A4A"/>
    <w:rsid w:val="00387EDA"/>
    <w:rsid w:val="003943D6"/>
    <w:rsid w:val="003A5644"/>
    <w:rsid w:val="003C41BE"/>
    <w:rsid w:val="003E757F"/>
    <w:rsid w:val="0040271A"/>
    <w:rsid w:val="00407029"/>
    <w:rsid w:val="00412718"/>
    <w:rsid w:val="00415F71"/>
    <w:rsid w:val="0043205E"/>
    <w:rsid w:val="00443453"/>
    <w:rsid w:val="00446608"/>
    <w:rsid w:val="00453BCF"/>
    <w:rsid w:val="00455711"/>
    <w:rsid w:val="00457C13"/>
    <w:rsid w:val="00470672"/>
    <w:rsid w:val="00470DCD"/>
    <w:rsid w:val="004724B9"/>
    <w:rsid w:val="004733DA"/>
    <w:rsid w:val="00473CE1"/>
    <w:rsid w:val="00474D52"/>
    <w:rsid w:val="00476EE5"/>
    <w:rsid w:val="00477FBA"/>
    <w:rsid w:val="00487F98"/>
    <w:rsid w:val="00493E8C"/>
    <w:rsid w:val="00494505"/>
    <w:rsid w:val="00495BBE"/>
    <w:rsid w:val="004C564E"/>
    <w:rsid w:val="004D4E93"/>
    <w:rsid w:val="004D5426"/>
    <w:rsid w:val="004D5C75"/>
    <w:rsid w:val="004F1570"/>
    <w:rsid w:val="00506F05"/>
    <w:rsid w:val="00520495"/>
    <w:rsid w:val="00526488"/>
    <w:rsid w:val="005346B0"/>
    <w:rsid w:val="0054591B"/>
    <w:rsid w:val="00546A0B"/>
    <w:rsid w:val="00546B71"/>
    <w:rsid w:val="005528C7"/>
    <w:rsid w:val="00574725"/>
    <w:rsid w:val="00582C2E"/>
    <w:rsid w:val="005853E1"/>
    <w:rsid w:val="005A7D6F"/>
    <w:rsid w:val="005B1289"/>
    <w:rsid w:val="005C2DBC"/>
    <w:rsid w:val="005D05AC"/>
    <w:rsid w:val="005E2C7F"/>
    <w:rsid w:val="005F0D03"/>
    <w:rsid w:val="00602B7F"/>
    <w:rsid w:val="00604FCA"/>
    <w:rsid w:val="006224F3"/>
    <w:rsid w:val="0063721E"/>
    <w:rsid w:val="00657C15"/>
    <w:rsid w:val="006645D7"/>
    <w:rsid w:val="0066700D"/>
    <w:rsid w:val="0069061B"/>
    <w:rsid w:val="006920B4"/>
    <w:rsid w:val="00692FDD"/>
    <w:rsid w:val="006958FD"/>
    <w:rsid w:val="006A1703"/>
    <w:rsid w:val="006A1F90"/>
    <w:rsid w:val="006E04A8"/>
    <w:rsid w:val="006F1C8B"/>
    <w:rsid w:val="007035BE"/>
    <w:rsid w:val="00714CAB"/>
    <w:rsid w:val="007344B1"/>
    <w:rsid w:val="00740573"/>
    <w:rsid w:val="007405FD"/>
    <w:rsid w:val="00782767"/>
    <w:rsid w:val="00783823"/>
    <w:rsid w:val="007861A8"/>
    <w:rsid w:val="007B098F"/>
    <w:rsid w:val="007B4E83"/>
    <w:rsid w:val="007B713B"/>
    <w:rsid w:val="007B769D"/>
    <w:rsid w:val="007C1CE1"/>
    <w:rsid w:val="007C52C3"/>
    <w:rsid w:val="007D141B"/>
    <w:rsid w:val="007E635D"/>
    <w:rsid w:val="007F23C4"/>
    <w:rsid w:val="007F387C"/>
    <w:rsid w:val="008275C5"/>
    <w:rsid w:val="0083262E"/>
    <w:rsid w:val="00840B16"/>
    <w:rsid w:val="0085191D"/>
    <w:rsid w:val="008846CB"/>
    <w:rsid w:val="00885F56"/>
    <w:rsid w:val="0089139C"/>
    <w:rsid w:val="00895A30"/>
    <w:rsid w:val="00895FDD"/>
    <w:rsid w:val="008A46BD"/>
    <w:rsid w:val="008B51BA"/>
    <w:rsid w:val="008B525A"/>
    <w:rsid w:val="008C35E9"/>
    <w:rsid w:val="008C40E0"/>
    <w:rsid w:val="008D5A3F"/>
    <w:rsid w:val="008E4EA8"/>
    <w:rsid w:val="008F351A"/>
    <w:rsid w:val="008F4039"/>
    <w:rsid w:val="009060A5"/>
    <w:rsid w:val="00907FE2"/>
    <w:rsid w:val="0091589F"/>
    <w:rsid w:val="009258FF"/>
    <w:rsid w:val="009368F1"/>
    <w:rsid w:val="00937885"/>
    <w:rsid w:val="00957850"/>
    <w:rsid w:val="009664D3"/>
    <w:rsid w:val="00973DC5"/>
    <w:rsid w:val="009A2F92"/>
    <w:rsid w:val="009A40ED"/>
    <w:rsid w:val="009B4FEC"/>
    <w:rsid w:val="009C47F6"/>
    <w:rsid w:val="009D3173"/>
    <w:rsid w:val="009F54B4"/>
    <w:rsid w:val="00A01D00"/>
    <w:rsid w:val="00A17F75"/>
    <w:rsid w:val="00A23687"/>
    <w:rsid w:val="00A537EF"/>
    <w:rsid w:val="00A53FCD"/>
    <w:rsid w:val="00A55A73"/>
    <w:rsid w:val="00A55D69"/>
    <w:rsid w:val="00A66A29"/>
    <w:rsid w:val="00A8261A"/>
    <w:rsid w:val="00A95F6B"/>
    <w:rsid w:val="00A974B2"/>
    <w:rsid w:val="00AB6622"/>
    <w:rsid w:val="00AC367E"/>
    <w:rsid w:val="00AC55E4"/>
    <w:rsid w:val="00AE153F"/>
    <w:rsid w:val="00AF1551"/>
    <w:rsid w:val="00B056F4"/>
    <w:rsid w:val="00B1630D"/>
    <w:rsid w:val="00B244D0"/>
    <w:rsid w:val="00B2687C"/>
    <w:rsid w:val="00B5620D"/>
    <w:rsid w:val="00B5785E"/>
    <w:rsid w:val="00B8733B"/>
    <w:rsid w:val="00B91CBC"/>
    <w:rsid w:val="00B95013"/>
    <w:rsid w:val="00B966B4"/>
    <w:rsid w:val="00BA55FE"/>
    <w:rsid w:val="00BB261E"/>
    <w:rsid w:val="00BB3AF2"/>
    <w:rsid w:val="00BB678A"/>
    <w:rsid w:val="00BC4164"/>
    <w:rsid w:val="00BD4038"/>
    <w:rsid w:val="00BD4681"/>
    <w:rsid w:val="00BE1DA0"/>
    <w:rsid w:val="00BE2F65"/>
    <w:rsid w:val="00BE6762"/>
    <w:rsid w:val="00BF26E7"/>
    <w:rsid w:val="00BF3D71"/>
    <w:rsid w:val="00BF7BAA"/>
    <w:rsid w:val="00C24EAF"/>
    <w:rsid w:val="00C50629"/>
    <w:rsid w:val="00C57ECF"/>
    <w:rsid w:val="00C61EDF"/>
    <w:rsid w:val="00C63BD7"/>
    <w:rsid w:val="00C77B60"/>
    <w:rsid w:val="00C90ADF"/>
    <w:rsid w:val="00CC1EC5"/>
    <w:rsid w:val="00CD27AA"/>
    <w:rsid w:val="00CE0B87"/>
    <w:rsid w:val="00CE63C1"/>
    <w:rsid w:val="00CF275B"/>
    <w:rsid w:val="00D14D3C"/>
    <w:rsid w:val="00D231C3"/>
    <w:rsid w:val="00D31EEC"/>
    <w:rsid w:val="00D57276"/>
    <w:rsid w:val="00D63DD4"/>
    <w:rsid w:val="00D64DE7"/>
    <w:rsid w:val="00D66F5D"/>
    <w:rsid w:val="00D67AB0"/>
    <w:rsid w:val="00D73ED7"/>
    <w:rsid w:val="00D8332E"/>
    <w:rsid w:val="00D8736A"/>
    <w:rsid w:val="00D92624"/>
    <w:rsid w:val="00D96DD0"/>
    <w:rsid w:val="00DB1242"/>
    <w:rsid w:val="00DD5B4F"/>
    <w:rsid w:val="00DD69B1"/>
    <w:rsid w:val="00DE1DF8"/>
    <w:rsid w:val="00DE67B1"/>
    <w:rsid w:val="00DE7F6B"/>
    <w:rsid w:val="00DF4560"/>
    <w:rsid w:val="00DF53B6"/>
    <w:rsid w:val="00E01C9A"/>
    <w:rsid w:val="00E03A12"/>
    <w:rsid w:val="00E149EB"/>
    <w:rsid w:val="00E25CD4"/>
    <w:rsid w:val="00E57A6D"/>
    <w:rsid w:val="00E63DED"/>
    <w:rsid w:val="00E82C0F"/>
    <w:rsid w:val="00E84CA0"/>
    <w:rsid w:val="00EA1011"/>
    <w:rsid w:val="00EA5EF1"/>
    <w:rsid w:val="00EC0264"/>
    <w:rsid w:val="00EC7A45"/>
    <w:rsid w:val="00ED4213"/>
    <w:rsid w:val="00ED5755"/>
    <w:rsid w:val="00ED658F"/>
    <w:rsid w:val="00EE6204"/>
    <w:rsid w:val="00EF2505"/>
    <w:rsid w:val="00F1082D"/>
    <w:rsid w:val="00F17820"/>
    <w:rsid w:val="00F22CA5"/>
    <w:rsid w:val="00F37519"/>
    <w:rsid w:val="00F40FCB"/>
    <w:rsid w:val="00F45F80"/>
    <w:rsid w:val="00FA4F19"/>
    <w:rsid w:val="00FA5E1D"/>
    <w:rsid w:val="00FC3518"/>
    <w:rsid w:val="00FC6AAC"/>
    <w:rsid w:val="00FD62A5"/>
    <w:rsid w:val="00FD6DE2"/>
    <w:rsid w:val="00FE6927"/>
    <w:rsid w:val="00FF4A9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55"/>
  </w:style>
  <w:style w:type="paragraph" w:styleId="Footer">
    <w:name w:val="footer"/>
    <w:basedOn w:val="Normal"/>
    <w:link w:val="Footer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55"/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DefaultParagraphFont"/>
    <w:rsid w:val="00D92624"/>
  </w:style>
  <w:style w:type="paragraph" w:styleId="ListParagraph">
    <w:name w:val="List Paragraph"/>
    <w:basedOn w:val="Normal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Mention">
    <w:name w:val="Mention"/>
    <w:basedOn w:val="DefaultParagraphFont"/>
    <w:uiPriority w:val="99"/>
    <w:unhideWhenUsed/>
    <w:rsid w:val="003A5644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7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3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E6204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ps.sk/novinky/tema/europska-u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dnikajt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PRK Partners</cp:lastModifiedBy>
  <cp:revision>2</cp:revision>
  <cp:lastPrinted>2024-01-18T07:27:00Z</cp:lastPrinted>
  <dcterms:created xsi:type="dcterms:W3CDTF">2024-04-10T13:43:00Z</dcterms:created>
  <dcterms:modified xsi:type="dcterms:W3CDTF">2024-04-10T13:43:00Z</dcterms:modified>
</cp:coreProperties>
</file>